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14A3" w14:textId="77777777" w:rsidR="00A830B8" w:rsidRDefault="00A830B8" w:rsidP="00517014">
      <w:pPr>
        <w:pStyle w:val="Title"/>
      </w:pPr>
    </w:p>
    <w:p w14:paraId="0D037255" w14:textId="77777777" w:rsidR="00517014" w:rsidRPr="00FE7A6F" w:rsidRDefault="00517014" w:rsidP="00517014">
      <w:pPr>
        <w:pStyle w:val="Title"/>
      </w:pPr>
      <w:r>
        <w:t>Nuclear Safety Committee</w:t>
      </w:r>
    </w:p>
    <w:p w14:paraId="5845D46F" w14:textId="77777777" w:rsidR="00D60B81" w:rsidRPr="004A11CC" w:rsidRDefault="00517014" w:rsidP="00517014">
      <w:pPr>
        <w:pStyle w:val="Title"/>
        <w:contextualSpacing w:val="0"/>
      </w:pPr>
      <w:r>
        <w:t xml:space="preserve"> </w:t>
      </w:r>
      <w:r w:rsidR="003F6505">
        <w:t xml:space="preserve">Meeting </w:t>
      </w:r>
      <w:r w:rsidR="008174F8">
        <w:t>Minutes</w:t>
      </w:r>
    </w:p>
    <w:p w14:paraId="09F390F3" w14:textId="0FE7B984" w:rsidR="008737F8" w:rsidRPr="00784A0C" w:rsidRDefault="008737F8" w:rsidP="008737F8">
      <w:pPr>
        <w:spacing w:before="120"/>
        <w:ind w:left="1134" w:hanging="1134"/>
        <w:rPr>
          <w:color w:val="000000" w:themeColor="text1"/>
          <w:sz w:val="20"/>
          <w:szCs w:val="20"/>
        </w:rPr>
      </w:pPr>
      <w:r w:rsidRPr="7AEFF1B3">
        <w:rPr>
          <w:b/>
          <w:bCs/>
          <w:color w:val="4E1A74"/>
          <w:sz w:val="20"/>
          <w:szCs w:val="20"/>
        </w:rPr>
        <w:t>Date:</w:t>
      </w:r>
      <w:r>
        <w:tab/>
      </w:r>
      <w:sdt>
        <w:sdtPr>
          <w:rPr>
            <w:sz w:val="20"/>
            <w:szCs w:val="20"/>
          </w:rPr>
          <w:id w:val="-582296693"/>
          <w:placeholder>
            <w:docPart w:val="6606420E840547D5A3A5663575E22C6A"/>
          </w:placeholder>
        </w:sdtPr>
        <w:sdtEndPr/>
        <w:sdtContent>
          <w:r w:rsidR="00744185" w:rsidRPr="7AEFF1B3">
            <w:rPr>
              <w:sz w:val="20"/>
              <w:szCs w:val="20"/>
            </w:rPr>
            <w:t>20 July 2023</w:t>
          </w:r>
        </w:sdtContent>
      </w:sdt>
    </w:p>
    <w:p w14:paraId="600C7FF6" w14:textId="77777777" w:rsidR="008737F8" w:rsidRPr="00784A0C" w:rsidRDefault="008737F8" w:rsidP="008737F8">
      <w:pPr>
        <w:spacing w:before="120"/>
        <w:ind w:left="1134" w:hanging="1134"/>
        <w:rPr>
          <w:color w:val="000000" w:themeColor="text1"/>
          <w:sz w:val="20"/>
          <w:szCs w:val="20"/>
        </w:rPr>
      </w:pPr>
      <w:r w:rsidRPr="7AEFF1B3">
        <w:rPr>
          <w:b/>
          <w:bCs/>
          <w:color w:val="4E1A74"/>
          <w:sz w:val="20"/>
          <w:szCs w:val="20"/>
        </w:rPr>
        <w:t>Location:</w:t>
      </w:r>
      <w:r>
        <w:tab/>
      </w:r>
      <w:sdt>
        <w:sdtPr>
          <w:rPr>
            <w:sz w:val="20"/>
            <w:szCs w:val="20"/>
          </w:rPr>
          <w:id w:val="559682899"/>
          <w:placeholder>
            <w:docPart w:val="14FFC6CA756349AB8A8B743538F24A16"/>
          </w:placeholder>
        </w:sdtPr>
        <w:sdtEndPr/>
        <w:sdtContent>
          <w:sdt>
            <w:sdtPr>
              <w:id w:val="-1094938368"/>
              <w:placeholder>
                <w:docPart w:val="5E07044DE78F44FF8B87CFFB643A1F7D"/>
              </w:placeholder>
            </w:sdtPr>
            <w:sdtEndPr/>
            <w:sdtContent>
              <w:r w:rsidR="00F07C7B" w:rsidRPr="7AEFF1B3">
                <w:rPr>
                  <w:sz w:val="20"/>
                  <w:szCs w:val="20"/>
                </w:rPr>
                <w:t>Level 3, 38-40 Urunga Parade, Miranda</w:t>
              </w:r>
              <w:r w:rsidR="00F07C7B">
                <w:t xml:space="preserve"> </w:t>
              </w:r>
            </w:sdtContent>
          </w:sdt>
        </w:sdtContent>
      </w:sdt>
    </w:p>
    <w:p w14:paraId="5A95D75C" w14:textId="76285F15" w:rsidR="008737F8" w:rsidRPr="00784A0C" w:rsidRDefault="008737F8" w:rsidP="008737F8">
      <w:pPr>
        <w:spacing w:before="120"/>
        <w:ind w:left="1134" w:hanging="1134"/>
        <w:rPr>
          <w:color w:val="000000" w:themeColor="text1"/>
          <w:sz w:val="20"/>
          <w:szCs w:val="20"/>
        </w:rPr>
      </w:pPr>
      <w:r w:rsidRPr="7AEFF1B3">
        <w:rPr>
          <w:b/>
          <w:bCs/>
          <w:color w:val="4E1A74"/>
          <w:sz w:val="20"/>
          <w:szCs w:val="20"/>
        </w:rPr>
        <w:t>Chair:</w:t>
      </w:r>
      <w:r>
        <w:tab/>
      </w:r>
      <w:sdt>
        <w:sdtPr>
          <w:rPr>
            <w:sz w:val="20"/>
            <w:szCs w:val="20"/>
          </w:rPr>
          <w:id w:val="-1421178827"/>
          <w:placeholder>
            <w:docPart w:val="88F2E27977AF4D1FB8D45E29CF6E6CC6"/>
          </w:placeholder>
        </w:sdtPr>
        <w:sdtEndPr/>
        <w:sdtContent>
          <w:sdt>
            <w:sdtPr>
              <w:id w:val="-459811400"/>
              <w:placeholder>
                <w:docPart w:val="1796A95CB71D479FA95735AD93BAAFC4"/>
              </w:placeholder>
            </w:sdtPr>
            <w:sdtEndPr>
              <w:rPr>
                <w:sz w:val="20"/>
                <w:szCs w:val="20"/>
              </w:rPr>
            </w:sdtEndPr>
            <w:sdtContent>
              <w:r w:rsidR="00E006F9">
                <w:t xml:space="preserve">Dr </w:t>
              </w:r>
              <w:r w:rsidR="00F07C7B" w:rsidRPr="7AEFF1B3">
                <w:rPr>
                  <w:sz w:val="20"/>
                  <w:szCs w:val="20"/>
                </w:rPr>
                <w:t>Tamie Weaver</w:t>
              </w:r>
            </w:sdtContent>
          </w:sdt>
        </w:sdtContent>
      </w:sdt>
    </w:p>
    <w:p w14:paraId="4173B9D7" w14:textId="64C253B9" w:rsidR="008737F8" w:rsidRPr="00784A0C" w:rsidRDefault="008737F8" w:rsidP="008737F8">
      <w:pPr>
        <w:spacing w:before="120"/>
        <w:ind w:left="1134" w:hanging="1134"/>
        <w:rPr>
          <w:color w:val="000000" w:themeColor="text1"/>
          <w:sz w:val="20"/>
          <w:szCs w:val="20"/>
        </w:rPr>
      </w:pPr>
      <w:r w:rsidRPr="7AEFF1B3">
        <w:rPr>
          <w:b/>
          <w:bCs/>
          <w:color w:val="4E1A74"/>
          <w:sz w:val="20"/>
          <w:szCs w:val="20"/>
        </w:rPr>
        <w:t>Members:</w:t>
      </w:r>
      <w:r>
        <w:tab/>
      </w:r>
      <w:sdt>
        <w:sdtPr>
          <w:rPr>
            <w:sz w:val="20"/>
            <w:szCs w:val="20"/>
          </w:rPr>
          <w:id w:val="-10916714"/>
          <w:placeholder>
            <w:docPart w:val="79B5A48076544DB68A203B5B47732888"/>
          </w:placeholder>
        </w:sdtPr>
        <w:sdtEndPr/>
        <w:sdtContent>
          <w:sdt>
            <w:sdtPr>
              <w:id w:val="-1039282028"/>
              <w:placeholder>
                <w:docPart w:val="DE5C934FFE074676B7FD8A2B94909789"/>
              </w:placeholder>
            </w:sdtPr>
            <w:sdtEndPr/>
            <w:sdtContent>
              <w:r w:rsidR="00744185" w:rsidRPr="7AEFF1B3">
                <w:rPr>
                  <w:sz w:val="20"/>
                  <w:szCs w:val="20"/>
                </w:rPr>
                <w:t>Ms Fay Bellis, Mr Ian Drinnan (via video), Ms Jasmin Diab, Dr Gillian Hirth, Mr Tony Irwin, Dr John Loy (via video), Mr Cameron MacPhail, Mr Stuart Parr, Dr Peta Miller, Mr Peter Wilkinson, Dr Joanna Wriedt</w:t>
              </w:r>
            </w:sdtContent>
          </w:sdt>
        </w:sdtContent>
      </w:sdt>
    </w:p>
    <w:p w14:paraId="0FAD49A5" w14:textId="1FFC1B46" w:rsidR="008737F8" w:rsidRPr="00784A0C" w:rsidRDefault="008737F8" w:rsidP="008737F8">
      <w:pPr>
        <w:spacing w:before="120"/>
        <w:ind w:left="1134" w:hanging="1134"/>
        <w:rPr>
          <w:color w:val="000000" w:themeColor="text1"/>
          <w:sz w:val="20"/>
          <w:szCs w:val="20"/>
        </w:rPr>
      </w:pPr>
      <w:r w:rsidRPr="7AEFF1B3">
        <w:rPr>
          <w:b/>
          <w:bCs/>
          <w:color w:val="4E1A74"/>
          <w:sz w:val="20"/>
          <w:szCs w:val="20"/>
        </w:rPr>
        <w:t>Secretariat:</w:t>
      </w:r>
      <w:r>
        <w:tab/>
      </w:r>
      <w:sdt>
        <w:sdtPr>
          <w:rPr>
            <w:sz w:val="20"/>
            <w:szCs w:val="20"/>
          </w:rPr>
          <w:id w:val="1858773176"/>
          <w:placeholder>
            <w:docPart w:val="FDB23D253809491F807E96ACC1AD9BFB"/>
          </w:placeholder>
        </w:sdtPr>
        <w:sdtEndPr/>
        <w:sdtContent>
          <w:sdt>
            <w:sdtPr>
              <w:rPr>
                <w:sz w:val="20"/>
                <w:szCs w:val="20"/>
              </w:rPr>
              <w:id w:val="-650213696"/>
              <w:placeholder>
                <w:docPart w:val="806E978F4E284A2F9A813079288C2DA4"/>
              </w:placeholder>
            </w:sdtPr>
            <w:sdtEndPr/>
            <w:sdtContent>
              <w:r w:rsidR="00F07C7B" w:rsidRPr="7AEFF1B3">
                <w:rPr>
                  <w:sz w:val="20"/>
                  <w:szCs w:val="20"/>
                </w:rPr>
                <w:t>John Ward</w:t>
              </w:r>
              <w:r w:rsidR="00744185" w:rsidRPr="7AEFF1B3">
                <w:rPr>
                  <w:sz w:val="20"/>
                  <w:szCs w:val="20"/>
                </w:rPr>
                <w:t>, Chris Nickel</w:t>
              </w:r>
            </w:sdtContent>
          </w:sdt>
        </w:sdtContent>
      </w:sdt>
    </w:p>
    <w:p w14:paraId="3CB6CEF2" w14:textId="2365DECA" w:rsidR="008737F8" w:rsidRPr="00784A0C" w:rsidRDefault="008737F8" w:rsidP="00BE3AEE">
      <w:pPr>
        <w:spacing w:before="120"/>
        <w:ind w:left="1134" w:hanging="1134"/>
        <w:rPr>
          <w:color w:val="000000" w:themeColor="text1"/>
          <w:sz w:val="20"/>
          <w:szCs w:val="20"/>
        </w:rPr>
      </w:pPr>
      <w:r w:rsidRPr="7AEFF1B3">
        <w:rPr>
          <w:b/>
          <w:bCs/>
          <w:color w:val="4E1A74"/>
          <w:sz w:val="20"/>
          <w:szCs w:val="20"/>
        </w:rPr>
        <w:t>Apologies:</w:t>
      </w:r>
      <w:r>
        <w:tab/>
      </w:r>
      <w:sdt>
        <w:sdtPr>
          <w:rPr>
            <w:sz w:val="20"/>
            <w:szCs w:val="20"/>
          </w:rPr>
          <w:id w:val="-509980898"/>
          <w:placeholder>
            <w:docPart w:val="74DD2C2A883A4FB6B2E301B48CF2362E"/>
          </w:placeholder>
        </w:sdtPr>
        <w:sdtEndPr/>
        <w:sdtContent>
          <w:r w:rsidR="00744185" w:rsidRPr="7AEFF1B3">
            <w:rPr>
              <w:sz w:val="20"/>
              <w:szCs w:val="20"/>
            </w:rPr>
            <w:t>none</w:t>
          </w:r>
          <w:r>
            <w:tab/>
          </w:r>
        </w:sdtContent>
      </w:sdt>
    </w:p>
    <w:p w14:paraId="4C2DF5A0" w14:textId="34215580" w:rsidR="008737F8" w:rsidRPr="00784A0C" w:rsidRDefault="008737F8" w:rsidP="008737F8">
      <w:pPr>
        <w:spacing w:before="120"/>
        <w:ind w:left="1134" w:hanging="1134"/>
        <w:rPr>
          <w:color w:val="000000" w:themeColor="text1"/>
          <w:sz w:val="20"/>
          <w:szCs w:val="20"/>
        </w:rPr>
      </w:pPr>
      <w:r w:rsidRPr="7AEFF1B3">
        <w:rPr>
          <w:b/>
          <w:bCs/>
          <w:color w:val="4E1A74"/>
          <w:sz w:val="20"/>
          <w:szCs w:val="20"/>
        </w:rPr>
        <w:t>Invitees:</w:t>
      </w:r>
      <w:r>
        <w:tab/>
      </w:r>
      <w:sdt>
        <w:sdtPr>
          <w:rPr>
            <w:sz w:val="20"/>
            <w:szCs w:val="20"/>
          </w:rPr>
          <w:id w:val="1028833487"/>
          <w:placeholder>
            <w:docPart w:val="9B5F5F6745AA4807B81D00D283386E83"/>
          </w:placeholder>
        </w:sdtPr>
        <w:sdtEndPr/>
        <w:sdtContent>
          <w:sdt>
            <w:sdtPr>
              <w:rPr>
                <w:sz w:val="20"/>
                <w:szCs w:val="20"/>
              </w:rPr>
              <w:id w:val="352688926"/>
              <w:placeholder>
                <w:docPart w:val="EBC99C6B27BA443D813304816CAA13F2"/>
              </w:placeholder>
            </w:sdtPr>
            <w:sdtEndPr/>
            <w:sdtContent>
              <w:r w:rsidR="00744185" w:rsidRPr="7AEFF1B3">
                <w:rPr>
                  <w:sz w:val="20"/>
                  <w:szCs w:val="20"/>
                </w:rPr>
                <w:t>ARPANSA: Mr Jim Scott, Mr Vaz Mottl</w:t>
              </w:r>
            </w:sdtContent>
          </w:sdt>
          <w:r w:rsidR="00744185" w:rsidRPr="7AEFF1B3">
            <w:rPr>
              <w:sz w:val="20"/>
              <w:szCs w:val="20"/>
            </w:rPr>
            <w:t xml:space="preserve"> Mr Grant Beamish, Mr Ryan Hemsley</w:t>
          </w:r>
          <w:r w:rsidR="00146500">
            <w:rPr>
              <w:sz w:val="20"/>
              <w:szCs w:val="20"/>
            </w:rPr>
            <w:t>, Mr Andrew Mc</w:t>
          </w:r>
          <w:r w:rsidR="003924E7">
            <w:rPr>
              <w:sz w:val="20"/>
              <w:szCs w:val="20"/>
            </w:rPr>
            <w:t>Cormick</w:t>
          </w:r>
          <w:r>
            <w:br/>
          </w:r>
          <w:r w:rsidR="00744185" w:rsidRPr="7AEFF1B3">
            <w:rPr>
              <w:sz w:val="20"/>
              <w:szCs w:val="20"/>
            </w:rPr>
            <w:t xml:space="preserve">ANSTO: </w:t>
          </w:r>
          <w:r w:rsidR="00E006F9">
            <w:rPr>
              <w:sz w:val="20"/>
              <w:szCs w:val="20"/>
            </w:rPr>
            <w:t xml:space="preserve">Mr </w:t>
          </w:r>
          <w:r w:rsidR="00FA50B4" w:rsidRPr="7AEFF1B3">
            <w:rPr>
              <w:sz w:val="20"/>
              <w:szCs w:val="20"/>
            </w:rPr>
            <w:t xml:space="preserve">David Carr, </w:t>
          </w:r>
          <w:r w:rsidR="00E006F9">
            <w:rPr>
              <w:sz w:val="20"/>
              <w:szCs w:val="20"/>
            </w:rPr>
            <w:t xml:space="preserve">Ms </w:t>
          </w:r>
          <w:r w:rsidR="00FA50B4" w:rsidRPr="7AEFF1B3">
            <w:rPr>
              <w:sz w:val="20"/>
              <w:szCs w:val="20"/>
            </w:rPr>
            <w:t xml:space="preserve">Rebecca Moore, </w:t>
          </w:r>
          <w:r w:rsidR="00E006F9">
            <w:rPr>
              <w:sz w:val="20"/>
              <w:szCs w:val="20"/>
            </w:rPr>
            <w:t xml:space="preserve">Mr </w:t>
          </w:r>
          <w:r w:rsidR="00FA50B4" w:rsidRPr="7AEFF1B3">
            <w:rPr>
              <w:sz w:val="20"/>
              <w:szCs w:val="20"/>
            </w:rPr>
            <w:t xml:space="preserve">David Vittorio, </w:t>
          </w:r>
          <w:r w:rsidR="00E006F9">
            <w:rPr>
              <w:sz w:val="20"/>
              <w:szCs w:val="20"/>
            </w:rPr>
            <w:t xml:space="preserve">Mr </w:t>
          </w:r>
          <w:r w:rsidR="00FA50B4" w:rsidRPr="7AEFF1B3">
            <w:rPr>
              <w:sz w:val="20"/>
              <w:szCs w:val="20"/>
            </w:rPr>
            <w:t xml:space="preserve">Michael Luu, </w:t>
          </w:r>
          <w:r w:rsidR="00E006F9">
            <w:rPr>
              <w:sz w:val="20"/>
              <w:szCs w:val="20"/>
            </w:rPr>
            <w:t xml:space="preserve">Mr </w:t>
          </w:r>
          <w:r w:rsidR="00FA50B4" w:rsidRPr="7AEFF1B3">
            <w:rPr>
              <w:sz w:val="20"/>
              <w:szCs w:val="20"/>
            </w:rPr>
            <w:t xml:space="preserve">Hefin Griffiths </w:t>
          </w:r>
          <w:r w:rsidR="00744185" w:rsidRPr="7AEFF1B3">
            <w:rPr>
              <w:sz w:val="20"/>
              <w:szCs w:val="20"/>
            </w:rPr>
            <w:t xml:space="preserve">(item 4.2 only) </w:t>
          </w:r>
        </w:sdtContent>
      </w:sdt>
    </w:p>
    <w:p w14:paraId="1A34E18E" w14:textId="5EBAB720" w:rsidR="008737F8" w:rsidRPr="00784A0C" w:rsidRDefault="008737F8" w:rsidP="008737F8">
      <w:pPr>
        <w:spacing w:before="120"/>
        <w:ind w:left="1134" w:hanging="1134"/>
        <w:rPr>
          <w:color w:val="000000" w:themeColor="text1"/>
          <w:sz w:val="20"/>
          <w:szCs w:val="20"/>
        </w:rPr>
      </w:pPr>
      <w:r w:rsidRPr="7AEFF1B3">
        <w:rPr>
          <w:b/>
          <w:bCs/>
          <w:color w:val="4E1A74"/>
          <w:sz w:val="20"/>
          <w:szCs w:val="20"/>
        </w:rPr>
        <w:t>Observers:</w:t>
      </w:r>
      <w:r>
        <w:tab/>
      </w:r>
      <w:sdt>
        <w:sdtPr>
          <w:rPr>
            <w:sz w:val="20"/>
            <w:szCs w:val="20"/>
          </w:rPr>
          <w:id w:val="-896745850"/>
          <w:placeholder>
            <w:docPart w:val="5B8026ECEE244E8EA5EB490FC6BA9A03"/>
          </w:placeholder>
        </w:sdtPr>
        <w:sdtEndPr/>
        <w:sdtContent>
          <w:sdt>
            <w:sdtPr>
              <w:rPr>
                <w:sz w:val="20"/>
                <w:szCs w:val="20"/>
              </w:rPr>
              <w:id w:val="667057032"/>
              <w:placeholder>
                <w:docPart w:val="E21174F9556A424884E9E694844F6185"/>
              </w:placeholder>
            </w:sdtPr>
            <w:sdtEndPr/>
            <w:sdtContent>
              <w:r w:rsidR="00744185" w:rsidRPr="7AEFF1B3">
                <w:rPr>
                  <w:sz w:val="20"/>
                  <w:szCs w:val="20"/>
                </w:rPr>
                <w:t xml:space="preserve">RADM Kath Richards, Department of Defence </w:t>
              </w:r>
            </w:sdtContent>
          </w:sdt>
        </w:sdtContent>
      </w:sdt>
    </w:p>
    <w:p w14:paraId="79BDC3AC" w14:textId="77777777" w:rsidR="009C5959" w:rsidRDefault="00CB7340" w:rsidP="00F12B44">
      <w:pPr>
        <w:pStyle w:val="Agendaitem-main"/>
      </w:pPr>
      <w:r w:rsidRPr="00413E9F">
        <w:drawing>
          <wp:anchor distT="0" distB="0" distL="114300" distR="114300" simplePos="0" relativeHeight="251658240" behindDoc="0" locked="1" layoutInCell="1" allowOverlap="1" wp14:anchorId="714C3561" wp14:editId="1C0AE4C1">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7F478DFA5EA849A281D643A64380ADE1"/>
          </w:placeholder>
        </w:sdtPr>
        <w:sdtEndPr/>
        <w:sdtContent>
          <w:bookmarkStart w:id="0" w:name="_Toc471472802"/>
          <w:r w:rsidR="00517014" w:rsidRPr="00027F29">
            <w:t>Introduction</w:t>
          </w:r>
          <w:bookmarkEnd w:id="0"/>
        </w:sdtContent>
      </w:sdt>
    </w:p>
    <w:p w14:paraId="00089B71" w14:textId="0CC0F9EB" w:rsidR="003F6505" w:rsidRPr="008D1CCF" w:rsidRDefault="00E006F9" w:rsidP="008D1CCF">
      <w:pPr>
        <w:pStyle w:val="Agendaitem-supplementary"/>
      </w:pPr>
      <w:sdt>
        <w:sdtPr>
          <w:id w:val="1774583359"/>
          <w:placeholder>
            <w:docPart w:val="657F6B340A984CB094085CE23AB6B6C0"/>
          </w:placeholder>
        </w:sdtPr>
        <w:sdtEndPr/>
        <w:sdtContent>
          <w:r w:rsidR="00B071DD">
            <w:t xml:space="preserve">Opening, </w:t>
          </w:r>
          <w:r w:rsidR="00517014" w:rsidRPr="008036F5">
            <w:t>Attendance and Apologies</w:t>
          </w:r>
        </w:sdtContent>
      </w:sdt>
      <w:r w:rsidR="003F6505" w:rsidRPr="008D1CCF">
        <w:tab/>
      </w:r>
    </w:p>
    <w:p w14:paraId="653FFE90" w14:textId="39CDAD8F" w:rsidR="00442D57" w:rsidRDefault="00CF7149" w:rsidP="003F6505">
      <w:r w:rsidRPr="009620BE">
        <w:rPr>
          <w:rFonts w:ascii="Calibri" w:eastAsia="Times New Roman" w:hAnsi="Calibri" w:cs="Calibri"/>
        </w:rPr>
        <w:t xml:space="preserve">The Chair opened </w:t>
      </w:r>
      <w:r w:rsidRPr="009620BE">
        <w:rPr>
          <w:rFonts w:ascii="Calibri" w:hAnsi="Calibri" w:cs="Calibri"/>
        </w:rPr>
        <w:t xml:space="preserve">the meeting, </w:t>
      </w:r>
      <w:r w:rsidRPr="009620BE">
        <w:rPr>
          <w:rFonts w:ascii="Calibri" w:eastAsia="Times New Roman" w:hAnsi="Calibri" w:cs="Calibri"/>
          <w:color w:val="222222"/>
        </w:rPr>
        <w:t xml:space="preserve">respectfully acknowledging the </w:t>
      </w:r>
      <w:proofErr w:type="spellStart"/>
      <w:r w:rsidR="00B071DD">
        <w:rPr>
          <w:rFonts w:ascii="Calibri" w:eastAsia="Times New Roman" w:hAnsi="Calibri" w:cs="Calibri"/>
          <w:color w:val="222222"/>
        </w:rPr>
        <w:t>Dharawal</w:t>
      </w:r>
      <w:proofErr w:type="spellEnd"/>
      <w:r w:rsidRPr="009620BE">
        <w:rPr>
          <w:rFonts w:ascii="Calibri" w:eastAsia="Times New Roman" w:hAnsi="Calibri" w:cs="Calibri"/>
          <w:color w:val="222222"/>
        </w:rPr>
        <w:t xml:space="preserve"> people as the Traditional Owners and Custodians of the land, paying respects to their Elders, past and present.</w:t>
      </w:r>
      <w:r w:rsidRPr="009620BE">
        <w:rPr>
          <w:rFonts w:ascii="Calibri" w:hAnsi="Calibri" w:cs="Calibri"/>
        </w:rPr>
        <w:t xml:space="preserve"> </w:t>
      </w:r>
      <w:r w:rsidR="00FF0F88">
        <w:t>There were no apologies for this meeting. All members were present</w:t>
      </w:r>
      <w:r w:rsidR="00EE3140">
        <w:t>.</w:t>
      </w:r>
      <w:r w:rsidR="000D0807">
        <w:t xml:space="preserve"> </w:t>
      </w:r>
      <w:r w:rsidR="39CA299B">
        <w:t>Some</w:t>
      </w:r>
      <w:r w:rsidR="000D0807">
        <w:t xml:space="preserve"> members attend</w:t>
      </w:r>
      <w:r w:rsidR="00EE3140">
        <w:t>ed</w:t>
      </w:r>
      <w:r w:rsidR="000D0807">
        <w:t xml:space="preserve"> online.</w:t>
      </w:r>
    </w:p>
    <w:p w14:paraId="6315C336" w14:textId="2040A86C" w:rsidR="00CB7340" w:rsidRDefault="00E006F9" w:rsidP="008D1CCF">
      <w:pPr>
        <w:pStyle w:val="Agendaitem-supplementary"/>
      </w:pPr>
      <w:sdt>
        <w:sdtPr>
          <w:id w:val="199760283"/>
          <w:placeholder>
            <w:docPart w:val="5AEFE2858E044FEDA28B268D8FC31AC5"/>
          </w:placeholder>
        </w:sdtPr>
        <w:sdtEndPr/>
        <w:sdtContent>
          <w:r w:rsidR="00517014">
            <w:t>Declaration of Potential Conflicts of Interests</w:t>
          </w:r>
        </w:sdtContent>
      </w:sdt>
      <w:r w:rsidR="00CB7340">
        <w:tab/>
      </w:r>
    </w:p>
    <w:p w14:paraId="54EEE17B" w14:textId="688B767A" w:rsidR="00442D57" w:rsidRDefault="00FF0F88" w:rsidP="00442D57">
      <w:r>
        <w:t xml:space="preserve">No </w:t>
      </w:r>
      <w:r w:rsidR="000D0807">
        <w:t xml:space="preserve">additional </w:t>
      </w:r>
      <w:r>
        <w:t xml:space="preserve">potential conflicts were declared at this meeting. Previously declared potential conflicts of interest </w:t>
      </w:r>
      <w:proofErr w:type="gramStart"/>
      <w:r>
        <w:t>are</w:t>
      </w:r>
      <w:proofErr w:type="gramEnd"/>
      <w:r>
        <w:t xml:space="preserve"> maintained by the </w:t>
      </w:r>
      <w:r w:rsidR="00C90640">
        <w:t>Secretariat</w:t>
      </w:r>
      <w:r>
        <w:t>.</w:t>
      </w:r>
    </w:p>
    <w:p w14:paraId="6B4D16FB" w14:textId="7901B85D" w:rsidR="00FF0F88" w:rsidRDefault="00E006F9" w:rsidP="00FF0F88">
      <w:pPr>
        <w:pStyle w:val="Agendaitem-supplementary"/>
      </w:pPr>
      <w:sdt>
        <w:sdtPr>
          <w:id w:val="1934323135"/>
          <w:placeholder>
            <w:docPart w:val="9C49C19AE7694C40A4BC19DD39B365D9"/>
          </w:placeholder>
        </w:sdtPr>
        <w:sdtEndPr/>
        <w:sdtContent>
          <w:r w:rsidR="00FF0F88" w:rsidRPr="008036F5">
            <w:t>Minutes of the previous meeting</w:t>
          </w:r>
        </w:sdtContent>
      </w:sdt>
      <w:r w:rsidR="00FF0F88">
        <w:tab/>
      </w:r>
    </w:p>
    <w:p w14:paraId="07777939" w14:textId="494D142A" w:rsidR="00D5100F" w:rsidRDefault="00D5100F" w:rsidP="00D5100F">
      <w:r>
        <w:t xml:space="preserve">Draft Minutes of the previous meeting were circulated to members. Member comments were </w:t>
      </w:r>
      <w:proofErr w:type="gramStart"/>
      <w:r>
        <w:t>addressed</w:t>
      </w:r>
      <w:proofErr w:type="gramEnd"/>
      <w:r>
        <w:t xml:space="preserve"> and the minutes have been agreed and published online.</w:t>
      </w:r>
    </w:p>
    <w:p w14:paraId="0D7231B0" w14:textId="77D19AE1" w:rsidR="00E55799" w:rsidRDefault="00E006F9" w:rsidP="00E55799">
      <w:pPr>
        <w:pStyle w:val="Agendaitem-supplementary"/>
      </w:pPr>
      <w:sdt>
        <w:sdtPr>
          <w:id w:val="-172872600"/>
          <w:placeholder>
            <w:docPart w:val="4D8A420EE65F4AF59D4E64FDF165A823"/>
          </w:placeholder>
        </w:sdtPr>
        <w:sdtEndPr/>
        <w:sdtContent>
          <w:r w:rsidR="00E55799">
            <w:t>Meeting dates</w:t>
          </w:r>
        </w:sdtContent>
      </w:sdt>
      <w:r w:rsidR="00E55799">
        <w:tab/>
      </w:r>
    </w:p>
    <w:p w14:paraId="31D929F7" w14:textId="2A963122" w:rsidR="00AC1EB3" w:rsidRDefault="00917C55" w:rsidP="00917C55">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t>The November mee</w:t>
      </w:r>
      <w:r w:rsidR="00AC1EB3">
        <w:t>ting date w</w:t>
      </w:r>
      <w:r>
        <w:t>as</w:t>
      </w:r>
      <w:r w:rsidR="00AC1EB3">
        <w:t xml:space="preserve"> </w:t>
      </w:r>
      <w:r w:rsidR="00815707">
        <w:t>confirmed,</w:t>
      </w:r>
      <w:r w:rsidR="00AC1EB3">
        <w:t xml:space="preserve"> and </w:t>
      </w:r>
      <w:r>
        <w:t>new meeting dates are expected to be determined out of session.</w:t>
      </w:r>
    </w:p>
    <w:p w14:paraId="732BAF89" w14:textId="77777777" w:rsidR="00FF0F88" w:rsidRPr="00E908E3" w:rsidRDefault="00FF0F88" w:rsidP="00FF0F88">
      <w:pPr>
        <w:pStyle w:val="ListParagraph"/>
      </w:pPr>
    </w:p>
    <w:p w14:paraId="6DFA0D8F" w14:textId="1D8501A1" w:rsidR="00517014" w:rsidRDefault="00E006F9" w:rsidP="00517014">
      <w:pPr>
        <w:pStyle w:val="Agendaitem-supplementary"/>
      </w:pPr>
      <w:sdt>
        <w:sdtPr>
          <w:id w:val="212936479"/>
          <w:placeholder>
            <w:docPart w:val="32E38DED123449F3A0A5A1FB19843A54"/>
          </w:placeholder>
        </w:sdtPr>
        <w:sdtEndPr/>
        <w:sdtContent>
          <w:r w:rsidR="00517014">
            <w:t>Safety/</w:t>
          </w:r>
          <w:r w:rsidR="00517014" w:rsidRPr="008036F5">
            <w:t>Security</w:t>
          </w:r>
          <w:r w:rsidR="00517014">
            <w:t xml:space="preserve"> Moment</w:t>
          </w:r>
        </w:sdtContent>
      </w:sdt>
      <w:r w:rsidR="00517014">
        <w:tab/>
      </w:r>
    </w:p>
    <w:p w14:paraId="2CE70B48" w14:textId="63375629" w:rsidR="00517014" w:rsidRDefault="00E55799" w:rsidP="00517014">
      <w:r w:rsidRPr="00E55799">
        <w:t xml:space="preserve">A Committee member presented </w:t>
      </w:r>
      <w:r w:rsidR="00917C55">
        <w:t xml:space="preserve">their experience with the implementation of </w:t>
      </w:r>
      <w:r w:rsidR="00917C55" w:rsidRPr="00917C55">
        <w:t xml:space="preserve">error-precursor and error prevention </w:t>
      </w:r>
      <w:r w:rsidR="00917C55">
        <w:t xml:space="preserve">strategies </w:t>
      </w:r>
      <w:r w:rsidR="00917C55" w:rsidRPr="00917C55">
        <w:t>in nuc</w:t>
      </w:r>
      <w:r w:rsidR="00917C55">
        <w:t xml:space="preserve">lear sector internationally. </w:t>
      </w:r>
    </w:p>
    <w:p w14:paraId="7A041609" w14:textId="77777777" w:rsidR="0071661E" w:rsidRDefault="00E006F9" w:rsidP="0071661E">
      <w:pPr>
        <w:pStyle w:val="Agendaitem-main"/>
      </w:pPr>
      <w:sdt>
        <w:sdtPr>
          <w:id w:val="-231536865"/>
          <w:placeholder>
            <w:docPart w:val="5C961B25F8C442D188833269DE729FB5"/>
          </w:placeholder>
        </w:sdtPr>
        <w:sdtEndPr/>
        <w:sdtContent>
          <w:r w:rsidR="00517014">
            <w:t>Business Arising</w:t>
          </w:r>
        </w:sdtContent>
      </w:sdt>
    </w:p>
    <w:p w14:paraId="09CE55D4" w14:textId="5E720BE7" w:rsidR="00CB7340" w:rsidRDefault="00E006F9" w:rsidP="008D1CCF">
      <w:pPr>
        <w:pStyle w:val="Agendaitem-supplementary"/>
      </w:pPr>
      <w:sdt>
        <w:sdtPr>
          <w:id w:val="1801491100"/>
          <w:placeholder>
            <w:docPart w:val="520DEE34E349497CB7D0AEC9D4E23B4C"/>
          </w:placeholder>
        </w:sdtPr>
        <w:sdtEndPr/>
        <w:sdtContent>
          <w:r w:rsidR="00517014" w:rsidRPr="0074309A">
            <w:t>Outstanding</w:t>
          </w:r>
          <w:r w:rsidR="00517014">
            <w:t xml:space="preserve"> Actions</w:t>
          </w:r>
        </w:sdtContent>
      </w:sdt>
      <w:r w:rsidR="00CB7340">
        <w:tab/>
      </w:r>
    </w:p>
    <w:p w14:paraId="4BBF518C" w14:textId="0FFABC18" w:rsidR="00CB7340" w:rsidRDefault="00E55799" w:rsidP="00CB7340">
      <w:r w:rsidRPr="00E55799">
        <w:t>The Committee noted that all outstanding actions were completed.</w:t>
      </w:r>
    </w:p>
    <w:p w14:paraId="1C153592" w14:textId="77777777" w:rsidR="00CB7340" w:rsidRDefault="00E006F9" w:rsidP="00CB7340">
      <w:pPr>
        <w:pStyle w:val="Agendaitem-main"/>
      </w:pPr>
      <w:sdt>
        <w:sdtPr>
          <w:id w:val="-443766710"/>
          <w:placeholder>
            <w:docPart w:val="96AD966C67EE4D8B863182A54D68D375"/>
          </w:placeholder>
        </w:sdtPr>
        <w:sdtEndPr/>
        <w:sdtContent>
          <w:bookmarkStart w:id="1" w:name="_Toc471472804"/>
          <w:r w:rsidR="00517014">
            <w:t>Correspondence</w:t>
          </w:r>
          <w:bookmarkEnd w:id="1"/>
        </w:sdtContent>
      </w:sdt>
    </w:p>
    <w:p w14:paraId="74B4E373" w14:textId="15F8FEF6" w:rsidR="00CB7340" w:rsidRDefault="00E006F9" w:rsidP="00517014">
      <w:pPr>
        <w:pStyle w:val="Agendaitem-supplementary"/>
      </w:pPr>
      <w:sdt>
        <w:sdtPr>
          <w:id w:val="92291203"/>
          <w:placeholder>
            <w:docPart w:val="7AE0E6B6D59B4FDCB64AA4FBC2E653FD"/>
          </w:placeholder>
        </w:sdtPr>
        <w:sdtEndPr/>
        <w:sdtContent>
          <w:r w:rsidR="00517014" w:rsidRPr="00517014">
            <w:t>Incoming Correspondence</w:t>
          </w:r>
        </w:sdtContent>
      </w:sdt>
    </w:p>
    <w:p w14:paraId="5A86A292" w14:textId="5B5CFD30" w:rsidR="00CB7340" w:rsidRDefault="00917C55" w:rsidP="00CB7340">
      <w:r>
        <w:t>none</w:t>
      </w:r>
    </w:p>
    <w:p w14:paraId="7A17952D" w14:textId="7276FD4D" w:rsidR="00CB7340" w:rsidRDefault="00E006F9" w:rsidP="008D1CCF">
      <w:pPr>
        <w:pStyle w:val="Agendaitem-supplementary"/>
      </w:pPr>
      <w:sdt>
        <w:sdtPr>
          <w:id w:val="1892766597"/>
          <w:placeholder>
            <w:docPart w:val="2B2ED6216D9140A1AF5E1BDD1B06CC43"/>
          </w:placeholder>
        </w:sdtPr>
        <w:sdtEndPr/>
        <w:sdtContent>
          <w:bookmarkStart w:id="2" w:name="_Toc473040805"/>
          <w:bookmarkStart w:id="3" w:name="_Toc480483407"/>
          <w:r w:rsidR="00517014">
            <w:t xml:space="preserve">Outgoing </w:t>
          </w:r>
          <w:r w:rsidR="00517014" w:rsidRPr="0074309A">
            <w:t>Correspondence</w:t>
          </w:r>
          <w:bookmarkEnd w:id="2"/>
          <w:bookmarkEnd w:id="3"/>
          <w:r w:rsidR="00517014">
            <w:t xml:space="preserve"> </w:t>
          </w:r>
        </w:sdtContent>
      </w:sdt>
    </w:p>
    <w:p w14:paraId="4D3B363F" w14:textId="013E9C44" w:rsidR="00517014" w:rsidRDefault="00917C55" w:rsidP="00917C55">
      <w:r>
        <w:t>none</w:t>
      </w:r>
    </w:p>
    <w:p w14:paraId="662E7284" w14:textId="77777777" w:rsidR="00517014" w:rsidRDefault="00E006F9" w:rsidP="00517014">
      <w:pPr>
        <w:pStyle w:val="Agendaitem-main"/>
      </w:pPr>
      <w:sdt>
        <w:sdtPr>
          <w:id w:val="-1366978790"/>
          <w:placeholder>
            <w:docPart w:val="2648F3F05746489581780D7FCA39413A"/>
          </w:placeholder>
        </w:sdtPr>
        <w:sdtEndPr/>
        <w:sdtContent>
          <w:bookmarkStart w:id="4" w:name="_Toc471472805"/>
          <w:r w:rsidR="00517014" w:rsidRPr="009F03BC">
            <w:t xml:space="preserve">Main Items for </w:t>
          </w:r>
          <w:r w:rsidR="00517014" w:rsidRPr="00B16657">
            <w:t>Discussion</w:t>
          </w:r>
          <w:bookmarkEnd w:id="4"/>
        </w:sdtContent>
      </w:sdt>
    </w:p>
    <w:p w14:paraId="1EEC1B61" w14:textId="30E63269" w:rsidR="00517014" w:rsidRDefault="00E006F9" w:rsidP="00517014">
      <w:pPr>
        <w:pStyle w:val="Agendaitem-supplementary"/>
      </w:pPr>
      <w:sdt>
        <w:sdtPr>
          <w:id w:val="1112172919"/>
          <w:placeholder>
            <w:docPart w:val="5D4DF0CC3020465D8444AE3FE506EBCB"/>
          </w:placeholder>
        </w:sdtPr>
        <w:sdtEndPr/>
        <w:sdtContent>
          <w:sdt>
            <w:sdtPr>
              <w:id w:val="-243272041"/>
              <w:placeholder>
                <w:docPart w:val="28AADB80C6424AE097BA11584DAB8578"/>
              </w:placeholder>
            </w:sdtPr>
            <w:sdtEndPr/>
            <w:sdtContent>
              <w:r w:rsidR="00917C55">
                <w:t>International Regulat</w:t>
              </w:r>
              <w:r w:rsidR="374AC809">
                <w:t>or</w:t>
              </w:r>
              <w:r w:rsidR="00917C55">
                <w:t xml:space="preserve">y Review </w:t>
              </w:r>
              <w:r w:rsidR="00D14D0A">
                <w:t>S</w:t>
              </w:r>
              <w:r w:rsidR="00917C55">
                <w:t>ervice</w:t>
              </w:r>
              <w:r w:rsidR="00D14D0A">
                <w:t xml:space="preserve"> Mission Report</w:t>
              </w:r>
            </w:sdtContent>
          </w:sdt>
        </w:sdtContent>
      </w:sdt>
      <w:r w:rsidR="00517014">
        <w:tab/>
      </w:r>
    </w:p>
    <w:p w14:paraId="696E96DF" w14:textId="062AEAA2" w:rsidR="00D14D0A" w:rsidRDefault="00917C55" w:rsidP="00D14D0A">
      <w:r>
        <w:t>The Committee was provided</w:t>
      </w:r>
      <w:r w:rsidR="00D14D0A">
        <w:t xml:space="preserve"> with an overview of ARPAN</w:t>
      </w:r>
      <w:r w:rsidR="0EE0E168">
        <w:t>S</w:t>
      </w:r>
      <w:r w:rsidR="00D14D0A">
        <w:t xml:space="preserve">A’s preparation for the </w:t>
      </w:r>
      <w:r w:rsidR="00D14D0A" w:rsidRPr="7AEFF1B3">
        <w:rPr>
          <w:lang w:val="en-GB"/>
        </w:rPr>
        <w:t xml:space="preserve">International Atomic Energy Agency (IAEA)’s upcoming 2023 Integrated Regulatory Review Service (IRRS) </w:t>
      </w:r>
      <w:r w:rsidR="6C3FC629" w:rsidRPr="7AEFF1B3">
        <w:rPr>
          <w:lang w:val="en-GB"/>
        </w:rPr>
        <w:t xml:space="preserve">Follow-up </w:t>
      </w:r>
      <w:r w:rsidR="00D14D0A" w:rsidRPr="7AEFF1B3">
        <w:rPr>
          <w:lang w:val="en-GB"/>
        </w:rPr>
        <w:t xml:space="preserve">Mission for Australia. The mission follows up on progress regarding findings identified in 2018. This includes a draft of the </w:t>
      </w:r>
      <w:r w:rsidR="00D14D0A">
        <w:t xml:space="preserve">Advanced Reference Material (ARM) that will be provided ahead of the mission. The </w:t>
      </w:r>
      <w:r w:rsidR="00391F11">
        <w:t>C</w:t>
      </w:r>
      <w:r w:rsidR="00D14D0A">
        <w:t xml:space="preserve">ommittee noted the challenges of </w:t>
      </w:r>
      <w:r w:rsidR="00803006">
        <w:t>presenting</w:t>
      </w:r>
      <w:r w:rsidR="00FC10E8">
        <w:t xml:space="preserve"> </w:t>
      </w:r>
      <w:r w:rsidR="00D14D0A">
        <w:t xml:space="preserve">material for </w:t>
      </w:r>
      <w:r w:rsidR="00FC10E8">
        <w:t xml:space="preserve">IAEA </w:t>
      </w:r>
      <w:r w:rsidR="00D14D0A">
        <w:t xml:space="preserve">expert review and making </w:t>
      </w:r>
      <w:r w:rsidR="00FC10E8">
        <w:t xml:space="preserve">this </w:t>
      </w:r>
      <w:r w:rsidR="00D14D0A">
        <w:t xml:space="preserve">public in the interest of transparency. Suggested enhancements included clear </w:t>
      </w:r>
      <w:r w:rsidR="00391F11">
        <w:t>summaries</w:t>
      </w:r>
      <w:r w:rsidR="00D14D0A">
        <w:t xml:space="preserve"> on </w:t>
      </w:r>
      <w:r w:rsidR="00391F11">
        <w:t xml:space="preserve">improvements </w:t>
      </w:r>
      <w:r w:rsidR="00D14D0A">
        <w:t>made,</w:t>
      </w:r>
      <w:r w:rsidR="00744185">
        <w:t xml:space="preserve"> challenges</w:t>
      </w:r>
      <w:r w:rsidR="00391F11">
        <w:t xml:space="preserve"> still faced</w:t>
      </w:r>
      <w:r w:rsidR="00744185">
        <w:t xml:space="preserve"> and</w:t>
      </w:r>
      <w:r w:rsidR="00D14D0A">
        <w:t xml:space="preserve"> future opportunities</w:t>
      </w:r>
      <w:r w:rsidR="00623120">
        <w:t>,</w:t>
      </w:r>
      <w:r w:rsidR="00D14D0A">
        <w:t xml:space="preserve"> </w:t>
      </w:r>
      <w:r w:rsidR="00744185">
        <w:t>as well as</w:t>
      </w:r>
      <w:r w:rsidR="00D14D0A">
        <w:t xml:space="preserve"> </w:t>
      </w:r>
      <w:r w:rsidR="00326766">
        <w:t>the outcomes of actions taken.</w:t>
      </w:r>
      <w:r w:rsidR="00744185">
        <w:t xml:space="preserve"> This could include the preparation of a summary using simple traffic light indicators</w:t>
      </w:r>
      <w:r w:rsidR="00FA50B4">
        <w:t xml:space="preserve"> and short summary</w:t>
      </w:r>
      <w:r w:rsidR="00744185">
        <w:t xml:space="preserve"> to communicate more effectively with the public.</w:t>
      </w:r>
      <w:r w:rsidR="00FC10E8">
        <w:t xml:space="preserve"> The </w:t>
      </w:r>
      <w:r w:rsidR="00623120">
        <w:t>C</w:t>
      </w:r>
      <w:r w:rsidR="00FC10E8">
        <w:t xml:space="preserve">ommittee noted that generally ARPANSA had made good progress </w:t>
      </w:r>
      <w:r w:rsidR="004A2F8E">
        <w:t>within its jurisdiction, but that</w:t>
      </w:r>
      <w:r w:rsidR="00FC10E8">
        <w:t xml:space="preserve"> </w:t>
      </w:r>
      <w:r w:rsidR="004A2F8E">
        <w:t>multijurisdictional areas</w:t>
      </w:r>
      <w:r w:rsidR="003C7360">
        <w:t>, and national uniformity,</w:t>
      </w:r>
      <w:r w:rsidR="004A2F8E">
        <w:t xml:space="preserve"> had been more challenging to address.</w:t>
      </w:r>
    </w:p>
    <w:p w14:paraId="3E89B785" w14:textId="1859C7D3" w:rsidR="00517014" w:rsidRDefault="00E006F9" w:rsidP="00517014">
      <w:pPr>
        <w:pStyle w:val="Agendaitem-supplementary"/>
      </w:pPr>
      <w:sdt>
        <w:sdtPr>
          <w:id w:val="148176628"/>
          <w:placeholder>
            <w:docPart w:val="4AC81C22596C4319A377C35C7C482208"/>
          </w:placeholder>
        </w:sdtPr>
        <w:sdtEndPr/>
        <w:sdtContent>
          <w:sdt>
            <w:sdtPr>
              <w:id w:val="1228650453"/>
              <w:placeholder>
                <w:docPart w:val="A7BC524C4D3B4FB3B43DE2439E3E5A94"/>
              </w:placeholder>
            </w:sdtPr>
            <w:sdtEndPr/>
            <w:sdtContent>
              <w:r w:rsidR="00326766">
                <w:t>Opal Riser</w:t>
              </w:r>
            </w:sdtContent>
          </w:sdt>
        </w:sdtContent>
      </w:sdt>
      <w:r w:rsidR="00517014">
        <w:tab/>
      </w:r>
    </w:p>
    <w:p w14:paraId="219BD68A" w14:textId="1C57BFCE" w:rsidR="00B974AE" w:rsidRDefault="00B57FAB" w:rsidP="00B57FAB">
      <w:r>
        <w:t xml:space="preserve">ANSTO </w:t>
      </w:r>
      <w:r w:rsidR="004A2F8E">
        <w:t>p</w:t>
      </w:r>
      <w:r>
        <w:t xml:space="preserve">rovided an overview of progress on the OPAL riser issues and the associated proposed flap valve modifications. </w:t>
      </w:r>
      <w:r w:rsidR="001C742B">
        <w:t xml:space="preserve">ANSTO answered </w:t>
      </w:r>
      <w:r>
        <w:t>questions related to the analysis performed and assumptions used in the monitoring, design, and evaluation.</w:t>
      </w:r>
      <w:r w:rsidR="001C742B">
        <w:t xml:space="preserve"> </w:t>
      </w:r>
      <w:r w:rsidR="00BB0247">
        <w:t xml:space="preserve">The </w:t>
      </w:r>
      <w:r w:rsidR="00815707">
        <w:t>C</w:t>
      </w:r>
      <w:r w:rsidR="00BB0247">
        <w:t xml:space="preserve">ommittee </w:t>
      </w:r>
      <w:r w:rsidR="000008E3">
        <w:t xml:space="preserve">noted </w:t>
      </w:r>
      <w:r w:rsidR="00BB0247">
        <w:t xml:space="preserve">that ANSTO had examined the impact of the fault on the safety case of OPAL and that ARPANSA had reviewed </w:t>
      </w:r>
      <w:r w:rsidR="008B434A">
        <w:t>their</w:t>
      </w:r>
      <w:r w:rsidR="00BB0247">
        <w:t xml:space="preserve"> analysis and action plan. The continued operation was approved on the basis that the safety function of the riser was maintained under</w:t>
      </w:r>
      <w:r w:rsidR="008B434A">
        <w:t xml:space="preserve"> postulated </w:t>
      </w:r>
      <w:r w:rsidR="00BB0247">
        <w:t xml:space="preserve">accident conditions. </w:t>
      </w:r>
      <w:r w:rsidR="004A2F8E">
        <w:t xml:space="preserve">ANSTO stated that, with no </w:t>
      </w:r>
      <w:r w:rsidR="0026379C">
        <w:t xml:space="preserve">visible evidence of </w:t>
      </w:r>
      <w:r w:rsidR="004A2F8E">
        <w:t xml:space="preserve">propagation of the </w:t>
      </w:r>
      <w:r w:rsidR="0026379C">
        <w:t>weld cracks</w:t>
      </w:r>
      <w:r w:rsidR="004A2F8E">
        <w:t xml:space="preserve">, they are not considered a life limiting fault for the riser. </w:t>
      </w:r>
    </w:p>
    <w:p w14:paraId="2CF4B7A9" w14:textId="49F87E4E" w:rsidR="00B57FAB" w:rsidRDefault="00BB0247" w:rsidP="00B57FAB">
      <w:r>
        <w:lastRenderedPageBreak/>
        <w:t>The Committee also enquired on how</w:t>
      </w:r>
      <w:r w:rsidR="0026379C">
        <w:t xml:space="preserve"> corporate</w:t>
      </w:r>
      <w:r>
        <w:t xml:space="preserve"> knowledge would be </w:t>
      </w:r>
      <w:r w:rsidR="00282C01">
        <w:t>retained</w:t>
      </w:r>
      <w:r>
        <w:t xml:space="preserve"> over a long period of time. ANSTO explained that a project management approach was being used to capture knowledge including photograph and videos, handovers </w:t>
      </w:r>
      <w:r w:rsidR="00EE55FE">
        <w:t>of</w:t>
      </w:r>
      <w:r>
        <w:t xml:space="preserve"> job roles and exit </w:t>
      </w:r>
      <w:r w:rsidR="00EE55FE">
        <w:t>reviews</w:t>
      </w:r>
      <w:r>
        <w:t xml:space="preserve"> </w:t>
      </w:r>
      <w:r w:rsidR="007639D5">
        <w:t>for</w:t>
      </w:r>
      <w:r>
        <w:t xml:space="preserve"> people leaving ANSTO.</w:t>
      </w:r>
      <w:r>
        <w:br/>
      </w:r>
      <w:r>
        <w:br/>
      </w:r>
      <w:r w:rsidR="007639D5">
        <w:t xml:space="preserve">ANSTO had decided to pursue two new flap valve designs to reduce or eliminate a pressure pulse that is triggered by the sudden closure of the valves, and which is believed to have caused the structural fault. It is working with the </w:t>
      </w:r>
      <w:r w:rsidR="2D3ACF21">
        <w:t xml:space="preserve">OPAL </w:t>
      </w:r>
      <w:r w:rsidR="007639D5">
        <w:t>reactor designers on these designs. At this stage all options for the flap valves and riser repair are being considered.</w:t>
      </w:r>
    </w:p>
    <w:p w14:paraId="16933479" w14:textId="7916B62E" w:rsidR="00670D0D" w:rsidRDefault="00670D0D" w:rsidP="00670D0D">
      <w:r>
        <w:t xml:space="preserve">The </w:t>
      </w:r>
      <w:r w:rsidR="00CF50EE">
        <w:t xml:space="preserve">Committee </w:t>
      </w:r>
      <w:r>
        <w:t xml:space="preserve">considered that a clear ‘multi-legged’ </w:t>
      </w:r>
      <w:r w:rsidR="00731D5A">
        <w:t xml:space="preserve">safety </w:t>
      </w:r>
      <w:r>
        <w:t xml:space="preserve">approach, using the provided fracture mechanics alongside other methods, would support greater confidence in ensuring safety is demonstrated, which may be considered by ARPANSA in ANSTO’s justifications for continued operation. </w:t>
      </w:r>
    </w:p>
    <w:p w14:paraId="38157883" w14:textId="4C0689DC" w:rsidR="00326766" w:rsidRDefault="00E006F9" w:rsidP="00326766">
      <w:pPr>
        <w:pStyle w:val="Agendaitem-supplementary"/>
      </w:pPr>
      <w:sdt>
        <w:sdtPr>
          <w:id w:val="-336000774"/>
          <w:placeholder>
            <w:docPart w:val="429D907F60B04C2B948CE2327656F4D4"/>
          </w:placeholder>
        </w:sdtPr>
        <w:sdtEndPr/>
        <w:sdtContent>
          <w:sdt>
            <w:sdtPr>
              <w:id w:val="-1692141700"/>
              <w:placeholder>
                <w:docPart w:val="530D39272AD942149B25886B0848E1E3"/>
              </w:placeholder>
            </w:sdtPr>
            <w:sdtEndPr/>
            <w:sdtContent>
              <w:r w:rsidR="00326766">
                <w:t>Opal Flap Valve</w:t>
              </w:r>
            </w:sdtContent>
          </w:sdt>
        </w:sdtContent>
      </w:sdt>
      <w:r w:rsidR="00326766">
        <w:tab/>
      </w:r>
    </w:p>
    <w:p w14:paraId="389C507B" w14:textId="43AE6044" w:rsidR="00517014" w:rsidRDefault="00B57FAB" w:rsidP="00517014">
      <w:r>
        <w:t xml:space="preserve">The NSC was provided with information of a self-identified deviation from the OPAL safety case. </w:t>
      </w:r>
      <w:r w:rsidR="00EF60F0">
        <w:t xml:space="preserve">As part of the project to replace the flap valves (see item 4.2) an error in the original design calculations was identified indicating that the </w:t>
      </w:r>
      <w:r>
        <w:t>allowable stress limits for a component weld</w:t>
      </w:r>
      <w:r w:rsidR="00EF60F0">
        <w:t xml:space="preserve"> were being exceeded. This exceedance has been present throughout the </w:t>
      </w:r>
      <w:r w:rsidR="65791DEE">
        <w:t>17-year</w:t>
      </w:r>
      <w:r w:rsidR="00EF60F0">
        <w:t xml:space="preserve"> life of the reactor with no apparent consequence</w:t>
      </w:r>
      <w:r>
        <w:t xml:space="preserve">. The NSC noted </w:t>
      </w:r>
      <w:r w:rsidR="00EF60F0">
        <w:t>a</w:t>
      </w:r>
      <w:r>
        <w:t xml:space="preserve"> case for continued </w:t>
      </w:r>
      <w:r w:rsidR="00EF60F0">
        <w:t xml:space="preserve">safe </w:t>
      </w:r>
      <w:r>
        <w:t xml:space="preserve">operation was accepted </w:t>
      </w:r>
      <w:r w:rsidR="008F65DB">
        <w:t xml:space="preserve">by ARPANSA </w:t>
      </w:r>
      <w:r>
        <w:t xml:space="preserve">and that the timeline for </w:t>
      </w:r>
      <w:r w:rsidR="001C742B">
        <w:t>further analysis and rectifications</w:t>
      </w:r>
      <w:r w:rsidR="00EF60F0">
        <w:t xml:space="preserve"> had been specified</w:t>
      </w:r>
      <w:r w:rsidR="001C742B">
        <w:t>.</w:t>
      </w:r>
    </w:p>
    <w:p w14:paraId="5FC83F32" w14:textId="77777777" w:rsidR="00517014" w:rsidRDefault="00517014" w:rsidP="00517014">
      <w:pPr>
        <w:pStyle w:val="Agendaitem-main"/>
      </w:pPr>
      <w:r>
        <w:t xml:space="preserve">Update on major Controlled Facilities and Inspections </w:t>
      </w:r>
    </w:p>
    <w:p w14:paraId="202D4A11" w14:textId="48C57A30" w:rsidR="00517014" w:rsidRDefault="00326766" w:rsidP="00517014">
      <w:pPr>
        <w:pStyle w:val="Agendaitem-supplementary"/>
      </w:pPr>
      <w:r>
        <w:t>Periodic Safety and Security Review</w:t>
      </w:r>
      <w:r w:rsidR="00744185">
        <w:t xml:space="preserve"> (PSSR)</w:t>
      </w:r>
      <w:r>
        <w:tab/>
      </w:r>
    </w:p>
    <w:p w14:paraId="64A86895" w14:textId="77777777" w:rsidR="002860D8" w:rsidRDefault="00744185" w:rsidP="002860D8">
      <w:pPr>
        <w:spacing w:before="0" w:line="240" w:lineRule="auto"/>
        <w:rPr>
          <w:rFonts w:ascii="Times New Roman" w:eastAsiaTheme="minorHAnsi" w:hAnsi="Times New Roman" w:cs="Times New Roman"/>
          <w:color w:val="auto"/>
          <w:sz w:val="24"/>
          <w:szCs w:val="24"/>
        </w:rPr>
      </w:pPr>
      <w:r>
        <w:t xml:space="preserve">Committee noted an update on the progress of the ARPANSA review of </w:t>
      </w:r>
      <w:r w:rsidR="002860D8">
        <w:t xml:space="preserve">the OPAL </w:t>
      </w:r>
      <w:proofErr w:type="spellStart"/>
      <w:r w:rsidR="002860D8">
        <w:t>PSSR</w:t>
      </w:r>
      <w:proofErr w:type="spellEnd"/>
      <w:r w:rsidR="002860D8">
        <w:t xml:space="preserve">. </w:t>
      </w:r>
    </w:p>
    <w:p w14:paraId="1DEFC1AF" w14:textId="5AED5914" w:rsidR="00517014" w:rsidRDefault="00326766" w:rsidP="00F07C7B">
      <w:pPr>
        <w:pStyle w:val="Agendaitem-supplementary"/>
      </w:pPr>
      <w:r>
        <w:t>Other facility updates</w:t>
      </w:r>
      <w:r>
        <w:tab/>
      </w:r>
    </w:p>
    <w:p w14:paraId="250A1660" w14:textId="514EA1E0" w:rsidR="00744185" w:rsidRPr="00744185" w:rsidRDefault="00744185" w:rsidP="00744185">
      <w:r>
        <w:t xml:space="preserve">The committee was provided with a summary of other regulatory activities. </w:t>
      </w:r>
      <w:r w:rsidRPr="00E55799">
        <w:t xml:space="preserve">No significant regulatory issues or concerns were raised among </w:t>
      </w:r>
      <w:r w:rsidR="002731F6">
        <w:t>Committee members.</w:t>
      </w:r>
    </w:p>
    <w:p w14:paraId="11E62361" w14:textId="47C229C0" w:rsidR="00517014" w:rsidRDefault="00517014" w:rsidP="00F07C7B">
      <w:pPr>
        <w:pStyle w:val="Agendaitem-main"/>
      </w:pPr>
      <w:r>
        <w:t xml:space="preserve">Reports </w:t>
      </w:r>
      <w:r>
        <w:tab/>
      </w:r>
    </w:p>
    <w:p w14:paraId="44E7FAAF" w14:textId="5E7F45B5" w:rsidR="00517014" w:rsidRDefault="00517014" w:rsidP="00F07C7B">
      <w:pPr>
        <w:pStyle w:val="Agendaitem-supplementary"/>
      </w:pPr>
      <w:r>
        <w:t xml:space="preserve">ARPANSA significant Activities </w:t>
      </w:r>
      <w:r>
        <w:tab/>
      </w:r>
    </w:p>
    <w:p w14:paraId="6A20A236" w14:textId="21BAD4F4" w:rsidR="001910EF" w:rsidRPr="006F0BB3" w:rsidRDefault="00A830B8" w:rsidP="001910EF">
      <w:pPr>
        <w:rPr>
          <w:rFonts w:ascii="Calibri" w:eastAsia="Times New Roman" w:hAnsi="Calibri" w:cs="Calibri"/>
        </w:rPr>
      </w:pPr>
      <w:r>
        <w:t>The CEO provided an update on significant ARPANSA activities. This included</w:t>
      </w:r>
      <w:r w:rsidR="00326766">
        <w:t xml:space="preserve"> attendance at the Convention on Nuclear Safety</w:t>
      </w:r>
      <w:r w:rsidR="00917C55">
        <w:t xml:space="preserve"> </w:t>
      </w:r>
      <w:r w:rsidR="00326766">
        <w:t>(</w:t>
      </w:r>
      <w:r w:rsidR="00917C55">
        <w:t>including decisions on managing impacts of pandemics and armed conflict, supply chain, aging management</w:t>
      </w:r>
      <w:r w:rsidR="00326766">
        <w:t>)</w:t>
      </w:r>
      <w:r w:rsidR="001910EF">
        <w:t xml:space="preserve">. </w:t>
      </w:r>
      <w:r w:rsidR="001910EF" w:rsidRPr="006F0BB3">
        <w:rPr>
          <w:rFonts w:ascii="Calibri" w:eastAsia="Times New Roman" w:hAnsi="Calibri" w:cs="Calibri"/>
        </w:rPr>
        <w:t>In relation to the Australian Radioactive Waste Agency (ARWA), the outcome of relevant litigation on 18 July 2023, which found in favour of the traditional landowners on the grounds of apprehended bias in the decision-making process for site selection. The finding set aside the site declaration for Kimba, South Australia.</w:t>
      </w:r>
      <w:r w:rsidR="001910EF">
        <w:rPr>
          <w:rFonts w:ascii="Calibri" w:eastAsia="Times New Roman" w:hAnsi="Calibri" w:cs="Calibri"/>
        </w:rPr>
        <w:t xml:space="preserve"> The NSC discussed potential implications of this decision. </w:t>
      </w:r>
    </w:p>
    <w:p w14:paraId="0AFA6AFD" w14:textId="77777777" w:rsidR="003F6958" w:rsidRDefault="008F0E67" w:rsidP="00F07C7B">
      <w:pPr>
        <w:rPr>
          <w:rFonts w:ascii="Calibri" w:eastAsia="Times New Roman" w:hAnsi="Calibri" w:cs="Calibri"/>
        </w:rPr>
      </w:pPr>
      <w:r>
        <w:rPr>
          <w:rFonts w:ascii="Calibri" w:eastAsia="Times New Roman" w:hAnsi="Calibri" w:cs="Calibri"/>
        </w:rPr>
        <w:t>The CEO advised</w:t>
      </w:r>
      <w:r w:rsidRPr="006F0BB3">
        <w:rPr>
          <w:rFonts w:ascii="Calibri" w:eastAsia="Times New Roman" w:hAnsi="Calibri" w:cs="Calibri"/>
        </w:rPr>
        <w:t xml:space="preserve"> that the </w:t>
      </w:r>
      <w:r w:rsidRPr="00F2797B">
        <w:rPr>
          <w:rFonts w:ascii="Calibri" w:eastAsia="Times New Roman" w:hAnsi="Calibri" w:cs="Calibri"/>
        </w:rPr>
        <w:t>‘Defence Legislation Amendment (Naval Nuclear Propulsion) Bill 2023’</w:t>
      </w:r>
      <w:r w:rsidRPr="006F0BB3">
        <w:rPr>
          <w:rFonts w:ascii="Calibri" w:eastAsia="Times New Roman" w:hAnsi="Calibri" w:cs="Calibri"/>
          <w:b/>
          <w:bCs/>
        </w:rPr>
        <w:t xml:space="preserve"> </w:t>
      </w:r>
      <w:r w:rsidRPr="006F0BB3">
        <w:rPr>
          <w:rFonts w:ascii="Calibri" w:eastAsia="Times New Roman" w:hAnsi="Calibri" w:cs="Calibri"/>
        </w:rPr>
        <w:t>had passed Parliament and received Royal Assent</w:t>
      </w:r>
      <w:r>
        <w:rPr>
          <w:rFonts w:ascii="Calibri" w:eastAsia="Times New Roman" w:hAnsi="Calibri" w:cs="Calibri"/>
        </w:rPr>
        <w:t>.</w:t>
      </w:r>
      <w:r w:rsidRPr="006F0BB3">
        <w:rPr>
          <w:rFonts w:ascii="Calibri" w:eastAsia="Times New Roman" w:hAnsi="Calibri" w:cs="Calibri"/>
        </w:rPr>
        <w:t xml:space="preserve"> </w:t>
      </w:r>
      <w:r>
        <w:rPr>
          <w:rFonts w:ascii="Calibri" w:eastAsia="Times New Roman" w:hAnsi="Calibri" w:cs="Calibri"/>
        </w:rPr>
        <w:t xml:space="preserve">It </w:t>
      </w:r>
      <w:r w:rsidRPr="006F0BB3">
        <w:rPr>
          <w:rFonts w:ascii="Calibri" w:eastAsia="Times New Roman" w:hAnsi="Calibri" w:cs="Calibri"/>
        </w:rPr>
        <w:t xml:space="preserve">amends the </w:t>
      </w:r>
      <w:r w:rsidRPr="006F0BB3">
        <w:rPr>
          <w:rFonts w:ascii="Calibri" w:eastAsia="Times New Roman" w:hAnsi="Calibri" w:cs="Calibri"/>
          <w:i/>
          <w:iCs/>
        </w:rPr>
        <w:t xml:space="preserve">Australian Radiation Protection and Nuclear Safety Act 1998 </w:t>
      </w:r>
      <w:r w:rsidRPr="006F0BB3">
        <w:rPr>
          <w:rFonts w:ascii="Calibri" w:eastAsia="Times New Roman" w:hAnsi="Calibri" w:cs="Calibri"/>
        </w:rPr>
        <w:t xml:space="preserve">and the </w:t>
      </w:r>
      <w:r w:rsidRPr="006F0BB3">
        <w:rPr>
          <w:rFonts w:ascii="Calibri" w:eastAsia="Times New Roman" w:hAnsi="Calibri" w:cs="Calibri"/>
          <w:i/>
          <w:iCs/>
        </w:rPr>
        <w:t>Environment Protection and Biodiversity Conservation Act 1999</w:t>
      </w:r>
      <w:r w:rsidRPr="006F0BB3">
        <w:rPr>
          <w:rFonts w:ascii="Calibri" w:eastAsia="Times New Roman" w:hAnsi="Calibri" w:cs="Calibri"/>
        </w:rPr>
        <w:t xml:space="preserve">, </w:t>
      </w:r>
      <w:r>
        <w:rPr>
          <w:rFonts w:ascii="Calibri" w:eastAsia="Times New Roman" w:hAnsi="Calibri" w:cs="Calibri"/>
        </w:rPr>
        <w:t xml:space="preserve">to </w:t>
      </w:r>
      <w:r w:rsidRPr="006F0BB3">
        <w:rPr>
          <w:rFonts w:ascii="Calibri" w:eastAsia="Times New Roman" w:hAnsi="Calibri" w:cs="Calibri"/>
        </w:rPr>
        <w:t xml:space="preserve">clarify that naval nuclear propulsion is not proscribed </w:t>
      </w:r>
      <w:r>
        <w:rPr>
          <w:rFonts w:ascii="Calibri" w:eastAsia="Times New Roman" w:hAnsi="Calibri" w:cs="Calibri"/>
        </w:rPr>
        <w:t xml:space="preserve">as prohibited </w:t>
      </w:r>
      <w:r w:rsidRPr="006F0BB3">
        <w:rPr>
          <w:rFonts w:ascii="Calibri" w:eastAsia="Times New Roman" w:hAnsi="Calibri" w:cs="Calibri"/>
        </w:rPr>
        <w:t>under either Act</w:t>
      </w:r>
      <w:r>
        <w:rPr>
          <w:rFonts w:ascii="Calibri" w:eastAsia="Times New Roman" w:hAnsi="Calibri" w:cs="Calibri"/>
        </w:rPr>
        <w:t>,</w:t>
      </w:r>
      <w:r w:rsidRPr="006F0BB3">
        <w:rPr>
          <w:rFonts w:ascii="Calibri" w:eastAsia="Times New Roman" w:hAnsi="Calibri" w:cs="Calibri"/>
        </w:rPr>
        <w:t xml:space="preserve"> enabling the CEO of ARPANSA to continue to exercise regulatory powers </w:t>
      </w:r>
      <w:proofErr w:type="gramStart"/>
      <w:r>
        <w:rPr>
          <w:rFonts w:ascii="Calibri" w:eastAsia="Times New Roman" w:hAnsi="Calibri" w:cs="Calibri"/>
        </w:rPr>
        <w:t>with regard to</w:t>
      </w:r>
      <w:proofErr w:type="gramEnd"/>
      <w:r>
        <w:rPr>
          <w:rFonts w:ascii="Calibri" w:eastAsia="Times New Roman" w:hAnsi="Calibri" w:cs="Calibri"/>
        </w:rPr>
        <w:t xml:space="preserve"> </w:t>
      </w:r>
      <w:r w:rsidRPr="006F0BB3">
        <w:rPr>
          <w:rFonts w:ascii="Calibri" w:eastAsia="Times New Roman" w:hAnsi="Calibri" w:cs="Calibri"/>
        </w:rPr>
        <w:t xml:space="preserve">naval nuclear propulsion. It was noted that </w:t>
      </w:r>
      <w:r>
        <w:rPr>
          <w:rFonts w:ascii="Calibri" w:eastAsia="Times New Roman" w:hAnsi="Calibri" w:cs="Calibri"/>
        </w:rPr>
        <w:t>t</w:t>
      </w:r>
      <w:r w:rsidRPr="006F0BB3">
        <w:rPr>
          <w:rFonts w:ascii="Calibri" w:eastAsia="Times New Roman" w:hAnsi="Calibri" w:cs="Calibri"/>
        </w:rPr>
        <w:t xml:space="preserve">he </w:t>
      </w:r>
      <w:r>
        <w:rPr>
          <w:rFonts w:ascii="Calibri" w:eastAsia="Times New Roman" w:hAnsi="Calibri" w:cs="Calibri"/>
        </w:rPr>
        <w:t xml:space="preserve">amendments do </w:t>
      </w:r>
      <w:r w:rsidRPr="006F0BB3">
        <w:rPr>
          <w:rFonts w:ascii="Calibri" w:eastAsia="Times New Roman" w:hAnsi="Calibri" w:cs="Calibri"/>
        </w:rPr>
        <w:t xml:space="preserve">not disturb </w:t>
      </w:r>
      <w:r>
        <w:rPr>
          <w:rFonts w:ascii="Calibri" w:eastAsia="Times New Roman" w:hAnsi="Calibri" w:cs="Calibri"/>
        </w:rPr>
        <w:t xml:space="preserve">the </w:t>
      </w:r>
      <w:r w:rsidRPr="006F0BB3">
        <w:rPr>
          <w:rFonts w:ascii="Calibri" w:eastAsia="Times New Roman" w:hAnsi="Calibri" w:cs="Calibri"/>
        </w:rPr>
        <w:t>moratorium on civilian nuclear power</w:t>
      </w:r>
      <w:r>
        <w:rPr>
          <w:rFonts w:ascii="Calibri" w:eastAsia="Times New Roman" w:hAnsi="Calibri" w:cs="Calibri"/>
        </w:rPr>
        <w:t>, and</w:t>
      </w:r>
      <w:r w:rsidRPr="006F0BB3">
        <w:rPr>
          <w:rFonts w:ascii="Calibri" w:eastAsia="Times New Roman" w:hAnsi="Calibri" w:cs="Calibri"/>
        </w:rPr>
        <w:t xml:space="preserve"> a second tranche of legislation is under development to establish </w:t>
      </w:r>
      <w:r>
        <w:rPr>
          <w:rFonts w:ascii="Calibri" w:eastAsia="Times New Roman" w:hAnsi="Calibri" w:cs="Calibri"/>
        </w:rPr>
        <w:t xml:space="preserve">an </w:t>
      </w:r>
      <w:r w:rsidRPr="006F0BB3">
        <w:rPr>
          <w:rFonts w:ascii="Calibri" w:eastAsia="Times New Roman" w:hAnsi="Calibri" w:cs="Calibri"/>
        </w:rPr>
        <w:t>Australian Nuclear</w:t>
      </w:r>
      <w:r>
        <w:rPr>
          <w:rFonts w:ascii="Calibri" w:eastAsia="Times New Roman" w:hAnsi="Calibri" w:cs="Calibri"/>
        </w:rPr>
        <w:t>-</w:t>
      </w:r>
      <w:r w:rsidRPr="006F0BB3">
        <w:rPr>
          <w:rFonts w:ascii="Calibri" w:eastAsia="Times New Roman" w:hAnsi="Calibri" w:cs="Calibri"/>
        </w:rPr>
        <w:t>Powered Submarine Safety Regulator (</w:t>
      </w:r>
      <w:proofErr w:type="spellStart"/>
      <w:r w:rsidRPr="006F0BB3">
        <w:rPr>
          <w:rFonts w:ascii="Calibri" w:eastAsia="Times New Roman" w:hAnsi="Calibri" w:cs="Calibri"/>
        </w:rPr>
        <w:t>ANPSSR</w:t>
      </w:r>
      <w:proofErr w:type="spellEnd"/>
      <w:r w:rsidRPr="006F0BB3">
        <w:rPr>
          <w:rFonts w:ascii="Calibri" w:eastAsia="Times New Roman" w:hAnsi="Calibri" w:cs="Calibri"/>
        </w:rPr>
        <w:t>). ARPANSA continue</w:t>
      </w:r>
      <w:r>
        <w:rPr>
          <w:rFonts w:ascii="Calibri" w:eastAsia="Times New Roman" w:hAnsi="Calibri" w:cs="Calibri"/>
        </w:rPr>
        <w:t>s</w:t>
      </w:r>
      <w:r w:rsidRPr="006F0BB3">
        <w:rPr>
          <w:rFonts w:ascii="Calibri" w:eastAsia="Times New Roman" w:hAnsi="Calibri" w:cs="Calibri"/>
        </w:rPr>
        <w:t xml:space="preserve"> to support this work, dependent </w:t>
      </w:r>
      <w:r>
        <w:rPr>
          <w:rFonts w:ascii="Calibri" w:eastAsia="Times New Roman" w:hAnsi="Calibri" w:cs="Calibri"/>
        </w:rPr>
        <w:t>up</w:t>
      </w:r>
      <w:r w:rsidRPr="006F0BB3">
        <w:rPr>
          <w:rFonts w:ascii="Calibri" w:eastAsia="Times New Roman" w:hAnsi="Calibri" w:cs="Calibri"/>
        </w:rPr>
        <w:t xml:space="preserve">on resource-sharing discussions, </w:t>
      </w:r>
      <w:r>
        <w:rPr>
          <w:rFonts w:ascii="Calibri" w:eastAsia="Times New Roman" w:hAnsi="Calibri" w:cs="Calibri"/>
        </w:rPr>
        <w:t xml:space="preserve">alongside </w:t>
      </w:r>
      <w:r w:rsidRPr="006F0BB3">
        <w:rPr>
          <w:rFonts w:ascii="Calibri" w:eastAsia="Times New Roman" w:hAnsi="Calibri" w:cs="Calibri"/>
        </w:rPr>
        <w:t>other work programs and resource commitments.</w:t>
      </w:r>
    </w:p>
    <w:p w14:paraId="1288D921" w14:textId="243DB749" w:rsidR="00F07C7B" w:rsidRDefault="00F07C7B" w:rsidP="00F07C7B"/>
    <w:p w14:paraId="7A9E5BB1" w14:textId="77777777" w:rsidR="004421BD" w:rsidRPr="00F07C7B" w:rsidRDefault="004421BD" w:rsidP="00F07C7B"/>
    <w:p w14:paraId="26FE7A64" w14:textId="53A20ABE" w:rsidR="00517014" w:rsidRDefault="00517014" w:rsidP="00F07C7B">
      <w:pPr>
        <w:pStyle w:val="Agendaitem-supplementary"/>
      </w:pPr>
      <w:r>
        <w:t xml:space="preserve">Radiation Health Committee </w:t>
      </w:r>
      <w:r>
        <w:tab/>
      </w:r>
    </w:p>
    <w:p w14:paraId="3D69DCBE" w14:textId="6EAD2D61" w:rsidR="00A440EC" w:rsidRDefault="00A830B8" w:rsidP="00A440EC">
      <w:r>
        <w:t>The Committee was provided a summary of the recent activities of the Radiation Health Committee</w:t>
      </w:r>
      <w:r w:rsidR="005E17B5">
        <w:t>, with the next meeting scheduled for 27-28 July 2023.</w:t>
      </w:r>
      <w:r w:rsidR="00810ABB">
        <w:t xml:space="preserve"> </w:t>
      </w:r>
      <w:r>
        <w:t xml:space="preserve">Minutes of the Radiation Health Committee meetings can be downloaded from </w:t>
      </w:r>
      <w:hyperlink r:id="rId12" w:history="1">
        <w:r w:rsidR="00A440EC">
          <w:rPr>
            <w:rStyle w:val="Hyperlink"/>
          </w:rPr>
          <w:t>ARPANSA website</w:t>
        </w:r>
      </w:hyperlink>
      <w:r w:rsidR="00A440EC">
        <w:t>.</w:t>
      </w:r>
    </w:p>
    <w:p w14:paraId="699B47B8" w14:textId="214648AE" w:rsidR="00517014" w:rsidRDefault="00517014" w:rsidP="001E3D82">
      <w:pPr>
        <w:pStyle w:val="Agendaitem-supplementary"/>
      </w:pPr>
      <w:r>
        <w:t xml:space="preserve">Radiation Health and Safety Advisory Council  </w:t>
      </w:r>
      <w:r>
        <w:tab/>
      </w:r>
    </w:p>
    <w:p w14:paraId="045E7645" w14:textId="04B2D57B" w:rsidR="00A830B8" w:rsidRDefault="00A830B8" w:rsidP="00A830B8">
      <w:r w:rsidRPr="00A830B8">
        <w:t>The CEO of ARPANSA presented a summary of the recent activities of the</w:t>
      </w:r>
      <w:r w:rsidR="009F31CC">
        <w:t xml:space="preserve"> </w:t>
      </w:r>
      <w:r w:rsidR="009F31CC" w:rsidRPr="006F0BB3">
        <w:rPr>
          <w:rFonts w:ascii="Calibri" w:eastAsia="Times New Roman" w:hAnsi="Calibri" w:cs="Calibri"/>
        </w:rPr>
        <w:t>Radiation Health and Safety Advisory Council</w:t>
      </w:r>
      <w:r w:rsidRPr="00A830B8">
        <w:t xml:space="preserve"> </w:t>
      </w:r>
      <w:r w:rsidR="009F31CC">
        <w:t>with the next meeting of Council scheduled for 10-11 August 2023</w:t>
      </w:r>
      <w:r w:rsidR="00326766">
        <w:t xml:space="preserve">. </w:t>
      </w:r>
      <w:r w:rsidR="00907B3B">
        <w:t xml:space="preserve">She noted that </w:t>
      </w:r>
      <w:r w:rsidR="009F31CC">
        <w:t xml:space="preserve">a new membership of Council </w:t>
      </w:r>
      <w:r w:rsidR="00A0197A">
        <w:rPr>
          <w:rFonts w:ascii="Calibri" w:eastAsia="Times New Roman" w:hAnsi="Calibri" w:cs="Calibri"/>
        </w:rPr>
        <w:t xml:space="preserve">had </w:t>
      </w:r>
      <w:r w:rsidR="009F31CC">
        <w:rPr>
          <w:rFonts w:ascii="Calibri" w:eastAsia="Times New Roman" w:hAnsi="Calibri" w:cs="Calibri"/>
        </w:rPr>
        <w:t xml:space="preserve">just </w:t>
      </w:r>
      <w:r w:rsidR="00A0197A">
        <w:rPr>
          <w:rFonts w:ascii="Calibri" w:eastAsia="Times New Roman" w:hAnsi="Calibri" w:cs="Calibri"/>
        </w:rPr>
        <w:t>been appointed</w:t>
      </w:r>
      <w:r w:rsidR="009F31CC">
        <w:rPr>
          <w:rFonts w:ascii="Calibri" w:eastAsia="Times New Roman" w:hAnsi="Calibri" w:cs="Calibri"/>
        </w:rPr>
        <w:t xml:space="preserve"> for the term 2023-</w:t>
      </w:r>
      <w:r w:rsidR="00450AE5">
        <w:rPr>
          <w:rFonts w:ascii="Calibri" w:eastAsia="Times New Roman" w:hAnsi="Calibri" w:cs="Calibri"/>
        </w:rPr>
        <w:t>2026</w:t>
      </w:r>
      <w:r w:rsidR="00907B3B" w:rsidRPr="006F0BB3">
        <w:rPr>
          <w:rFonts w:ascii="Calibri" w:eastAsia="Times New Roman" w:hAnsi="Calibri" w:cs="Calibri"/>
        </w:rPr>
        <w:t>.</w:t>
      </w:r>
      <w:r w:rsidR="00A0197A">
        <w:rPr>
          <w:rFonts w:ascii="Calibri" w:eastAsia="Times New Roman" w:hAnsi="Calibri" w:cs="Calibri"/>
        </w:rPr>
        <w:t xml:space="preserve"> </w:t>
      </w:r>
      <w:r>
        <w:t xml:space="preserve">Minutes of the Radiation Health and Safety Advisory Council meetings </w:t>
      </w:r>
      <w:r w:rsidRPr="00802E73">
        <w:t>can be downl</w:t>
      </w:r>
      <w:r>
        <w:t xml:space="preserve">oaded from the </w:t>
      </w:r>
      <w:hyperlink r:id="rId13" w:history="1">
        <w:r w:rsidRPr="00635641">
          <w:rPr>
            <w:rStyle w:val="Hyperlink"/>
          </w:rPr>
          <w:t>ARPANSA website</w:t>
        </w:r>
      </w:hyperlink>
      <w:r w:rsidRPr="00802E73">
        <w:t>.</w:t>
      </w:r>
    </w:p>
    <w:p w14:paraId="36EBEDB7" w14:textId="77777777" w:rsidR="00517014" w:rsidRDefault="00F07C7B" w:rsidP="00F07C7B">
      <w:pPr>
        <w:pStyle w:val="Agendaitem-main"/>
      </w:pPr>
      <w:r>
        <w:t xml:space="preserve">Other Business </w:t>
      </w:r>
    </w:p>
    <w:p w14:paraId="140B453F" w14:textId="321A99E8" w:rsidR="00517014" w:rsidRDefault="00326766" w:rsidP="00F07C7B">
      <w:pPr>
        <w:pStyle w:val="Agendaitem-supplementary"/>
      </w:pPr>
      <w:r>
        <w:t>AUKUS</w:t>
      </w:r>
      <w:r w:rsidR="00517014">
        <w:t xml:space="preserve"> </w:t>
      </w:r>
      <w:r>
        <w:t>Update</w:t>
      </w:r>
      <w:r>
        <w:tab/>
      </w:r>
    </w:p>
    <w:p w14:paraId="140211CB" w14:textId="5BB4913F" w:rsidR="00F7099C" w:rsidRDefault="000D5E0C" w:rsidP="001E3D82">
      <w:pPr>
        <w:spacing w:before="0" w:line="240" w:lineRule="auto"/>
      </w:pPr>
      <w:r>
        <w:t>ARPANSA provide a brief u</w:t>
      </w:r>
      <w:r w:rsidR="00326766">
        <w:t xml:space="preserve">pdate on legislative changes, </w:t>
      </w:r>
      <w:r>
        <w:t xml:space="preserve">and </w:t>
      </w:r>
      <w:r w:rsidR="00F7099C">
        <w:t xml:space="preserve">potential </w:t>
      </w:r>
      <w:r w:rsidR="00326766">
        <w:t xml:space="preserve">licencing activities </w:t>
      </w:r>
      <w:r w:rsidR="00F7099C">
        <w:t xml:space="preserve">that ARPANSA might need to oversee </w:t>
      </w:r>
      <w:r w:rsidR="00326766">
        <w:t>prior to the establishment of the</w:t>
      </w:r>
      <w:r w:rsidR="005D1E43">
        <w:t xml:space="preserve"> new</w:t>
      </w:r>
      <w:r w:rsidR="00326766">
        <w:t xml:space="preserve"> nuclear submarine regulator. </w:t>
      </w:r>
    </w:p>
    <w:p w14:paraId="0F6C4B78" w14:textId="3934F541" w:rsidR="00150F57" w:rsidRPr="001E3D82" w:rsidRDefault="00F7099C" w:rsidP="006D6565">
      <w:pPr>
        <w:rPr>
          <w:rFonts w:ascii="Times New Roman" w:eastAsiaTheme="minorHAnsi" w:hAnsi="Times New Roman" w:cs="Times New Roman"/>
          <w:color w:val="auto"/>
          <w:sz w:val="24"/>
          <w:szCs w:val="24"/>
        </w:rPr>
      </w:pPr>
      <w:r w:rsidRPr="006F0BB3">
        <w:rPr>
          <w:rFonts w:ascii="Calibri" w:eastAsia="Times New Roman" w:hAnsi="Calibri" w:cs="Calibri"/>
        </w:rPr>
        <w:t xml:space="preserve">The </w:t>
      </w:r>
      <w:r w:rsidR="005D1E43">
        <w:rPr>
          <w:rFonts w:ascii="Calibri" w:eastAsia="Times New Roman" w:hAnsi="Calibri" w:cs="Calibri"/>
        </w:rPr>
        <w:t>NSC</w:t>
      </w:r>
      <w:r w:rsidRPr="006F0BB3">
        <w:rPr>
          <w:rFonts w:ascii="Calibri" w:eastAsia="Times New Roman" w:hAnsi="Calibri" w:cs="Calibri"/>
        </w:rPr>
        <w:t xml:space="preserve"> were </w:t>
      </w:r>
      <w:r w:rsidR="00CD00BD">
        <w:rPr>
          <w:rFonts w:ascii="Calibri" w:eastAsia="Times New Roman" w:hAnsi="Calibri" w:cs="Calibri"/>
        </w:rPr>
        <w:t xml:space="preserve">updated </w:t>
      </w:r>
      <w:r w:rsidRPr="006F0BB3">
        <w:rPr>
          <w:rFonts w:ascii="Calibri" w:eastAsia="Times New Roman" w:hAnsi="Calibri" w:cs="Calibri"/>
        </w:rPr>
        <w:t>on early considerations to accommodate nuclear safety into the codes and standards framework for Australia</w:t>
      </w:r>
      <w:r>
        <w:rPr>
          <w:rFonts w:ascii="Calibri" w:eastAsia="Times New Roman" w:hAnsi="Calibri" w:cs="Calibri"/>
        </w:rPr>
        <w:t>,</w:t>
      </w:r>
      <w:r w:rsidRPr="006F0BB3">
        <w:rPr>
          <w:rFonts w:ascii="Calibri" w:eastAsia="Times New Roman" w:hAnsi="Calibri" w:cs="Calibri"/>
        </w:rPr>
        <w:t xml:space="preserve"> which ARPANSA currently maintains with jurisdictional input through the RHC. A particular current focus is the need to incorporate nuclear safety into this national framework. </w:t>
      </w:r>
      <w:r>
        <w:rPr>
          <w:rFonts w:ascii="Calibri" w:eastAsia="Times New Roman" w:hAnsi="Calibri" w:cs="Calibri"/>
        </w:rPr>
        <w:t>F</w:t>
      </w:r>
      <w:r w:rsidRPr="006F0BB3">
        <w:rPr>
          <w:rFonts w:ascii="Calibri" w:eastAsia="Times New Roman" w:hAnsi="Calibri" w:cs="Calibri"/>
        </w:rPr>
        <w:t>urther</w:t>
      </w:r>
      <w:r w:rsidR="00CD00BD">
        <w:rPr>
          <w:rFonts w:ascii="Calibri" w:eastAsia="Times New Roman" w:hAnsi="Calibri" w:cs="Calibri"/>
        </w:rPr>
        <w:t xml:space="preserve"> updates</w:t>
      </w:r>
      <w:r w:rsidRPr="006F0BB3">
        <w:rPr>
          <w:rFonts w:ascii="Calibri" w:eastAsia="Times New Roman" w:hAnsi="Calibri" w:cs="Calibri"/>
        </w:rPr>
        <w:t xml:space="preserve"> </w:t>
      </w:r>
      <w:r w:rsidR="001708A7">
        <w:rPr>
          <w:rFonts w:ascii="Calibri" w:eastAsia="Times New Roman" w:hAnsi="Calibri" w:cs="Calibri"/>
        </w:rPr>
        <w:t xml:space="preserve">on this matter </w:t>
      </w:r>
      <w:r w:rsidR="00CD00BD">
        <w:rPr>
          <w:rFonts w:ascii="Calibri" w:eastAsia="Times New Roman" w:hAnsi="Calibri" w:cs="Calibri"/>
        </w:rPr>
        <w:t xml:space="preserve">will be provided to </w:t>
      </w:r>
      <w:r w:rsidR="001708A7">
        <w:rPr>
          <w:rFonts w:ascii="Calibri" w:eastAsia="Times New Roman" w:hAnsi="Calibri" w:cs="Calibri"/>
        </w:rPr>
        <w:t xml:space="preserve">NSC </w:t>
      </w:r>
      <w:r w:rsidR="00CD00BD">
        <w:rPr>
          <w:rFonts w:ascii="Calibri" w:eastAsia="Times New Roman" w:hAnsi="Calibri" w:cs="Calibri"/>
        </w:rPr>
        <w:t>at the last meeting of</w:t>
      </w:r>
      <w:r w:rsidRPr="006F0BB3">
        <w:rPr>
          <w:rFonts w:ascii="Calibri" w:eastAsia="Times New Roman" w:hAnsi="Calibri" w:cs="Calibri"/>
        </w:rPr>
        <w:t xml:space="preserve"> 2023.</w:t>
      </w:r>
      <w:r w:rsidR="002A1E6C">
        <w:rPr>
          <w:rFonts w:ascii="Calibri" w:eastAsia="Times New Roman" w:hAnsi="Calibri" w:cs="Calibri"/>
        </w:rPr>
        <w:t xml:space="preserve"> </w:t>
      </w:r>
      <w:r w:rsidR="000D5E0C">
        <w:t>The NSC noted th</w:t>
      </w:r>
      <w:r w:rsidR="00B57FAB">
        <w:t>at there were significant</w:t>
      </w:r>
      <w:r w:rsidR="000D5E0C">
        <w:t xml:space="preserve"> </w:t>
      </w:r>
      <w:r w:rsidR="00326766">
        <w:t>implications on the resources of ARPANSA</w:t>
      </w:r>
      <w:r w:rsidR="0030109C">
        <w:t xml:space="preserve"> during both the interim</w:t>
      </w:r>
      <w:r w:rsidR="00B57FAB">
        <w:t xml:space="preserve"> arrangements</w:t>
      </w:r>
      <w:r w:rsidR="0030109C">
        <w:t xml:space="preserve"> and into the </w:t>
      </w:r>
      <w:r w:rsidR="001E3D82">
        <w:t>long-term future.</w:t>
      </w:r>
      <w:r w:rsidR="001E3D82">
        <w:rPr>
          <w:rFonts w:ascii="Times New Roman" w:eastAsiaTheme="minorHAnsi" w:hAnsi="Times New Roman" w:cs="Times New Roman"/>
          <w:color w:val="auto"/>
          <w:sz w:val="24"/>
          <w:szCs w:val="24"/>
        </w:rPr>
        <w:t xml:space="preserve"> </w:t>
      </w:r>
    </w:p>
    <w:p w14:paraId="4897FC4E" w14:textId="77777777" w:rsidR="00517014" w:rsidRDefault="00517014" w:rsidP="00F07C7B">
      <w:pPr>
        <w:pStyle w:val="Agendaitem-main"/>
      </w:pPr>
      <w:r>
        <w:t>Information on Nuclear Safety Matters and Regulatory Activities</w:t>
      </w:r>
    </w:p>
    <w:p w14:paraId="769C7879" w14:textId="5C83F624" w:rsidR="00517014" w:rsidRDefault="00517014" w:rsidP="00F07C7B">
      <w:pPr>
        <w:pStyle w:val="Agendaitem-supplementary"/>
      </w:pPr>
      <w:r>
        <w:t>Travel Reports</w:t>
      </w:r>
      <w:r w:rsidR="00FA50B4">
        <w:t xml:space="preserve"> </w:t>
      </w:r>
    </w:p>
    <w:p w14:paraId="6BC6C180" w14:textId="444DAD85" w:rsidR="00F07C7B" w:rsidRDefault="00803006" w:rsidP="00F07C7B">
      <w:r>
        <w:t xml:space="preserve">The Committee </w:t>
      </w:r>
      <w:r w:rsidR="00F07C7B">
        <w:t>noted the item.</w:t>
      </w:r>
    </w:p>
    <w:p w14:paraId="6A26D317" w14:textId="77777777" w:rsidR="00C01457" w:rsidRPr="00C01457" w:rsidRDefault="00C01457" w:rsidP="00C01457">
      <w:pPr>
        <w:pStyle w:val="Agendaitem-supplementary"/>
      </w:pPr>
      <w:r w:rsidRPr="00C01457">
        <w:t xml:space="preserve">Public Consultations and publications  </w:t>
      </w:r>
    </w:p>
    <w:p w14:paraId="01C055A5" w14:textId="77777777" w:rsidR="007C5AF3" w:rsidRPr="00F07C7B" w:rsidRDefault="007C5AF3" w:rsidP="007C5AF3">
      <w:r>
        <w:t>The Committee noted the item.</w:t>
      </w:r>
    </w:p>
    <w:p w14:paraId="3FC9E409" w14:textId="77777777" w:rsidR="00517014" w:rsidRDefault="00517014" w:rsidP="00F07C7B">
      <w:pPr>
        <w:pStyle w:val="Agendaitem-main"/>
      </w:pPr>
      <w:r>
        <w:t>Closure and Next Meeting</w:t>
      </w:r>
    </w:p>
    <w:p w14:paraId="3F3DF56D" w14:textId="2458A081" w:rsidR="00517014" w:rsidRDefault="00FA50B4" w:rsidP="008B3471">
      <w:r>
        <w:t>The meeting closed at 15:45 and the next meeting will be held on 16 November 2023.</w:t>
      </w:r>
    </w:p>
    <w:p w14:paraId="7714BAB9" w14:textId="77777777" w:rsidR="00BB3B0C" w:rsidRPr="00BB3B0C" w:rsidRDefault="00BB3B0C" w:rsidP="00BB3B0C"/>
    <w:sectPr w:rsidR="00BB3B0C" w:rsidRPr="00BB3B0C" w:rsidSect="0071661E">
      <w:headerReference w:type="default"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4BB9" w14:textId="77777777" w:rsidR="00FA368F" w:rsidRDefault="00FA368F" w:rsidP="00FE7A6F">
      <w:r>
        <w:separator/>
      </w:r>
    </w:p>
  </w:endnote>
  <w:endnote w:type="continuationSeparator" w:id="0">
    <w:p w14:paraId="608D971B" w14:textId="77777777" w:rsidR="00FA368F" w:rsidRDefault="00FA368F" w:rsidP="00FE7A6F">
      <w:r>
        <w:continuationSeparator/>
      </w:r>
    </w:p>
  </w:endnote>
  <w:endnote w:type="continuationNotice" w:id="1">
    <w:p w14:paraId="7371AC06" w14:textId="77777777" w:rsidR="00FA368F" w:rsidRDefault="00FA368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8411" w14:textId="153B97D8" w:rsidR="0071661E" w:rsidRPr="00987C17" w:rsidRDefault="0071661E"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0" behindDoc="0" locked="0" layoutInCell="1" allowOverlap="1" wp14:anchorId="2F56A52B" wp14:editId="2A0B3DA9">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FA50B4">
      <w:rPr>
        <w:sz w:val="16"/>
        <w:szCs w:val="16"/>
      </w:rPr>
      <w:t>Nuclear Safety Committee</w:t>
    </w:r>
    <w:r w:rsidRPr="00987C17">
      <w:rPr>
        <w:sz w:val="16"/>
        <w:szCs w:val="16"/>
      </w:rPr>
      <w:tab/>
    </w:r>
    <w:r w:rsidR="00FA50B4">
      <w:rPr>
        <w:sz w:val="16"/>
        <w:szCs w:val="16"/>
      </w:rPr>
      <w:t>20 July 2023</w:t>
    </w:r>
    <w:r w:rsidRPr="00987C17">
      <w:rPr>
        <w:sz w:val="16"/>
        <w:szCs w:val="16"/>
      </w:rPr>
      <w:tab/>
    </w:r>
    <w:r w:rsidRPr="00EF2863">
      <w:rPr>
        <w:b/>
        <w:sz w:val="16"/>
        <w:szCs w:val="16"/>
      </w:rPr>
      <w:t>Draft</w:t>
    </w:r>
    <w:r w:rsidRPr="00987C17">
      <w:rPr>
        <w:sz w:val="16"/>
        <w:szCs w:val="16"/>
      </w:rPr>
      <w:t>/Confirmed Minutes</w:t>
    </w:r>
    <w:r w:rsidRPr="00987C17">
      <w:rPr>
        <w:sz w:val="16"/>
        <w:szCs w:val="16"/>
      </w:rPr>
      <w:br/>
    </w:r>
    <w:r w:rsidR="00503EB6">
      <w:rPr>
        <w:sz w:val="16"/>
        <w:szCs w:val="16"/>
      </w:rPr>
      <w:t>Meeting minutes</w:t>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E27C3A">
      <w:rPr>
        <w:b/>
        <w:noProof/>
        <w:sz w:val="16"/>
        <w:szCs w:val="16"/>
      </w:rPr>
      <w:t>3</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E27C3A">
      <w:rPr>
        <w:b/>
        <w:noProof/>
        <w:sz w:val="16"/>
        <w:szCs w:val="16"/>
      </w:rPr>
      <w:t>4</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C186" w14:textId="54FCB57F" w:rsidR="00444AA3" w:rsidRPr="00987C17" w:rsidRDefault="007108AE"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1" behindDoc="0" locked="0" layoutInCell="1" allowOverlap="1" wp14:anchorId="537F1284" wp14:editId="4CF6275F">
          <wp:simplePos x="0" y="0"/>
          <wp:positionH relativeFrom="column">
            <wp:posOffset>0</wp:posOffset>
          </wp:positionH>
          <wp:positionV relativeFrom="paragraph">
            <wp:posOffset>163830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Nuclear Safety Committee</w:t>
    </w:r>
    <w:r w:rsidRPr="00987C17">
      <w:rPr>
        <w:sz w:val="16"/>
        <w:szCs w:val="16"/>
      </w:rPr>
      <w:tab/>
    </w:r>
    <w:r>
      <w:rPr>
        <w:sz w:val="16"/>
        <w:szCs w:val="16"/>
      </w:rPr>
      <w:t>20 July 2023</w:t>
    </w:r>
    <w:r w:rsidRPr="00987C17">
      <w:rPr>
        <w:sz w:val="16"/>
        <w:szCs w:val="16"/>
      </w:rPr>
      <w:tab/>
    </w:r>
    <w:r w:rsidRPr="00EF2863">
      <w:rPr>
        <w:b/>
        <w:sz w:val="16"/>
        <w:szCs w:val="16"/>
      </w:rPr>
      <w:t>Draft</w:t>
    </w:r>
    <w:r w:rsidRPr="00987C17">
      <w:rPr>
        <w:sz w:val="16"/>
        <w:szCs w:val="16"/>
      </w:rPr>
      <w:t>/Confirmed Minutes</w:t>
    </w:r>
    <w:r w:rsidRPr="00987C17">
      <w:rPr>
        <w:sz w:val="16"/>
        <w:szCs w:val="16"/>
      </w:rPr>
      <w:br/>
    </w:r>
    <w:r>
      <w:rPr>
        <w:sz w:val="16"/>
        <w:szCs w:val="16"/>
      </w:rPr>
      <w:t>Meeting minutes</w:t>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Pr>
        <w:b/>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Pr>
        <w:b/>
        <w:sz w:val="16"/>
        <w:szCs w:val="16"/>
      </w:rPr>
      <w:t>4</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FAAC" w14:textId="77777777" w:rsidR="00FA368F" w:rsidRDefault="00FA368F" w:rsidP="00FE7A6F">
      <w:r>
        <w:separator/>
      </w:r>
    </w:p>
  </w:footnote>
  <w:footnote w:type="continuationSeparator" w:id="0">
    <w:p w14:paraId="041A1DCE" w14:textId="77777777" w:rsidR="00FA368F" w:rsidRDefault="00FA368F" w:rsidP="00FE7A6F">
      <w:r>
        <w:continuationSeparator/>
      </w:r>
    </w:p>
  </w:footnote>
  <w:footnote w:type="continuationNotice" w:id="1">
    <w:p w14:paraId="140CC30A" w14:textId="77777777" w:rsidR="00FA368F" w:rsidRDefault="00FA368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5E5F" w14:textId="77777777" w:rsidR="00CB68A0" w:rsidRPr="009C5959" w:rsidRDefault="00156081"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3A26" w14:textId="77777777" w:rsidR="00942400" w:rsidRPr="00942400" w:rsidRDefault="00942400" w:rsidP="00942400">
    <w:pPr>
      <w:pStyle w:val="Header"/>
      <w:tabs>
        <w:tab w:val="clear" w:pos="4513"/>
      </w:tabs>
      <w:spacing w:before="0"/>
      <w:jc w:val="center"/>
      <w:rPr>
        <w:sz w:val="16"/>
        <w:szCs w:val="16"/>
      </w:rPr>
    </w:pPr>
    <w:r w:rsidRPr="00942400">
      <w:rPr>
        <w:sz w:val="16"/>
        <w:szCs w:val="16"/>
      </w:rPr>
      <w:t>For Official Use Only</w:t>
    </w:r>
  </w:p>
  <w:p w14:paraId="7DEEB17F" w14:textId="77777777" w:rsidR="00CB68A0" w:rsidRPr="00987C17" w:rsidRDefault="00AE3236" w:rsidP="00CD62EE">
    <w:pPr>
      <w:pStyle w:val="Header"/>
      <w:tabs>
        <w:tab w:val="clear" w:pos="4513"/>
      </w:tabs>
      <w:spacing w:before="0"/>
      <w:jc w:val="center"/>
    </w:pPr>
    <w:r>
      <w:rPr>
        <w:noProof/>
      </w:rPr>
      <w:drawing>
        <wp:inline distT="0" distB="0" distL="0" distR="0" wp14:anchorId="0C494A79" wp14:editId="72BAC1C5">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EEC"/>
    <w:multiLevelType w:val="hybridMultilevel"/>
    <w:tmpl w:val="0CA0B6F2"/>
    <w:lvl w:ilvl="0" w:tplc="E05CDCBE">
      <w:start w:val="202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470709C1"/>
    <w:multiLevelType w:val="hybridMultilevel"/>
    <w:tmpl w:val="C04CB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84803145">
    <w:abstractNumId w:val="3"/>
  </w:num>
  <w:num w:numId="2" w16cid:durableId="986978307">
    <w:abstractNumId w:val="2"/>
  </w:num>
  <w:num w:numId="3" w16cid:durableId="1700663180">
    <w:abstractNumId w:val="5"/>
  </w:num>
  <w:num w:numId="4" w16cid:durableId="983923825">
    <w:abstractNumId w:val="5"/>
  </w:num>
  <w:num w:numId="5" w16cid:durableId="1218470918">
    <w:abstractNumId w:val="5"/>
  </w:num>
  <w:num w:numId="6" w16cid:durableId="1425539224">
    <w:abstractNumId w:val="1"/>
  </w:num>
  <w:num w:numId="7" w16cid:durableId="596064639">
    <w:abstractNumId w:val="4"/>
  </w:num>
  <w:num w:numId="8" w16cid:durableId="1997418560">
    <w:abstractNumId w:val="0"/>
  </w:num>
  <w:num w:numId="9" w16cid:durableId="24600513">
    <w:abstractNumId w:val="5"/>
  </w:num>
  <w:num w:numId="10" w16cid:durableId="1287466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14"/>
    <w:rsid w:val="000008E3"/>
    <w:rsid w:val="000053E6"/>
    <w:rsid w:val="00014EA7"/>
    <w:rsid w:val="00023501"/>
    <w:rsid w:val="000377C6"/>
    <w:rsid w:val="000462B0"/>
    <w:rsid w:val="00064205"/>
    <w:rsid w:val="00082D64"/>
    <w:rsid w:val="0009196A"/>
    <w:rsid w:val="000D0807"/>
    <w:rsid w:val="000D5E0C"/>
    <w:rsid w:val="000F73FB"/>
    <w:rsid w:val="001179BB"/>
    <w:rsid w:val="00146500"/>
    <w:rsid w:val="00150F57"/>
    <w:rsid w:val="001511CB"/>
    <w:rsid w:val="00156081"/>
    <w:rsid w:val="001708A7"/>
    <w:rsid w:val="001910EF"/>
    <w:rsid w:val="00197595"/>
    <w:rsid w:val="001A40BA"/>
    <w:rsid w:val="001B6AAA"/>
    <w:rsid w:val="001C742B"/>
    <w:rsid w:val="001E3D82"/>
    <w:rsid w:val="00207424"/>
    <w:rsid w:val="002177B4"/>
    <w:rsid w:val="00255009"/>
    <w:rsid w:val="00261754"/>
    <w:rsid w:val="0026379C"/>
    <w:rsid w:val="002731F6"/>
    <w:rsid w:val="00281668"/>
    <w:rsid w:val="00282C01"/>
    <w:rsid w:val="00284723"/>
    <w:rsid w:val="002860D8"/>
    <w:rsid w:val="002A1E6C"/>
    <w:rsid w:val="002A3B42"/>
    <w:rsid w:val="002A54E5"/>
    <w:rsid w:val="002C55E7"/>
    <w:rsid w:val="002E1A84"/>
    <w:rsid w:val="002F6CB5"/>
    <w:rsid w:val="0030109C"/>
    <w:rsid w:val="00302E8A"/>
    <w:rsid w:val="003176B3"/>
    <w:rsid w:val="0032097B"/>
    <w:rsid w:val="00326766"/>
    <w:rsid w:val="00391F11"/>
    <w:rsid w:val="003924E7"/>
    <w:rsid w:val="00397328"/>
    <w:rsid w:val="003C51E4"/>
    <w:rsid w:val="003C7360"/>
    <w:rsid w:val="003F6505"/>
    <w:rsid w:val="003F6958"/>
    <w:rsid w:val="00413E9F"/>
    <w:rsid w:val="00417E86"/>
    <w:rsid w:val="004305D5"/>
    <w:rsid w:val="00435BD3"/>
    <w:rsid w:val="004421BD"/>
    <w:rsid w:val="00442D57"/>
    <w:rsid w:val="00444109"/>
    <w:rsid w:val="00444AA3"/>
    <w:rsid w:val="00450AE5"/>
    <w:rsid w:val="004647FD"/>
    <w:rsid w:val="00497EDB"/>
    <w:rsid w:val="004A11CC"/>
    <w:rsid w:val="004A2F8E"/>
    <w:rsid w:val="004C151D"/>
    <w:rsid w:val="004E4746"/>
    <w:rsid w:val="004F6F21"/>
    <w:rsid w:val="00503EB6"/>
    <w:rsid w:val="00514861"/>
    <w:rsid w:val="00516794"/>
    <w:rsid w:val="00517014"/>
    <w:rsid w:val="005172A7"/>
    <w:rsid w:val="00547024"/>
    <w:rsid w:val="00553A21"/>
    <w:rsid w:val="0057751C"/>
    <w:rsid w:val="005819E9"/>
    <w:rsid w:val="00581F0B"/>
    <w:rsid w:val="005A3552"/>
    <w:rsid w:val="005B1F4C"/>
    <w:rsid w:val="005D1E43"/>
    <w:rsid w:val="005E17B5"/>
    <w:rsid w:val="00623120"/>
    <w:rsid w:val="006333C1"/>
    <w:rsid w:val="00670D0D"/>
    <w:rsid w:val="006710BC"/>
    <w:rsid w:val="00676C94"/>
    <w:rsid w:val="006C5E64"/>
    <w:rsid w:val="006D6565"/>
    <w:rsid w:val="006E5448"/>
    <w:rsid w:val="006E7A24"/>
    <w:rsid w:val="007108AE"/>
    <w:rsid w:val="00711C1B"/>
    <w:rsid w:val="00715CDD"/>
    <w:rsid w:val="0071661E"/>
    <w:rsid w:val="00731D5A"/>
    <w:rsid w:val="00744185"/>
    <w:rsid w:val="007639D5"/>
    <w:rsid w:val="00777BD6"/>
    <w:rsid w:val="00784A0C"/>
    <w:rsid w:val="007C3ACA"/>
    <w:rsid w:val="007C5AF3"/>
    <w:rsid w:val="007E0D9D"/>
    <w:rsid w:val="00803006"/>
    <w:rsid w:val="00810ABB"/>
    <w:rsid w:val="008134A4"/>
    <w:rsid w:val="00814661"/>
    <w:rsid w:val="00815707"/>
    <w:rsid w:val="008174F8"/>
    <w:rsid w:val="00863136"/>
    <w:rsid w:val="0086366A"/>
    <w:rsid w:val="008703D1"/>
    <w:rsid w:val="008737F8"/>
    <w:rsid w:val="00884B2D"/>
    <w:rsid w:val="00887779"/>
    <w:rsid w:val="008B0CC0"/>
    <w:rsid w:val="008B3471"/>
    <w:rsid w:val="008B434A"/>
    <w:rsid w:val="008B60AD"/>
    <w:rsid w:val="008C4A38"/>
    <w:rsid w:val="008D1CCF"/>
    <w:rsid w:val="008F0E67"/>
    <w:rsid w:val="008F65DB"/>
    <w:rsid w:val="00902E25"/>
    <w:rsid w:val="00907B3B"/>
    <w:rsid w:val="00911481"/>
    <w:rsid w:val="00917C55"/>
    <w:rsid w:val="00942400"/>
    <w:rsid w:val="00947B8F"/>
    <w:rsid w:val="009620FF"/>
    <w:rsid w:val="009725B2"/>
    <w:rsid w:val="00975C7F"/>
    <w:rsid w:val="00987C17"/>
    <w:rsid w:val="0099291A"/>
    <w:rsid w:val="009B705A"/>
    <w:rsid w:val="009B7644"/>
    <w:rsid w:val="009C5959"/>
    <w:rsid w:val="009F31CC"/>
    <w:rsid w:val="009F634B"/>
    <w:rsid w:val="00A0197A"/>
    <w:rsid w:val="00A43995"/>
    <w:rsid w:val="00A440EC"/>
    <w:rsid w:val="00A44A61"/>
    <w:rsid w:val="00A5493A"/>
    <w:rsid w:val="00A61109"/>
    <w:rsid w:val="00A66702"/>
    <w:rsid w:val="00A811A0"/>
    <w:rsid w:val="00A830B8"/>
    <w:rsid w:val="00A8682F"/>
    <w:rsid w:val="00A86C91"/>
    <w:rsid w:val="00AB3B7A"/>
    <w:rsid w:val="00AC1EB3"/>
    <w:rsid w:val="00AC279B"/>
    <w:rsid w:val="00AD55AD"/>
    <w:rsid w:val="00AE3236"/>
    <w:rsid w:val="00B071DD"/>
    <w:rsid w:val="00B562BA"/>
    <w:rsid w:val="00B5731D"/>
    <w:rsid w:val="00B57FAB"/>
    <w:rsid w:val="00B974AE"/>
    <w:rsid w:val="00BA720C"/>
    <w:rsid w:val="00BB0247"/>
    <w:rsid w:val="00BB3B0C"/>
    <w:rsid w:val="00BB57C3"/>
    <w:rsid w:val="00BC7D9C"/>
    <w:rsid w:val="00BD43BD"/>
    <w:rsid w:val="00BE3AEE"/>
    <w:rsid w:val="00C01457"/>
    <w:rsid w:val="00C207E6"/>
    <w:rsid w:val="00C35630"/>
    <w:rsid w:val="00C90640"/>
    <w:rsid w:val="00CB68A0"/>
    <w:rsid w:val="00CB7340"/>
    <w:rsid w:val="00CD00BD"/>
    <w:rsid w:val="00CD62EE"/>
    <w:rsid w:val="00CE038F"/>
    <w:rsid w:val="00CF50EE"/>
    <w:rsid w:val="00CF6BCF"/>
    <w:rsid w:val="00CF7149"/>
    <w:rsid w:val="00D003D4"/>
    <w:rsid w:val="00D14D0A"/>
    <w:rsid w:val="00D235C6"/>
    <w:rsid w:val="00D32B1B"/>
    <w:rsid w:val="00D43F4C"/>
    <w:rsid w:val="00D5100F"/>
    <w:rsid w:val="00D60B81"/>
    <w:rsid w:val="00D945E1"/>
    <w:rsid w:val="00DA2F4D"/>
    <w:rsid w:val="00DB6236"/>
    <w:rsid w:val="00DC507C"/>
    <w:rsid w:val="00DC70A4"/>
    <w:rsid w:val="00DD41FB"/>
    <w:rsid w:val="00DE498B"/>
    <w:rsid w:val="00DF63A8"/>
    <w:rsid w:val="00DF6F1E"/>
    <w:rsid w:val="00E006F9"/>
    <w:rsid w:val="00E12952"/>
    <w:rsid w:val="00E16E84"/>
    <w:rsid w:val="00E27C3A"/>
    <w:rsid w:val="00E55799"/>
    <w:rsid w:val="00E73D82"/>
    <w:rsid w:val="00E82F1F"/>
    <w:rsid w:val="00EE3140"/>
    <w:rsid w:val="00EE55FE"/>
    <w:rsid w:val="00EF0675"/>
    <w:rsid w:val="00EF0B14"/>
    <w:rsid w:val="00EF2863"/>
    <w:rsid w:val="00EF60F0"/>
    <w:rsid w:val="00F07C7B"/>
    <w:rsid w:val="00F12B44"/>
    <w:rsid w:val="00F56289"/>
    <w:rsid w:val="00F56CE8"/>
    <w:rsid w:val="00F703AA"/>
    <w:rsid w:val="00F7099C"/>
    <w:rsid w:val="00F83BD4"/>
    <w:rsid w:val="00FA368F"/>
    <w:rsid w:val="00FA50B4"/>
    <w:rsid w:val="00FB01F3"/>
    <w:rsid w:val="00FC10E8"/>
    <w:rsid w:val="00FE7A6F"/>
    <w:rsid w:val="00FF0F88"/>
    <w:rsid w:val="02387150"/>
    <w:rsid w:val="0EE0E168"/>
    <w:rsid w:val="2244E11E"/>
    <w:rsid w:val="2A382442"/>
    <w:rsid w:val="2D3ACF21"/>
    <w:rsid w:val="326AFE55"/>
    <w:rsid w:val="337E9F06"/>
    <w:rsid w:val="374AC809"/>
    <w:rsid w:val="39CA299B"/>
    <w:rsid w:val="3AA7DA36"/>
    <w:rsid w:val="3B2D8917"/>
    <w:rsid w:val="4B863408"/>
    <w:rsid w:val="50088E08"/>
    <w:rsid w:val="51148B2D"/>
    <w:rsid w:val="54386AE5"/>
    <w:rsid w:val="59C1475B"/>
    <w:rsid w:val="65791DEE"/>
    <w:rsid w:val="6A1FF8A1"/>
    <w:rsid w:val="6C3FC629"/>
    <w:rsid w:val="6D2571BD"/>
    <w:rsid w:val="7458E801"/>
    <w:rsid w:val="7AEFF1B3"/>
    <w:rsid w:val="7ED78D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DDB5"/>
  <w15:docId w15:val="{29EE8092-02A5-4873-B0C4-E1F7209F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F21"/>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paragraph" w:styleId="Revision">
    <w:name w:val="Revision"/>
    <w:hidden/>
    <w:uiPriority w:val="99"/>
    <w:semiHidden/>
    <w:rsid w:val="00FC10E8"/>
    <w:pPr>
      <w:spacing w:after="0" w:line="240" w:lineRule="auto"/>
    </w:pPr>
    <w:rPr>
      <w:rFonts w:eastAsiaTheme="minorEastAsia"/>
      <w:color w:val="444444"/>
      <w:lang w:eastAsia="en-AU"/>
    </w:rPr>
  </w:style>
  <w:style w:type="character" w:styleId="CommentReference">
    <w:name w:val="annotation reference"/>
    <w:basedOn w:val="DefaultParagraphFont"/>
    <w:uiPriority w:val="99"/>
    <w:semiHidden/>
    <w:unhideWhenUsed/>
    <w:rsid w:val="00814661"/>
    <w:rPr>
      <w:sz w:val="16"/>
      <w:szCs w:val="16"/>
    </w:rPr>
  </w:style>
  <w:style w:type="paragraph" w:styleId="CommentText">
    <w:name w:val="annotation text"/>
    <w:basedOn w:val="Normal"/>
    <w:link w:val="CommentTextChar"/>
    <w:uiPriority w:val="99"/>
    <w:unhideWhenUsed/>
    <w:rsid w:val="00814661"/>
    <w:pPr>
      <w:spacing w:line="240" w:lineRule="auto"/>
    </w:pPr>
    <w:rPr>
      <w:sz w:val="20"/>
      <w:szCs w:val="20"/>
    </w:rPr>
  </w:style>
  <w:style w:type="character" w:customStyle="1" w:styleId="CommentTextChar">
    <w:name w:val="Comment Text Char"/>
    <w:basedOn w:val="DefaultParagraphFont"/>
    <w:link w:val="CommentText"/>
    <w:uiPriority w:val="99"/>
    <w:rsid w:val="00814661"/>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814661"/>
    <w:rPr>
      <w:b/>
      <w:bCs/>
    </w:rPr>
  </w:style>
  <w:style w:type="character" w:customStyle="1" w:styleId="CommentSubjectChar">
    <w:name w:val="Comment Subject Char"/>
    <w:basedOn w:val="CommentTextChar"/>
    <w:link w:val="CommentSubject"/>
    <w:uiPriority w:val="99"/>
    <w:semiHidden/>
    <w:rsid w:val="00814661"/>
    <w:rPr>
      <w:rFonts w:eastAsiaTheme="minorEastAsia"/>
      <w:b/>
      <w:bCs/>
      <w:color w:val="44444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98706">
      <w:bodyDiv w:val="1"/>
      <w:marLeft w:val="0"/>
      <w:marRight w:val="0"/>
      <w:marTop w:val="0"/>
      <w:marBottom w:val="0"/>
      <w:divBdr>
        <w:top w:val="none" w:sz="0" w:space="0" w:color="auto"/>
        <w:left w:val="none" w:sz="0" w:space="0" w:color="auto"/>
        <w:bottom w:val="none" w:sz="0" w:space="0" w:color="auto"/>
        <w:right w:val="none" w:sz="0" w:space="0" w:color="auto"/>
      </w:divBdr>
    </w:div>
    <w:div w:id="1432970987">
      <w:bodyDiv w:val="1"/>
      <w:marLeft w:val="0"/>
      <w:marRight w:val="0"/>
      <w:marTop w:val="0"/>
      <w:marBottom w:val="0"/>
      <w:divBdr>
        <w:top w:val="none" w:sz="0" w:space="0" w:color="auto"/>
        <w:left w:val="none" w:sz="0" w:space="0" w:color="auto"/>
        <w:bottom w:val="none" w:sz="0" w:space="0" w:color="auto"/>
        <w:right w:val="none" w:sz="0" w:space="0" w:color="auto"/>
      </w:divBdr>
    </w:div>
    <w:div w:id="1644039029">
      <w:bodyDiv w:val="1"/>
      <w:marLeft w:val="0"/>
      <w:marRight w:val="0"/>
      <w:marTop w:val="0"/>
      <w:marBottom w:val="0"/>
      <w:divBdr>
        <w:top w:val="none" w:sz="0" w:space="0" w:color="auto"/>
        <w:left w:val="none" w:sz="0" w:space="0" w:color="auto"/>
        <w:bottom w:val="none" w:sz="0" w:space="0" w:color="auto"/>
        <w:right w:val="none" w:sz="0" w:space="0" w:color="auto"/>
      </w:divBdr>
    </w:div>
    <w:div w:id="183187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ansa.gov.au/aboutus/Committees/rhsacmt.cf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pansa.gov.au/aboutus/Committees/rhsacmt.cf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06420E840547D5A3A5663575E22C6A"/>
        <w:category>
          <w:name w:val="General"/>
          <w:gallery w:val="placeholder"/>
        </w:category>
        <w:types>
          <w:type w:val="bbPlcHdr"/>
        </w:types>
        <w:behaviors>
          <w:behavior w:val="content"/>
        </w:behaviors>
        <w:guid w:val="{01ABA157-38A5-48DD-B1D2-F3ED527CE81B}"/>
      </w:docPartPr>
      <w:docPartBody>
        <w:p w:rsidR="002B56D2" w:rsidRDefault="00884B2D">
          <w:pPr>
            <w:pStyle w:val="6606420E840547D5A3A5663575E22C6A"/>
          </w:pPr>
          <w:r w:rsidRPr="00777BD6">
            <w:rPr>
              <w:rStyle w:val="PlaceholderText"/>
              <w:color w:val="FF0000"/>
            </w:rPr>
            <w:t>Enter m</w:t>
          </w:r>
          <w:r>
            <w:rPr>
              <w:rStyle w:val="PlaceholderText"/>
              <w:color w:val="FF0000"/>
            </w:rPr>
            <w:t>eeting date</w:t>
          </w:r>
        </w:p>
      </w:docPartBody>
    </w:docPart>
    <w:docPart>
      <w:docPartPr>
        <w:name w:val="14FFC6CA756349AB8A8B743538F24A16"/>
        <w:category>
          <w:name w:val="General"/>
          <w:gallery w:val="placeholder"/>
        </w:category>
        <w:types>
          <w:type w:val="bbPlcHdr"/>
        </w:types>
        <w:behaviors>
          <w:behavior w:val="content"/>
        </w:behaviors>
        <w:guid w:val="{03E7D52A-DF2B-400E-81E1-61BCDFFA77A6}"/>
      </w:docPartPr>
      <w:docPartBody>
        <w:p w:rsidR="002B56D2" w:rsidRDefault="00884B2D">
          <w:pPr>
            <w:pStyle w:val="14FFC6CA756349AB8A8B743538F24A16"/>
          </w:pPr>
          <w:r w:rsidRPr="00777BD6">
            <w:rPr>
              <w:rStyle w:val="PlaceholderText"/>
              <w:color w:val="FF0000"/>
            </w:rPr>
            <w:t xml:space="preserve">Enter </w:t>
          </w:r>
          <w:r>
            <w:rPr>
              <w:rStyle w:val="PlaceholderText"/>
              <w:color w:val="FF0000"/>
            </w:rPr>
            <w:t>meeting location</w:t>
          </w:r>
        </w:p>
      </w:docPartBody>
    </w:docPart>
    <w:docPart>
      <w:docPartPr>
        <w:name w:val="88F2E27977AF4D1FB8D45E29CF6E6CC6"/>
        <w:category>
          <w:name w:val="General"/>
          <w:gallery w:val="placeholder"/>
        </w:category>
        <w:types>
          <w:type w:val="bbPlcHdr"/>
        </w:types>
        <w:behaviors>
          <w:behavior w:val="content"/>
        </w:behaviors>
        <w:guid w:val="{95292D29-5035-4756-A7FB-B3A530C52D57}"/>
      </w:docPartPr>
      <w:docPartBody>
        <w:p w:rsidR="002B56D2" w:rsidRDefault="00884B2D">
          <w:pPr>
            <w:pStyle w:val="88F2E27977AF4D1FB8D45E29CF6E6CC6"/>
          </w:pPr>
          <w:r w:rsidRPr="00777BD6">
            <w:rPr>
              <w:rStyle w:val="PlaceholderText"/>
              <w:color w:val="FF0000"/>
            </w:rPr>
            <w:t xml:space="preserve">Enter </w:t>
          </w:r>
          <w:r>
            <w:rPr>
              <w:rStyle w:val="PlaceholderText"/>
              <w:color w:val="FF0000"/>
            </w:rPr>
            <w:t>chair name</w:t>
          </w:r>
        </w:p>
      </w:docPartBody>
    </w:docPart>
    <w:docPart>
      <w:docPartPr>
        <w:name w:val="79B5A48076544DB68A203B5B47732888"/>
        <w:category>
          <w:name w:val="General"/>
          <w:gallery w:val="placeholder"/>
        </w:category>
        <w:types>
          <w:type w:val="bbPlcHdr"/>
        </w:types>
        <w:behaviors>
          <w:behavior w:val="content"/>
        </w:behaviors>
        <w:guid w:val="{F6FBEE0B-4CC0-4FEF-8BA2-C7E153A8A553}"/>
      </w:docPartPr>
      <w:docPartBody>
        <w:p w:rsidR="002B56D2" w:rsidRDefault="00884B2D">
          <w:pPr>
            <w:pStyle w:val="79B5A48076544DB68A203B5B47732888"/>
          </w:pPr>
          <w:r w:rsidRPr="00777BD6">
            <w:rPr>
              <w:rStyle w:val="PlaceholderText"/>
              <w:color w:val="FF0000"/>
            </w:rPr>
            <w:t xml:space="preserve">Enter </w:t>
          </w:r>
          <w:r>
            <w:rPr>
              <w:rStyle w:val="PlaceholderText"/>
              <w:color w:val="FF0000"/>
            </w:rPr>
            <w:t>members in attendance</w:t>
          </w:r>
        </w:p>
      </w:docPartBody>
    </w:docPart>
    <w:docPart>
      <w:docPartPr>
        <w:name w:val="FDB23D253809491F807E96ACC1AD9BFB"/>
        <w:category>
          <w:name w:val="General"/>
          <w:gallery w:val="placeholder"/>
        </w:category>
        <w:types>
          <w:type w:val="bbPlcHdr"/>
        </w:types>
        <w:behaviors>
          <w:behavior w:val="content"/>
        </w:behaviors>
        <w:guid w:val="{1F24637E-9227-4EED-ADF7-A8DFB17C77E1}"/>
      </w:docPartPr>
      <w:docPartBody>
        <w:p w:rsidR="002B56D2" w:rsidRDefault="00884B2D">
          <w:pPr>
            <w:pStyle w:val="FDB23D253809491F807E96ACC1AD9BFB"/>
          </w:pPr>
          <w:r>
            <w:rPr>
              <w:rStyle w:val="PlaceholderText"/>
              <w:color w:val="FF0000"/>
            </w:rPr>
            <w:t>Enter secretariat details</w:t>
          </w:r>
        </w:p>
      </w:docPartBody>
    </w:docPart>
    <w:docPart>
      <w:docPartPr>
        <w:name w:val="74DD2C2A883A4FB6B2E301B48CF2362E"/>
        <w:category>
          <w:name w:val="General"/>
          <w:gallery w:val="placeholder"/>
        </w:category>
        <w:types>
          <w:type w:val="bbPlcHdr"/>
        </w:types>
        <w:behaviors>
          <w:behavior w:val="content"/>
        </w:behaviors>
        <w:guid w:val="{FA09B5F5-46D9-4268-AD90-C3C5F755D6F8}"/>
      </w:docPartPr>
      <w:docPartBody>
        <w:p w:rsidR="002B56D2" w:rsidRDefault="00884B2D">
          <w:pPr>
            <w:pStyle w:val="74DD2C2A883A4FB6B2E301B48CF2362E"/>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9B5F5F6745AA4807B81D00D283386E83"/>
        <w:category>
          <w:name w:val="General"/>
          <w:gallery w:val="placeholder"/>
        </w:category>
        <w:types>
          <w:type w:val="bbPlcHdr"/>
        </w:types>
        <w:behaviors>
          <w:behavior w:val="content"/>
        </w:behaviors>
        <w:guid w:val="{D58ADF70-BDBE-4D87-9591-F4CA79BFCB00}"/>
      </w:docPartPr>
      <w:docPartBody>
        <w:p w:rsidR="002B56D2" w:rsidRDefault="00884B2D">
          <w:pPr>
            <w:pStyle w:val="9B5F5F6745AA4807B81D00D283386E83"/>
          </w:pPr>
          <w:r>
            <w:rPr>
              <w:rStyle w:val="PlaceholderText"/>
              <w:color w:val="FF0000"/>
            </w:rPr>
            <w:t>Enter invitee details</w:t>
          </w:r>
          <w:r w:rsidRPr="00777BD6">
            <w:rPr>
              <w:rStyle w:val="PlaceholderText"/>
              <w:color w:val="FF0000"/>
            </w:rPr>
            <w:t xml:space="preserve"> details</w:t>
          </w:r>
        </w:p>
      </w:docPartBody>
    </w:docPart>
    <w:docPart>
      <w:docPartPr>
        <w:name w:val="5B8026ECEE244E8EA5EB490FC6BA9A03"/>
        <w:category>
          <w:name w:val="General"/>
          <w:gallery w:val="placeholder"/>
        </w:category>
        <w:types>
          <w:type w:val="bbPlcHdr"/>
        </w:types>
        <w:behaviors>
          <w:behavior w:val="content"/>
        </w:behaviors>
        <w:guid w:val="{9101161C-0CBB-4158-933C-2FE65ABC900A}"/>
      </w:docPartPr>
      <w:docPartBody>
        <w:p w:rsidR="002B56D2" w:rsidRDefault="00884B2D">
          <w:pPr>
            <w:pStyle w:val="5B8026ECEE244E8EA5EB490FC6BA9A03"/>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7F478DFA5EA849A281D643A64380ADE1"/>
        <w:category>
          <w:name w:val="General"/>
          <w:gallery w:val="placeholder"/>
        </w:category>
        <w:types>
          <w:type w:val="bbPlcHdr"/>
        </w:types>
        <w:behaviors>
          <w:behavior w:val="content"/>
        </w:behaviors>
        <w:guid w:val="{616D2419-65F1-49ED-B06E-E1584FB2E750}"/>
      </w:docPartPr>
      <w:docPartBody>
        <w:p w:rsidR="002B56D2" w:rsidRDefault="00884B2D">
          <w:pPr>
            <w:pStyle w:val="7F478DFA5EA849A281D643A64380ADE1"/>
          </w:pPr>
          <w:r w:rsidRPr="00CB7340">
            <w:rPr>
              <w:rStyle w:val="PlaceholderText"/>
              <w:rFonts w:eastAsiaTheme="minorHAnsi"/>
              <w:color w:val="FF0000"/>
            </w:rPr>
            <w:t>Enter main agenda item title</w:t>
          </w:r>
        </w:p>
      </w:docPartBody>
    </w:docPart>
    <w:docPart>
      <w:docPartPr>
        <w:name w:val="657F6B340A984CB094085CE23AB6B6C0"/>
        <w:category>
          <w:name w:val="General"/>
          <w:gallery w:val="placeholder"/>
        </w:category>
        <w:types>
          <w:type w:val="bbPlcHdr"/>
        </w:types>
        <w:behaviors>
          <w:behavior w:val="content"/>
        </w:behaviors>
        <w:guid w:val="{7BDA259A-720A-47F6-A985-933641FE4FBF}"/>
      </w:docPartPr>
      <w:docPartBody>
        <w:p w:rsidR="002B56D2" w:rsidRDefault="00884B2D">
          <w:pPr>
            <w:pStyle w:val="657F6B340A984CB094085CE23AB6B6C0"/>
          </w:pPr>
          <w:r w:rsidRPr="00CB7340">
            <w:rPr>
              <w:rStyle w:val="PlaceholderText"/>
              <w:rFonts w:eastAsiaTheme="minorHAnsi"/>
              <w:color w:val="FF0000"/>
            </w:rPr>
            <w:t>Enter supplementary agenda item title</w:t>
          </w:r>
        </w:p>
      </w:docPartBody>
    </w:docPart>
    <w:docPart>
      <w:docPartPr>
        <w:name w:val="5AEFE2858E044FEDA28B268D8FC31AC5"/>
        <w:category>
          <w:name w:val="General"/>
          <w:gallery w:val="placeholder"/>
        </w:category>
        <w:types>
          <w:type w:val="bbPlcHdr"/>
        </w:types>
        <w:behaviors>
          <w:behavior w:val="content"/>
        </w:behaviors>
        <w:guid w:val="{DEF99315-8177-40A4-90F9-A757D578F3E5}"/>
      </w:docPartPr>
      <w:docPartBody>
        <w:p w:rsidR="002B56D2" w:rsidRDefault="00884B2D">
          <w:pPr>
            <w:pStyle w:val="5AEFE2858E044FEDA28B268D8FC31AC5"/>
          </w:pPr>
          <w:r w:rsidRPr="00CB7340">
            <w:rPr>
              <w:rStyle w:val="PlaceholderText"/>
              <w:rFonts w:eastAsiaTheme="minorHAnsi"/>
              <w:color w:val="FF0000"/>
            </w:rPr>
            <w:t>Enter supplementary agenda item title</w:t>
          </w:r>
        </w:p>
      </w:docPartBody>
    </w:docPart>
    <w:docPart>
      <w:docPartPr>
        <w:name w:val="5C961B25F8C442D188833269DE729FB5"/>
        <w:category>
          <w:name w:val="General"/>
          <w:gallery w:val="placeholder"/>
        </w:category>
        <w:types>
          <w:type w:val="bbPlcHdr"/>
        </w:types>
        <w:behaviors>
          <w:behavior w:val="content"/>
        </w:behaviors>
        <w:guid w:val="{8B3BF539-70FD-4B00-B476-543F1632AD9A}"/>
      </w:docPartPr>
      <w:docPartBody>
        <w:p w:rsidR="002B56D2" w:rsidRDefault="00884B2D">
          <w:pPr>
            <w:pStyle w:val="5C961B25F8C442D188833269DE729FB5"/>
          </w:pPr>
          <w:r w:rsidRPr="00CB7340">
            <w:rPr>
              <w:rStyle w:val="PlaceholderText"/>
              <w:rFonts w:eastAsiaTheme="minorHAnsi"/>
              <w:color w:val="FF0000"/>
            </w:rPr>
            <w:t>Enter main agenda item title</w:t>
          </w:r>
        </w:p>
      </w:docPartBody>
    </w:docPart>
    <w:docPart>
      <w:docPartPr>
        <w:name w:val="520DEE34E349497CB7D0AEC9D4E23B4C"/>
        <w:category>
          <w:name w:val="General"/>
          <w:gallery w:val="placeholder"/>
        </w:category>
        <w:types>
          <w:type w:val="bbPlcHdr"/>
        </w:types>
        <w:behaviors>
          <w:behavior w:val="content"/>
        </w:behaviors>
        <w:guid w:val="{8809CC62-B773-4EC1-A0FC-C5CC76A2CF31}"/>
      </w:docPartPr>
      <w:docPartBody>
        <w:p w:rsidR="002B56D2" w:rsidRDefault="00884B2D">
          <w:pPr>
            <w:pStyle w:val="520DEE34E349497CB7D0AEC9D4E23B4C"/>
          </w:pPr>
          <w:r w:rsidRPr="00CB7340">
            <w:rPr>
              <w:rStyle w:val="PlaceholderText"/>
              <w:rFonts w:eastAsiaTheme="minorHAnsi"/>
              <w:color w:val="FF0000"/>
            </w:rPr>
            <w:t>Enter supplementary agenda item title</w:t>
          </w:r>
        </w:p>
      </w:docPartBody>
    </w:docPart>
    <w:docPart>
      <w:docPartPr>
        <w:name w:val="96AD966C67EE4D8B863182A54D68D375"/>
        <w:category>
          <w:name w:val="General"/>
          <w:gallery w:val="placeholder"/>
        </w:category>
        <w:types>
          <w:type w:val="bbPlcHdr"/>
        </w:types>
        <w:behaviors>
          <w:behavior w:val="content"/>
        </w:behaviors>
        <w:guid w:val="{6B78540E-CBF3-4F9D-A5C1-8C3121D24ADA}"/>
      </w:docPartPr>
      <w:docPartBody>
        <w:p w:rsidR="002B56D2" w:rsidRDefault="00884B2D">
          <w:pPr>
            <w:pStyle w:val="96AD966C67EE4D8B863182A54D68D375"/>
          </w:pPr>
          <w:r w:rsidRPr="00CB7340">
            <w:rPr>
              <w:rStyle w:val="PlaceholderText"/>
              <w:rFonts w:eastAsiaTheme="minorHAnsi"/>
              <w:color w:val="FF0000"/>
            </w:rPr>
            <w:t>Enter main agenda item title</w:t>
          </w:r>
        </w:p>
      </w:docPartBody>
    </w:docPart>
    <w:docPart>
      <w:docPartPr>
        <w:name w:val="7AE0E6B6D59B4FDCB64AA4FBC2E653FD"/>
        <w:category>
          <w:name w:val="General"/>
          <w:gallery w:val="placeholder"/>
        </w:category>
        <w:types>
          <w:type w:val="bbPlcHdr"/>
        </w:types>
        <w:behaviors>
          <w:behavior w:val="content"/>
        </w:behaviors>
        <w:guid w:val="{DBE1093A-4054-4F27-93EA-1C59D370360E}"/>
      </w:docPartPr>
      <w:docPartBody>
        <w:p w:rsidR="002B56D2" w:rsidRDefault="00884B2D">
          <w:pPr>
            <w:pStyle w:val="7AE0E6B6D59B4FDCB64AA4FBC2E653FD"/>
          </w:pPr>
          <w:r w:rsidRPr="00CB7340">
            <w:rPr>
              <w:rStyle w:val="PlaceholderText"/>
              <w:rFonts w:eastAsiaTheme="minorHAnsi"/>
              <w:color w:val="FF0000"/>
            </w:rPr>
            <w:t>Enter supplementary agenda item title</w:t>
          </w:r>
        </w:p>
      </w:docPartBody>
    </w:docPart>
    <w:docPart>
      <w:docPartPr>
        <w:name w:val="2B2ED6216D9140A1AF5E1BDD1B06CC43"/>
        <w:category>
          <w:name w:val="General"/>
          <w:gallery w:val="placeholder"/>
        </w:category>
        <w:types>
          <w:type w:val="bbPlcHdr"/>
        </w:types>
        <w:behaviors>
          <w:behavior w:val="content"/>
        </w:behaviors>
        <w:guid w:val="{F8FAA88A-5625-43AA-B3BF-CA0C0F6D9287}"/>
      </w:docPartPr>
      <w:docPartBody>
        <w:p w:rsidR="002B56D2" w:rsidRDefault="00884B2D">
          <w:pPr>
            <w:pStyle w:val="2B2ED6216D9140A1AF5E1BDD1B06CC43"/>
          </w:pPr>
          <w:r w:rsidRPr="00CB7340">
            <w:rPr>
              <w:rStyle w:val="PlaceholderText"/>
              <w:rFonts w:eastAsiaTheme="minorHAnsi"/>
              <w:color w:val="FF0000"/>
            </w:rPr>
            <w:t>Enter supplementary agenda item title</w:t>
          </w:r>
        </w:p>
      </w:docPartBody>
    </w:docPart>
    <w:docPart>
      <w:docPartPr>
        <w:name w:val="32E38DED123449F3A0A5A1FB19843A54"/>
        <w:category>
          <w:name w:val="General"/>
          <w:gallery w:val="placeholder"/>
        </w:category>
        <w:types>
          <w:type w:val="bbPlcHdr"/>
        </w:types>
        <w:behaviors>
          <w:behavior w:val="content"/>
        </w:behaviors>
        <w:guid w:val="{BCE3E1EB-5945-4995-B9C5-215859FF5A02}"/>
      </w:docPartPr>
      <w:docPartBody>
        <w:p w:rsidR="002B56D2" w:rsidRDefault="00884B2D" w:rsidP="00884B2D">
          <w:pPr>
            <w:pStyle w:val="32E38DED123449F3A0A5A1FB19843A54"/>
          </w:pPr>
          <w:r w:rsidRPr="00CB7340">
            <w:rPr>
              <w:rStyle w:val="PlaceholderText"/>
              <w:rFonts w:eastAsiaTheme="minorHAnsi"/>
              <w:color w:val="FF0000"/>
            </w:rPr>
            <w:t>Enter supplementary agenda item title</w:t>
          </w:r>
        </w:p>
      </w:docPartBody>
    </w:docPart>
    <w:docPart>
      <w:docPartPr>
        <w:name w:val="2648F3F05746489581780D7FCA39413A"/>
        <w:category>
          <w:name w:val="General"/>
          <w:gallery w:val="placeholder"/>
        </w:category>
        <w:types>
          <w:type w:val="bbPlcHdr"/>
        </w:types>
        <w:behaviors>
          <w:behavior w:val="content"/>
        </w:behaviors>
        <w:guid w:val="{9D2D8739-0A20-46CF-970B-FEF73CB6BDC0}"/>
      </w:docPartPr>
      <w:docPartBody>
        <w:p w:rsidR="002B56D2" w:rsidRDefault="00884B2D" w:rsidP="00884B2D">
          <w:pPr>
            <w:pStyle w:val="2648F3F05746489581780D7FCA39413A"/>
          </w:pPr>
          <w:r w:rsidRPr="00CB7340">
            <w:rPr>
              <w:rStyle w:val="PlaceholderText"/>
              <w:rFonts w:eastAsiaTheme="minorHAnsi"/>
              <w:color w:val="FF0000"/>
            </w:rPr>
            <w:t>Enter main agenda item title</w:t>
          </w:r>
        </w:p>
      </w:docPartBody>
    </w:docPart>
    <w:docPart>
      <w:docPartPr>
        <w:name w:val="5D4DF0CC3020465D8444AE3FE506EBCB"/>
        <w:category>
          <w:name w:val="General"/>
          <w:gallery w:val="placeholder"/>
        </w:category>
        <w:types>
          <w:type w:val="bbPlcHdr"/>
        </w:types>
        <w:behaviors>
          <w:behavior w:val="content"/>
        </w:behaviors>
        <w:guid w:val="{A127CE11-A279-4D70-81F1-F151E12E836A}"/>
      </w:docPartPr>
      <w:docPartBody>
        <w:p w:rsidR="002B56D2" w:rsidRDefault="00884B2D" w:rsidP="00884B2D">
          <w:pPr>
            <w:pStyle w:val="5D4DF0CC3020465D8444AE3FE506EBCB"/>
          </w:pPr>
          <w:r w:rsidRPr="00CB7340">
            <w:rPr>
              <w:rStyle w:val="PlaceholderText"/>
              <w:rFonts w:eastAsiaTheme="minorHAnsi"/>
              <w:color w:val="FF0000"/>
            </w:rPr>
            <w:t>Enter supplementary agenda item title</w:t>
          </w:r>
        </w:p>
      </w:docPartBody>
    </w:docPart>
    <w:docPart>
      <w:docPartPr>
        <w:name w:val="4AC81C22596C4319A377C35C7C482208"/>
        <w:category>
          <w:name w:val="General"/>
          <w:gallery w:val="placeholder"/>
        </w:category>
        <w:types>
          <w:type w:val="bbPlcHdr"/>
        </w:types>
        <w:behaviors>
          <w:behavior w:val="content"/>
        </w:behaviors>
        <w:guid w:val="{DE13F75C-3834-467A-B4B9-EA0878122D9F}"/>
      </w:docPartPr>
      <w:docPartBody>
        <w:p w:rsidR="002B56D2" w:rsidRDefault="00884B2D" w:rsidP="00884B2D">
          <w:pPr>
            <w:pStyle w:val="4AC81C22596C4319A377C35C7C482208"/>
          </w:pPr>
          <w:r w:rsidRPr="00CB7340">
            <w:rPr>
              <w:rStyle w:val="PlaceholderText"/>
              <w:rFonts w:eastAsiaTheme="minorHAnsi"/>
              <w:color w:val="FF0000"/>
            </w:rPr>
            <w:t>Enter supplementary agenda item title</w:t>
          </w:r>
        </w:p>
      </w:docPartBody>
    </w:docPart>
    <w:docPart>
      <w:docPartPr>
        <w:name w:val="28AADB80C6424AE097BA11584DAB8578"/>
        <w:category>
          <w:name w:val="General"/>
          <w:gallery w:val="placeholder"/>
        </w:category>
        <w:types>
          <w:type w:val="bbPlcHdr"/>
        </w:types>
        <w:behaviors>
          <w:behavior w:val="content"/>
        </w:behaviors>
        <w:guid w:val="{1CF29B69-8110-4D21-AB41-9C07C4C88F39}"/>
      </w:docPartPr>
      <w:docPartBody>
        <w:p w:rsidR="002B56D2" w:rsidRDefault="00884B2D" w:rsidP="00884B2D">
          <w:pPr>
            <w:pStyle w:val="28AADB80C6424AE097BA11584DAB8578"/>
          </w:pPr>
          <w:r w:rsidRPr="005F0045">
            <w:t>Insert title of item here</w:t>
          </w:r>
        </w:p>
      </w:docPartBody>
    </w:docPart>
    <w:docPart>
      <w:docPartPr>
        <w:name w:val="A7BC524C4D3B4FB3B43DE2439E3E5A94"/>
        <w:category>
          <w:name w:val="General"/>
          <w:gallery w:val="placeholder"/>
        </w:category>
        <w:types>
          <w:type w:val="bbPlcHdr"/>
        </w:types>
        <w:behaviors>
          <w:behavior w:val="content"/>
        </w:behaviors>
        <w:guid w:val="{7DF75C72-278D-4D0C-B629-158A3514EDD4}"/>
      </w:docPartPr>
      <w:docPartBody>
        <w:p w:rsidR="002B56D2" w:rsidRDefault="00884B2D" w:rsidP="00884B2D">
          <w:pPr>
            <w:pStyle w:val="A7BC524C4D3B4FB3B43DE2439E3E5A94"/>
          </w:pPr>
          <w:r w:rsidRPr="005F0045">
            <w:t>Insert title of item here</w:t>
          </w:r>
        </w:p>
      </w:docPartBody>
    </w:docPart>
    <w:docPart>
      <w:docPartPr>
        <w:name w:val="5E07044DE78F44FF8B87CFFB643A1F7D"/>
        <w:category>
          <w:name w:val="General"/>
          <w:gallery w:val="placeholder"/>
        </w:category>
        <w:types>
          <w:type w:val="bbPlcHdr"/>
        </w:types>
        <w:behaviors>
          <w:behavior w:val="content"/>
        </w:behaviors>
        <w:guid w:val="{C36482D5-CAE5-4361-90A3-1BA567A35466}"/>
      </w:docPartPr>
      <w:docPartBody>
        <w:p w:rsidR="002B56D2" w:rsidRDefault="00884B2D" w:rsidP="00884B2D">
          <w:pPr>
            <w:pStyle w:val="5E07044DE78F44FF8B87CFFB643A1F7D"/>
          </w:pPr>
          <w:r w:rsidRPr="0004259D">
            <w:rPr>
              <w:rStyle w:val="PlaceholderText"/>
              <w:color w:val="FF0000"/>
            </w:rPr>
            <w:t>Enter meeting location</w:t>
          </w:r>
        </w:p>
      </w:docPartBody>
    </w:docPart>
    <w:docPart>
      <w:docPartPr>
        <w:name w:val="1796A95CB71D479FA95735AD93BAAFC4"/>
        <w:category>
          <w:name w:val="General"/>
          <w:gallery w:val="placeholder"/>
        </w:category>
        <w:types>
          <w:type w:val="bbPlcHdr"/>
        </w:types>
        <w:behaviors>
          <w:behavior w:val="content"/>
        </w:behaviors>
        <w:guid w:val="{D8CBA2CF-8102-47CF-B7C9-7143970F219B}"/>
      </w:docPartPr>
      <w:docPartBody>
        <w:p w:rsidR="002B56D2" w:rsidRDefault="00884B2D" w:rsidP="00884B2D">
          <w:pPr>
            <w:pStyle w:val="1796A95CB71D479FA95735AD93BAAFC4"/>
          </w:pPr>
          <w:r w:rsidRPr="0004259D">
            <w:rPr>
              <w:rStyle w:val="PlaceholderText"/>
              <w:color w:val="FF0000"/>
            </w:rPr>
            <w:t xml:space="preserve">Enter </w:t>
          </w:r>
          <w:r>
            <w:rPr>
              <w:rStyle w:val="PlaceholderText"/>
              <w:color w:val="FF0000"/>
            </w:rPr>
            <w:t>committee chair</w:t>
          </w:r>
        </w:p>
      </w:docPartBody>
    </w:docPart>
    <w:docPart>
      <w:docPartPr>
        <w:name w:val="DE5C934FFE074676B7FD8A2B94909789"/>
        <w:category>
          <w:name w:val="General"/>
          <w:gallery w:val="placeholder"/>
        </w:category>
        <w:types>
          <w:type w:val="bbPlcHdr"/>
        </w:types>
        <w:behaviors>
          <w:behavior w:val="content"/>
        </w:behaviors>
        <w:guid w:val="{6432401E-383D-410B-8273-171BC3048A15}"/>
      </w:docPartPr>
      <w:docPartBody>
        <w:p w:rsidR="002B56D2" w:rsidRDefault="00884B2D" w:rsidP="00884B2D">
          <w:pPr>
            <w:pStyle w:val="DE5C934FFE074676B7FD8A2B94909789"/>
          </w:pPr>
          <w:r w:rsidRPr="0004259D">
            <w:rPr>
              <w:rStyle w:val="PlaceholderText"/>
              <w:color w:val="FF0000"/>
            </w:rPr>
            <w:t xml:space="preserve">Enter </w:t>
          </w:r>
          <w:r>
            <w:rPr>
              <w:rStyle w:val="PlaceholderText"/>
              <w:color w:val="FF0000"/>
            </w:rPr>
            <w:t>committee membership</w:t>
          </w:r>
        </w:p>
      </w:docPartBody>
    </w:docPart>
    <w:docPart>
      <w:docPartPr>
        <w:name w:val="806E978F4E284A2F9A813079288C2DA4"/>
        <w:category>
          <w:name w:val="General"/>
          <w:gallery w:val="placeholder"/>
        </w:category>
        <w:types>
          <w:type w:val="bbPlcHdr"/>
        </w:types>
        <w:behaviors>
          <w:behavior w:val="content"/>
        </w:behaviors>
        <w:guid w:val="{F15E7778-D6A5-4F40-823B-995A858E3152}"/>
      </w:docPartPr>
      <w:docPartBody>
        <w:p w:rsidR="002B56D2" w:rsidRDefault="00884B2D" w:rsidP="00884B2D">
          <w:pPr>
            <w:pStyle w:val="806E978F4E284A2F9A813079288C2DA4"/>
          </w:pPr>
          <w:r w:rsidRPr="0004259D">
            <w:rPr>
              <w:rStyle w:val="PlaceholderText"/>
              <w:color w:val="FF0000"/>
            </w:rPr>
            <w:t xml:space="preserve">Enter meeting </w:t>
          </w:r>
          <w:r>
            <w:rPr>
              <w:rStyle w:val="PlaceholderText"/>
              <w:color w:val="FF0000"/>
            </w:rPr>
            <w:t>secretariat</w:t>
          </w:r>
        </w:p>
      </w:docPartBody>
    </w:docPart>
    <w:docPart>
      <w:docPartPr>
        <w:name w:val="9C49C19AE7694C40A4BC19DD39B365D9"/>
        <w:category>
          <w:name w:val="General"/>
          <w:gallery w:val="placeholder"/>
        </w:category>
        <w:types>
          <w:type w:val="bbPlcHdr"/>
        </w:types>
        <w:behaviors>
          <w:behavior w:val="content"/>
        </w:behaviors>
        <w:guid w:val="{70C53CE0-9D29-4AB3-944D-7922B641CC6A}"/>
      </w:docPartPr>
      <w:docPartBody>
        <w:p w:rsidR="002B56D2" w:rsidRDefault="00884B2D" w:rsidP="00884B2D">
          <w:pPr>
            <w:pStyle w:val="9C49C19AE7694C40A4BC19DD39B365D9"/>
          </w:pPr>
          <w:r w:rsidRPr="00CB7340">
            <w:rPr>
              <w:rStyle w:val="PlaceholderText"/>
              <w:rFonts w:eastAsiaTheme="minorHAnsi"/>
              <w:color w:val="FF0000"/>
            </w:rPr>
            <w:t>Enter supplementary agenda item title</w:t>
          </w:r>
        </w:p>
      </w:docPartBody>
    </w:docPart>
    <w:docPart>
      <w:docPartPr>
        <w:name w:val="4D8A420EE65F4AF59D4E64FDF165A823"/>
        <w:category>
          <w:name w:val="General"/>
          <w:gallery w:val="placeholder"/>
        </w:category>
        <w:types>
          <w:type w:val="bbPlcHdr"/>
        </w:types>
        <w:behaviors>
          <w:behavior w:val="content"/>
        </w:behaviors>
        <w:guid w:val="{C0F49E88-A72A-437D-9A30-EE5588A5475C}"/>
      </w:docPartPr>
      <w:docPartBody>
        <w:p w:rsidR="002B56D2" w:rsidRDefault="00884B2D" w:rsidP="00884B2D">
          <w:pPr>
            <w:pStyle w:val="4D8A420EE65F4AF59D4E64FDF165A823"/>
          </w:pPr>
          <w:r w:rsidRPr="00CB7340">
            <w:rPr>
              <w:rStyle w:val="PlaceholderText"/>
              <w:rFonts w:eastAsiaTheme="minorHAnsi"/>
              <w:color w:val="FF0000"/>
            </w:rPr>
            <w:t>Enter supplementary agenda item title</w:t>
          </w:r>
        </w:p>
      </w:docPartBody>
    </w:docPart>
    <w:docPart>
      <w:docPartPr>
        <w:name w:val="429D907F60B04C2B948CE2327656F4D4"/>
        <w:category>
          <w:name w:val="General"/>
          <w:gallery w:val="placeholder"/>
        </w:category>
        <w:types>
          <w:type w:val="bbPlcHdr"/>
        </w:types>
        <w:behaviors>
          <w:behavior w:val="content"/>
        </w:behaviors>
        <w:guid w:val="{3924625C-945A-4324-AA54-1174187FF3CB}"/>
      </w:docPartPr>
      <w:docPartBody>
        <w:p w:rsidR="002A3B42" w:rsidRDefault="00A755A8">
          <w:pPr>
            <w:pStyle w:val="429D907F60B04C2B948CE2327656F4D4"/>
          </w:pPr>
          <w:r w:rsidRPr="00CB7340">
            <w:rPr>
              <w:rStyle w:val="PlaceholderText"/>
              <w:rFonts w:eastAsiaTheme="minorHAnsi"/>
              <w:color w:val="FF0000"/>
            </w:rPr>
            <w:t>Enter supplementary agenda item title</w:t>
          </w:r>
        </w:p>
      </w:docPartBody>
    </w:docPart>
    <w:docPart>
      <w:docPartPr>
        <w:name w:val="530D39272AD942149B25886B0848E1E3"/>
        <w:category>
          <w:name w:val="General"/>
          <w:gallery w:val="placeholder"/>
        </w:category>
        <w:types>
          <w:type w:val="bbPlcHdr"/>
        </w:types>
        <w:behaviors>
          <w:behavior w:val="content"/>
        </w:behaviors>
        <w:guid w:val="{EBBB082D-0A19-409D-8940-A2783B2E56AB}"/>
      </w:docPartPr>
      <w:docPartBody>
        <w:p w:rsidR="002A3B42" w:rsidRDefault="00A755A8">
          <w:pPr>
            <w:pStyle w:val="530D39272AD942149B25886B0848E1E3"/>
          </w:pPr>
          <w:r w:rsidRPr="005F0045">
            <w:t>Insert title of item here</w:t>
          </w:r>
        </w:p>
      </w:docPartBody>
    </w:docPart>
    <w:docPart>
      <w:docPartPr>
        <w:name w:val="EBC99C6B27BA443D813304816CAA13F2"/>
        <w:category>
          <w:name w:val="General"/>
          <w:gallery w:val="placeholder"/>
        </w:category>
        <w:types>
          <w:type w:val="bbPlcHdr"/>
        </w:types>
        <w:behaviors>
          <w:behavior w:val="content"/>
        </w:behaviors>
        <w:guid w:val="{14A6E676-0CEF-41A1-8AC1-3D3ED37F981E}"/>
      </w:docPartPr>
      <w:docPartBody>
        <w:p w:rsidR="00633F9B" w:rsidRDefault="002A3B42" w:rsidP="002A3B42">
          <w:pPr>
            <w:pStyle w:val="EBC99C6B27BA443D813304816CAA13F2"/>
          </w:pPr>
          <w:r w:rsidRPr="0004259D">
            <w:rPr>
              <w:rStyle w:val="PlaceholderText"/>
              <w:color w:val="FF0000"/>
            </w:rPr>
            <w:t xml:space="preserve">Enter meeting </w:t>
          </w:r>
          <w:r>
            <w:rPr>
              <w:rStyle w:val="PlaceholderText"/>
              <w:color w:val="FF0000"/>
            </w:rPr>
            <w:t>invitees</w:t>
          </w:r>
        </w:p>
      </w:docPartBody>
    </w:docPart>
    <w:docPart>
      <w:docPartPr>
        <w:name w:val="E21174F9556A424884E9E694844F6185"/>
        <w:category>
          <w:name w:val="General"/>
          <w:gallery w:val="placeholder"/>
        </w:category>
        <w:types>
          <w:type w:val="bbPlcHdr"/>
        </w:types>
        <w:behaviors>
          <w:behavior w:val="content"/>
        </w:behaviors>
        <w:guid w:val="{46452FA9-40DF-4517-B8DF-2B49BF0FC679}"/>
      </w:docPartPr>
      <w:docPartBody>
        <w:p w:rsidR="00633F9B" w:rsidRDefault="002A3B42" w:rsidP="002A3B42">
          <w:pPr>
            <w:pStyle w:val="E21174F9556A424884E9E694844F6185"/>
          </w:pPr>
          <w:r w:rsidRPr="0004259D">
            <w:rPr>
              <w:rStyle w:val="PlaceholderText"/>
              <w:color w:val="FF0000"/>
            </w:rPr>
            <w:t xml:space="preserve">Enter meeting </w:t>
          </w:r>
          <w:r>
            <w:rPr>
              <w:rStyle w:val="PlaceholderText"/>
              <w:color w:val="FF0000"/>
            </w:rPr>
            <w:t>observers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D"/>
    <w:rsid w:val="002A3B42"/>
    <w:rsid w:val="002B56D2"/>
    <w:rsid w:val="00317936"/>
    <w:rsid w:val="00360F06"/>
    <w:rsid w:val="00605524"/>
    <w:rsid w:val="00633F9B"/>
    <w:rsid w:val="006A3537"/>
    <w:rsid w:val="006C6DF0"/>
    <w:rsid w:val="006F0209"/>
    <w:rsid w:val="007D71C3"/>
    <w:rsid w:val="00884B2D"/>
    <w:rsid w:val="00AE76CF"/>
    <w:rsid w:val="00B13D54"/>
    <w:rsid w:val="00BE7BB5"/>
    <w:rsid w:val="00CC4E27"/>
    <w:rsid w:val="00ED2F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B42"/>
    <w:rPr>
      <w:color w:val="808080"/>
    </w:rPr>
  </w:style>
  <w:style w:type="paragraph" w:customStyle="1" w:styleId="6606420E840547D5A3A5663575E22C6A">
    <w:name w:val="6606420E840547D5A3A5663575E22C6A"/>
  </w:style>
  <w:style w:type="paragraph" w:customStyle="1" w:styleId="14FFC6CA756349AB8A8B743538F24A16">
    <w:name w:val="14FFC6CA756349AB8A8B743538F24A16"/>
  </w:style>
  <w:style w:type="paragraph" w:customStyle="1" w:styleId="88F2E27977AF4D1FB8D45E29CF6E6CC6">
    <w:name w:val="88F2E27977AF4D1FB8D45E29CF6E6CC6"/>
  </w:style>
  <w:style w:type="paragraph" w:customStyle="1" w:styleId="79B5A48076544DB68A203B5B47732888">
    <w:name w:val="79B5A48076544DB68A203B5B47732888"/>
  </w:style>
  <w:style w:type="paragraph" w:customStyle="1" w:styleId="FDB23D253809491F807E96ACC1AD9BFB">
    <w:name w:val="FDB23D253809491F807E96ACC1AD9BFB"/>
  </w:style>
  <w:style w:type="paragraph" w:customStyle="1" w:styleId="74DD2C2A883A4FB6B2E301B48CF2362E">
    <w:name w:val="74DD2C2A883A4FB6B2E301B48CF2362E"/>
  </w:style>
  <w:style w:type="paragraph" w:customStyle="1" w:styleId="9B5F5F6745AA4807B81D00D283386E83">
    <w:name w:val="9B5F5F6745AA4807B81D00D283386E83"/>
  </w:style>
  <w:style w:type="paragraph" w:customStyle="1" w:styleId="5B8026ECEE244E8EA5EB490FC6BA9A03">
    <w:name w:val="5B8026ECEE244E8EA5EB490FC6BA9A03"/>
  </w:style>
  <w:style w:type="paragraph" w:customStyle="1" w:styleId="7F478DFA5EA849A281D643A64380ADE1">
    <w:name w:val="7F478DFA5EA849A281D643A64380ADE1"/>
  </w:style>
  <w:style w:type="paragraph" w:customStyle="1" w:styleId="657F6B340A984CB094085CE23AB6B6C0">
    <w:name w:val="657F6B340A984CB094085CE23AB6B6C0"/>
  </w:style>
  <w:style w:type="paragraph" w:customStyle="1" w:styleId="5AEFE2858E044FEDA28B268D8FC31AC5">
    <w:name w:val="5AEFE2858E044FEDA28B268D8FC31AC5"/>
  </w:style>
  <w:style w:type="paragraph" w:customStyle="1" w:styleId="5C961B25F8C442D188833269DE729FB5">
    <w:name w:val="5C961B25F8C442D188833269DE729FB5"/>
  </w:style>
  <w:style w:type="paragraph" w:customStyle="1" w:styleId="520DEE34E349497CB7D0AEC9D4E23B4C">
    <w:name w:val="520DEE34E349497CB7D0AEC9D4E23B4C"/>
  </w:style>
  <w:style w:type="paragraph" w:customStyle="1" w:styleId="96AD966C67EE4D8B863182A54D68D375">
    <w:name w:val="96AD966C67EE4D8B863182A54D68D375"/>
  </w:style>
  <w:style w:type="paragraph" w:customStyle="1" w:styleId="7AE0E6B6D59B4FDCB64AA4FBC2E653FD">
    <w:name w:val="7AE0E6B6D59B4FDCB64AA4FBC2E653FD"/>
  </w:style>
  <w:style w:type="paragraph" w:customStyle="1" w:styleId="2B2ED6216D9140A1AF5E1BDD1B06CC43">
    <w:name w:val="2B2ED6216D9140A1AF5E1BDD1B06CC43"/>
  </w:style>
  <w:style w:type="paragraph" w:customStyle="1" w:styleId="32E38DED123449F3A0A5A1FB19843A54">
    <w:name w:val="32E38DED123449F3A0A5A1FB19843A54"/>
    <w:rsid w:val="00884B2D"/>
  </w:style>
  <w:style w:type="paragraph" w:customStyle="1" w:styleId="2648F3F05746489581780D7FCA39413A">
    <w:name w:val="2648F3F05746489581780D7FCA39413A"/>
    <w:rsid w:val="00884B2D"/>
  </w:style>
  <w:style w:type="paragraph" w:customStyle="1" w:styleId="5D4DF0CC3020465D8444AE3FE506EBCB">
    <w:name w:val="5D4DF0CC3020465D8444AE3FE506EBCB"/>
    <w:rsid w:val="00884B2D"/>
  </w:style>
  <w:style w:type="paragraph" w:customStyle="1" w:styleId="4AC81C22596C4319A377C35C7C482208">
    <w:name w:val="4AC81C22596C4319A377C35C7C482208"/>
    <w:rsid w:val="00884B2D"/>
  </w:style>
  <w:style w:type="paragraph" w:customStyle="1" w:styleId="28AADB80C6424AE097BA11584DAB8578">
    <w:name w:val="28AADB80C6424AE097BA11584DAB8578"/>
    <w:rsid w:val="00884B2D"/>
  </w:style>
  <w:style w:type="paragraph" w:customStyle="1" w:styleId="A7BC524C4D3B4FB3B43DE2439E3E5A94">
    <w:name w:val="A7BC524C4D3B4FB3B43DE2439E3E5A94"/>
    <w:rsid w:val="00884B2D"/>
  </w:style>
  <w:style w:type="paragraph" w:customStyle="1" w:styleId="5E07044DE78F44FF8B87CFFB643A1F7D">
    <w:name w:val="5E07044DE78F44FF8B87CFFB643A1F7D"/>
    <w:rsid w:val="00884B2D"/>
  </w:style>
  <w:style w:type="paragraph" w:customStyle="1" w:styleId="1796A95CB71D479FA95735AD93BAAFC4">
    <w:name w:val="1796A95CB71D479FA95735AD93BAAFC4"/>
    <w:rsid w:val="00884B2D"/>
  </w:style>
  <w:style w:type="paragraph" w:customStyle="1" w:styleId="DE5C934FFE074676B7FD8A2B94909789">
    <w:name w:val="DE5C934FFE074676B7FD8A2B94909789"/>
    <w:rsid w:val="00884B2D"/>
  </w:style>
  <w:style w:type="paragraph" w:customStyle="1" w:styleId="806E978F4E284A2F9A813079288C2DA4">
    <w:name w:val="806E978F4E284A2F9A813079288C2DA4"/>
    <w:rsid w:val="00884B2D"/>
  </w:style>
  <w:style w:type="paragraph" w:customStyle="1" w:styleId="9C49C19AE7694C40A4BC19DD39B365D9">
    <w:name w:val="9C49C19AE7694C40A4BC19DD39B365D9"/>
    <w:rsid w:val="00884B2D"/>
  </w:style>
  <w:style w:type="paragraph" w:customStyle="1" w:styleId="4D8A420EE65F4AF59D4E64FDF165A823">
    <w:name w:val="4D8A420EE65F4AF59D4E64FDF165A823"/>
    <w:rsid w:val="00884B2D"/>
  </w:style>
  <w:style w:type="paragraph" w:customStyle="1" w:styleId="429D907F60B04C2B948CE2327656F4D4">
    <w:name w:val="429D907F60B04C2B948CE2327656F4D4"/>
    <w:pPr>
      <w:spacing w:after="160" w:line="259" w:lineRule="auto"/>
    </w:pPr>
    <w:rPr>
      <w:kern w:val="2"/>
      <w14:ligatures w14:val="standardContextual"/>
    </w:rPr>
  </w:style>
  <w:style w:type="paragraph" w:customStyle="1" w:styleId="530D39272AD942149B25886B0848E1E3">
    <w:name w:val="530D39272AD942149B25886B0848E1E3"/>
    <w:pPr>
      <w:spacing w:after="160" w:line="259" w:lineRule="auto"/>
    </w:pPr>
    <w:rPr>
      <w:kern w:val="2"/>
      <w14:ligatures w14:val="standardContextual"/>
    </w:rPr>
  </w:style>
  <w:style w:type="paragraph" w:customStyle="1" w:styleId="EBC99C6B27BA443D813304816CAA13F2">
    <w:name w:val="EBC99C6B27BA443D813304816CAA13F2"/>
    <w:rsid w:val="002A3B42"/>
    <w:pPr>
      <w:spacing w:after="160" w:line="259" w:lineRule="auto"/>
    </w:pPr>
    <w:rPr>
      <w:kern w:val="2"/>
      <w14:ligatures w14:val="standardContextual"/>
    </w:rPr>
  </w:style>
  <w:style w:type="paragraph" w:customStyle="1" w:styleId="E21174F9556A424884E9E694844F6185">
    <w:name w:val="E21174F9556A424884E9E694844F6185"/>
    <w:rsid w:val="002A3B4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3" ma:contentTypeDescription="Create a new document." ma:contentTypeScope="" ma:versionID="fba91ff45756c40309ed36a0404e8c13">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49657117bd31eaf90c1fe566d9f3e7bb"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InAgendaPack"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AgendaPack" ma:index="18" nillable="true" ma:displayName="InAgendaPack" ma:default="0" ma:description="This item is included in the Agenda pack" ma:format="Dropdown" ma:internalName="InAgendaPack">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AgendaPack xmlns="c4bd76d7-8005-4989-9d83-a2a2609aa33b">false</InAgendaPack>
    <SharedWithUsers xmlns="bd3b5382-2e05-4217-a1c9-bd60b4e4b175">
      <UserInfo>
        <DisplayName>Cameron MacPhail</DisplayName>
        <AccountId>62</AccountId>
        <AccountType/>
      </UserInfo>
      <UserInfo>
        <DisplayName>Fay Bellis</DisplayName>
        <AccountId>22</AccountId>
        <AccountType/>
      </UserInfo>
      <UserInfo>
        <DisplayName>Gillian Hirth</DisplayName>
        <AccountId>57</AccountId>
        <AccountType/>
      </UserInfo>
      <UserInfo>
        <DisplayName>Ian Drinnan</DisplayName>
        <AccountId>25</AccountId>
        <AccountType/>
      </UserInfo>
      <UserInfo>
        <DisplayName>jasmin.diab</DisplayName>
        <AccountId>24</AccountId>
        <AccountType/>
      </UserInfo>
      <UserInfo>
        <DisplayName>Joanna Wriedt</DisplayName>
        <AccountId>27</AccountId>
        <AccountType/>
      </UserInfo>
      <UserInfo>
        <DisplayName>jloy34017</DisplayName>
        <AccountId>28</AccountId>
        <AccountType/>
      </UserInfo>
      <UserInfo>
        <DisplayName>Peta Miller</DisplayName>
        <AccountId>18</AccountId>
        <AccountType/>
      </UserInfo>
      <UserInfo>
        <DisplayName>Peter Wilkinson</DisplayName>
        <AccountId>29</AccountId>
        <AccountType/>
      </UserInfo>
      <UserInfo>
        <DisplayName>Stuart Parr</DisplayName>
        <AccountId>19</AccountId>
        <AccountType/>
      </UserInfo>
      <UserInfo>
        <DisplayName>Tamie Weaver</DisplayName>
        <AccountId>20</AccountId>
        <AccountType/>
      </UserInfo>
      <UserInfo>
        <DisplayName>John Ward</DisplayName>
        <AccountId>16</AccountId>
        <AccountType/>
      </UserInfo>
      <UserInfo>
        <DisplayName>Christopher Nickel</DisplayName>
        <AccountId>14</AccountId>
        <AccountType/>
      </UserInfo>
      <UserInfo>
        <DisplayName>Tony Irwin</DisplayName>
        <AccountId>17</AccountId>
        <AccountType/>
      </UserInfo>
    </SharedWithUsers>
  </documentManagement>
</p:properties>
</file>

<file path=customXml/itemProps1.xml><?xml version="1.0" encoding="utf-8"?>
<ds:datastoreItem xmlns:ds="http://schemas.openxmlformats.org/officeDocument/2006/customXml" ds:itemID="{5AB0C42D-100F-417F-8446-9DD6895A5D3A}">
  <ds:schemaRefs>
    <ds:schemaRef ds:uri="http://schemas.openxmlformats.org/officeDocument/2006/bibliography"/>
  </ds:schemaRefs>
</ds:datastoreItem>
</file>

<file path=customXml/itemProps2.xml><?xml version="1.0" encoding="utf-8"?>
<ds:datastoreItem xmlns:ds="http://schemas.openxmlformats.org/officeDocument/2006/customXml" ds:itemID="{435515D1-9176-4805-BA05-3957AF41CBDA}">
  <ds:schemaRefs>
    <ds:schemaRef ds:uri="http://schemas.microsoft.com/sharepoint/v3/contenttype/forms"/>
  </ds:schemaRefs>
</ds:datastoreItem>
</file>

<file path=customXml/itemProps3.xml><?xml version="1.0" encoding="utf-8"?>
<ds:datastoreItem xmlns:ds="http://schemas.openxmlformats.org/officeDocument/2006/customXml" ds:itemID="{D3BEDC8C-2F03-44AB-89FE-F09038AF8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A50A8-997B-4753-BB87-63B2BCC70F2F}">
  <ds:schemaRefs>
    <ds:schemaRef ds:uri="http://schemas.microsoft.com/office/2006/metadata/properties"/>
    <ds:schemaRef ds:uri="http://schemas.microsoft.com/office/infopath/2007/PartnerControls"/>
    <ds:schemaRef ds:uri="c4bd76d7-8005-4989-9d83-a2a2609aa33b"/>
    <ds:schemaRef ds:uri="bd3b5382-2e05-4217-a1c9-bd60b4e4b17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1349</Words>
  <Characters>7692</Characters>
  <Application>Microsoft Office Word</Application>
  <DocSecurity>4</DocSecurity>
  <Lines>64</Lines>
  <Paragraphs>18</Paragraphs>
  <ScaleCrop>false</ScaleCrop>
  <Company>ARPANSA</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Minutes</dc:title>
  <dc:subject>NSC Meeting Minutes</dc:subject>
  <dc:creator>nickec</dc:creator>
  <cp:keywords/>
  <dc:description/>
  <cp:lastModifiedBy>Christopher Nickel</cp:lastModifiedBy>
  <cp:revision>2</cp:revision>
  <cp:lastPrinted>2017-03-03T00:01:00Z</cp:lastPrinted>
  <dcterms:created xsi:type="dcterms:W3CDTF">2023-10-16T11:30:00Z</dcterms:created>
  <dcterms:modified xsi:type="dcterms:W3CDTF">2023-10-16T11:30:00Z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