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2638" w14:textId="77777777" w:rsidR="005C6745" w:rsidRDefault="005C6745" w:rsidP="00A819A3">
      <w:pPr>
        <w:pStyle w:val="Title"/>
      </w:pPr>
    </w:p>
    <w:p w14:paraId="6062D8EE" w14:textId="77777777" w:rsidR="005C6745" w:rsidRDefault="005C6745" w:rsidP="00A819A3">
      <w:pPr>
        <w:pStyle w:val="Title"/>
      </w:pPr>
    </w:p>
    <w:p w14:paraId="4B291134" w14:textId="77777777" w:rsidR="009D172C" w:rsidRDefault="005C6745" w:rsidP="00A819A3">
      <w:pPr>
        <w:pStyle w:val="Title"/>
      </w:pPr>
      <w:r>
        <w:t>Nuclear Safety Committee</w:t>
      </w:r>
    </w:p>
    <w:p w14:paraId="0185E391" w14:textId="77777777" w:rsidR="00E26CBA" w:rsidRDefault="00347B89" w:rsidP="00E26CBA">
      <w:pPr>
        <w:pStyle w:val="Heading1"/>
        <w:jc w:val="center"/>
      </w:pPr>
      <w:r>
        <w:t>Minutes</w:t>
      </w:r>
    </w:p>
    <w:p w14:paraId="0877E5D4" w14:textId="77777777" w:rsidR="00E26CBA" w:rsidRDefault="00E26CBA" w:rsidP="00E26CBA"/>
    <w:tbl>
      <w:tblPr>
        <w:tblStyle w:val="GridTable4"/>
        <w:tblW w:w="9639" w:type="dxa"/>
        <w:tblLook w:val="04A0" w:firstRow="1" w:lastRow="0" w:firstColumn="1" w:lastColumn="0" w:noHBand="0" w:noVBand="1"/>
      </w:tblPr>
      <w:tblGrid>
        <w:gridCol w:w="1696"/>
        <w:gridCol w:w="7943"/>
      </w:tblGrid>
      <w:tr w:rsidR="00CE104F" w14:paraId="1BB80804" w14:textId="77777777" w:rsidTr="007073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14:paraId="7AB8B9AC" w14:textId="77777777" w:rsidR="00CE104F" w:rsidRDefault="00CF112E" w:rsidP="00CE104F">
            <w:pPr>
              <w:pStyle w:val="Tabletext"/>
              <w:jc w:val="left"/>
            </w:pPr>
            <w:r>
              <w:t>D</w:t>
            </w:r>
            <w:r w:rsidR="00CE104F">
              <w:t>etails</w:t>
            </w:r>
          </w:p>
        </w:tc>
      </w:tr>
      <w:tr w:rsidR="00E26CBA" w14:paraId="65236456" w14:textId="77777777" w:rsidTr="00707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E183B5F" w14:textId="77777777" w:rsidR="00E26CBA" w:rsidRDefault="00CE104F" w:rsidP="00CE104F">
            <w:pPr>
              <w:pStyle w:val="Tabletext"/>
              <w:jc w:val="left"/>
            </w:pPr>
            <w:r>
              <w:t>Date</w:t>
            </w:r>
          </w:p>
        </w:tc>
        <w:tc>
          <w:tcPr>
            <w:tcW w:w="7943" w:type="dxa"/>
          </w:tcPr>
          <w:p w14:paraId="02AA9504" w14:textId="615837E5" w:rsidR="00E26CBA" w:rsidRDefault="001D1F90" w:rsidP="00CE104F">
            <w:pPr>
              <w:pStyle w:val="Tabletext"/>
              <w:jc w:val="left"/>
              <w:cnfStyle w:val="000000100000" w:firstRow="0" w:lastRow="0" w:firstColumn="0" w:lastColumn="0" w:oddVBand="0" w:evenVBand="0" w:oddHBand="1" w:evenHBand="0" w:firstRowFirstColumn="0" w:firstRowLastColumn="0" w:lastRowFirstColumn="0" w:lastRowLastColumn="0"/>
            </w:pPr>
            <w:r>
              <w:t>5 March 2024</w:t>
            </w:r>
          </w:p>
        </w:tc>
      </w:tr>
      <w:tr w:rsidR="00E26CBA" w14:paraId="1E34AF98" w14:textId="77777777" w:rsidTr="0070735A">
        <w:tc>
          <w:tcPr>
            <w:cnfStyle w:val="001000000000" w:firstRow="0" w:lastRow="0" w:firstColumn="1" w:lastColumn="0" w:oddVBand="0" w:evenVBand="0" w:oddHBand="0" w:evenHBand="0" w:firstRowFirstColumn="0" w:firstRowLastColumn="0" w:lastRowFirstColumn="0" w:lastRowLastColumn="0"/>
            <w:tcW w:w="1696" w:type="dxa"/>
          </w:tcPr>
          <w:p w14:paraId="19CD25B1" w14:textId="77777777" w:rsidR="00E26CBA" w:rsidRDefault="00CE104F" w:rsidP="00CE104F">
            <w:pPr>
              <w:pStyle w:val="Tabletext"/>
              <w:jc w:val="left"/>
            </w:pPr>
            <w:r>
              <w:t>Time</w:t>
            </w:r>
          </w:p>
        </w:tc>
        <w:tc>
          <w:tcPr>
            <w:tcW w:w="7943" w:type="dxa"/>
          </w:tcPr>
          <w:p w14:paraId="6E2BB7BD" w14:textId="2C3B0B94" w:rsidR="00E26CBA" w:rsidRDefault="00E26CBA" w:rsidP="00CE104F">
            <w:pPr>
              <w:pStyle w:val="Tabletext"/>
              <w:jc w:val="left"/>
              <w:cnfStyle w:val="000000000000" w:firstRow="0" w:lastRow="0" w:firstColumn="0" w:lastColumn="0" w:oddVBand="0" w:evenVBand="0" w:oddHBand="0" w:evenHBand="0" w:firstRowFirstColumn="0" w:firstRowLastColumn="0" w:lastRowFirstColumn="0" w:lastRowLastColumn="0"/>
            </w:pPr>
          </w:p>
        </w:tc>
      </w:tr>
      <w:tr w:rsidR="00E26CBA" w14:paraId="7108C0E3" w14:textId="77777777" w:rsidTr="00707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6411D47" w14:textId="77777777" w:rsidR="00E26CBA" w:rsidRDefault="00CE104F" w:rsidP="00CE104F">
            <w:pPr>
              <w:pStyle w:val="Tabletext"/>
              <w:jc w:val="left"/>
            </w:pPr>
            <w:r>
              <w:t>Location</w:t>
            </w:r>
          </w:p>
        </w:tc>
        <w:tc>
          <w:tcPr>
            <w:tcW w:w="7943" w:type="dxa"/>
          </w:tcPr>
          <w:p w14:paraId="6B0D1C6F" w14:textId="15AD8BAE" w:rsidR="00E26CBA" w:rsidRDefault="001D1F90" w:rsidP="00CE104F">
            <w:pPr>
              <w:pStyle w:val="Tabletext"/>
              <w:jc w:val="left"/>
              <w:cnfStyle w:val="000000100000" w:firstRow="0" w:lastRow="0" w:firstColumn="0" w:lastColumn="0" w:oddVBand="0" w:evenVBand="0" w:oddHBand="1" w:evenHBand="0" w:firstRowFirstColumn="0" w:firstRowLastColumn="0" w:lastRowFirstColumn="0" w:lastRowLastColumn="0"/>
            </w:pPr>
            <w:r w:rsidRPr="001D1F90">
              <w:t>Derwent room, 619 Lower Plenty Rd, Yallambie VIC 3085</w:t>
            </w:r>
          </w:p>
        </w:tc>
      </w:tr>
      <w:tr w:rsidR="00E26CBA" w14:paraId="1000012C" w14:textId="77777777" w:rsidTr="0070735A">
        <w:tc>
          <w:tcPr>
            <w:cnfStyle w:val="001000000000" w:firstRow="0" w:lastRow="0" w:firstColumn="1" w:lastColumn="0" w:oddVBand="0" w:evenVBand="0" w:oddHBand="0" w:evenHBand="0" w:firstRowFirstColumn="0" w:firstRowLastColumn="0" w:lastRowFirstColumn="0" w:lastRowLastColumn="0"/>
            <w:tcW w:w="1696" w:type="dxa"/>
          </w:tcPr>
          <w:p w14:paraId="77DCBA53" w14:textId="77777777" w:rsidR="00E26CBA" w:rsidRDefault="00CE104F" w:rsidP="00CE104F">
            <w:pPr>
              <w:pStyle w:val="Tabletext"/>
              <w:jc w:val="left"/>
            </w:pPr>
            <w:r>
              <w:t>Chair</w:t>
            </w:r>
          </w:p>
        </w:tc>
        <w:tc>
          <w:tcPr>
            <w:tcW w:w="7943" w:type="dxa"/>
          </w:tcPr>
          <w:p w14:paraId="69E4F7B6" w14:textId="791D3AEA" w:rsidR="00E26CBA" w:rsidRDefault="001D1F90" w:rsidP="00CE104F">
            <w:pPr>
              <w:pStyle w:val="Tabletext"/>
              <w:jc w:val="left"/>
              <w:cnfStyle w:val="000000000000" w:firstRow="0" w:lastRow="0" w:firstColumn="0" w:lastColumn="0" w:oddVBand="0" w:evenVBand="0" w:oddHBand="0" w:evenHBand="0" w:firstRowFirstColumn="0" w:firstRowLastColumn="0" w:lastRowFirstColumn="0" w:lastRowLastColumn="0"/>
            </w:pPr>
            <w:r w:rsidRPr="001D1F90">
              <w:t>Dr Tamie Weaver</w:t>
            </w:r>
          </w:p>
        </w:tc>
      </w:tr>
      <w:tr w:rsidR="00E26CBA" w14:paraId="0F32B1E0" w14:textId="77777777" w:rsidTr="00707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B39B8B8" w14:textId="77777777" w:rsidR="00E26CBA" w:rsidRDefault="00CE104F" w:rsidP="00CE104F">
            <w:pPr>
              <w:pStyle w:val="Tabletext"/>
              <w:jc w:val="left"/>
            </w:pPr>
            <w:r>
              <w:t>Members</w:t>
            </w:r>
          </w:p>
        </w:tc>
        <w:tc>
          <w:tcPr>
            <w:tcW w:w="7943" w:type="dxa"/>
          </w:tcPr>
          <w:p w14:paraId="20704C7A" w14:textId="78F278E7" w:rsidR="00E26CBA" w:rsidRDefault="001D1F90" w:rsidP="00CE104F">
            <w:pPr>
              <w:pStyle w:val="Tabletext"/>
              <w:jc w:val="left"/>
              <w:cnfStyle w:val="000000100000" w:firstRow="0" w:lastRow="0" w:firstColumn="0" w:lastColumn="0" w:oddVBand="0" w:evenVBand="0" w:oddHBand="1" w:evenHBand="0" w:firstRowFirstColumn="0" w:firstRowLastColumn="0" w:lastRowFirstColumn="0" w:lastRowLastColumn="0"/>
            </w:pPr>
            <w:r w:rsidRPr="001D1F90">
              <w:t xml:space="preserve">Ms Jasmin Diab, Dr Gillian Hirth, Mr Tony Irwin, Dr Peter </w:t>
            </w:r>
            <w:proofErr w:type="spellStart"/>
            <w:r w:rsidRPr="001D1F90">
              <w:t>Karamoskos</w:t>
            </w:r>
            <w:proofErr w:type="spellEnd"/>
            <w:r w:rsidRPr="001D1F90">
              <w:t>, Mr Cameron MacPhail, Dr Peta Miller, Mr Michael Parker, Mr Brent Rodgers, Mr Peter Wilkinson, Dr Joanna Wriedt</w:t>
            </w:r>
          </w:p>
        </w:tc>
      </w:tr>
      <w:tr w:rsidR="00E26CBA" w14:paraId="51A29925" w14:textId="77777777" w:rsidTr="0070735A">
        <w:tc>
          <w:tcPr>
            <w:cnfStyle w:val="001000000000" w:firstRow="0" w:lastRow="0" w:firstColumn="1" w:lastColumn="0" w:oddVBand="0" w:evenVBand="0" w:oddHBand="0" w:evenHBand="0" w:firstRowFirstColumn="0" w:firstRowLastColumn="0" w:lastRowFirstColumn="0" w:lastRowLastColumn="0"/>
            <w:tcW w:w="1696" w:type="dxa"/>
          </w:tcPr>
          <w:p w14:paraId="26DE91C7" w14:textId="77777777" w:rsidR="00E26CBA" w:rsidRDefault="00CE104F" w:rsidP="00CE104F">
            <w:pPr>
              <w:pStyle w:val="Tabletext"/>
              <w:jc w:val="left"/>
            </w:pPr>
            <w:r>
              <w:t>Apologies</w:t>
            </w:r>
          </w:p>
        </w:tc>
        <w:tc>
          <w:tcPr>
            <w:tcW w:w="7943" w:type="dxa"/>
          </w:tcPr>
          <w:p w14:paraId="438B49FF" w14:textId="2ECFDA7D" w:rsidR="00E26CBA" w:rsidRDefault="001D1F90" w:rsidP="00CE104F">
            <w:pPr>
              <w:pStyle w:val="Tabletext"/>
              <w:jc w:val="left"/>
              <w:cnfStyle w:val="000000000000" w:firstRow="0" w:lastRow="0" w:firstColumn="0" w:lastColumn="0" w:oddVBand="0" w:evenVBand="0" w:oddHBand="0" w:evenHBand="0" w:firstRowFirstColumn="0" w:firstRowLastColumn="0" w:lastRowFirstColumn="0" w:lastRowLastColumn="0"/>
            </w:pPr>
            <w:r w:rsidRPr="001D1F90">
              <w:t>Mr Stuart Parr</w:t>
            </w:r>
          </w:p>
        </w:tc>
      </w:tr>
      <w:tr w:rsidR="00E26CBA" w14:paraId="004AD0EC" w14:textId="77777777" w:rsidTr="00707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5DA14A7" w14:textId="77777777" w:rsidR="00E26CBA" w:rsidRDefault="00CE104F" w:rsidP="00CE104F">
            <w:pPr>
              <w:pStyle w:val="Tabletext"/>
              <w:jc w:val="left"/>
            </w:pPr>
            <w:r>
              <w:t>Secretariat</w:t>
            </w:r>
          </w:p>
        </w:tc>
        <w:tc>
          <w:tcPr>
            <w:tcW w:w="7943" w:type="dxa"/>
          </w:tcPr>
          <w:p w14:paraId="7A57404D" w14:textId="77777777" w:rsidR="00E26CBA" w:rsidRDefault="00E26CBA" w:rsidP="00CE104F">
            <w:pPr>
              <w:pStyle w:val="Tabletext"/>
              <w:jc w:val="left"/>
              <w:cnfStyle w:val="000000100000" w:firstRow="0" w:lastRow="0" w:firstColumn="0" w:lastColumn="0" w:oddVBand="0" w:evenVBand="0" w:oddHBand="1" w:evenHBand="0" w:firstRowFirstColumn="0" w:firstRowLastColumn="0" w:lastRowFirstColumn="0" w:lastRowLastColumn="0"/>
            </w:pPr>
          </w:p>
        </w:tc>
      </w:tr>
      <w:tr w:rsidR="00E26CBA" w14:paraId="1BC80102" w14:textId="77777777" w:rsidTr="0070735A">
        <w:tc>
          <w:tcPr>
            <w:cnfStyle w:val="001000000000" w:firstRow="0" w:lastRow="0" w:firstColumn="1" w:lastColumn="0" w:oddVBand="0" w:evenVBand="0" w:oddHBand="0" w:evenHBand="0" w:firstRowFirstColumn="0" w:firstRowLastColumn="0" w:lastRowFirstColumn="0" w:lastRowLastColumn="0"/>
            <w:tcW w:w="1696" w:type="dxa"/>
          </w:tcPr>
          <w:p w14:paraId="513DA674" w14:textId="77777777" w:rsidR="00E26CBA" w:rsidRDefault="00CE104F" w:rsidP="00CE104F">
            <w:pPr>
              <w:pStyle w:val="Tabletext"/>
              <w:jc w:val="left"/>
            </w:pPr>
            <w:r>
              <w:t>Scribe</w:t>
            </w:r>
          </w:p>
        </w:tc>
        <w:tc>
          <w:tcPr>
            <w:tcW w:w="7943" w:type="dxa"/>
          </w:tcPr>
          <w:p w14:paraId="45279D3D" w14:textId="77777777" w:rsidR="00E26CBA" w:rsidRDefault="00E26CBA" w:rsidP="00CE104F">
            <w:pPr>
              <w:pStyle w:val="Tabletext"/>
              <w:jc w:val="left"/>
              <w:cnfStyle w:val="000000000000" w:firstRow="0" w:lastRow="0" w:firstColumn="0" w:lastColumn="0" w:oddVBand="0" w:evenVBand="0" w:oddHBand="0" w:evenHBand="0" w:firstRowFirstColumn="0" w:firstRowLastColumn="0" w:lastRowFirstColumn="0" w:lastRowLastColumn="0"/>
            </w:pPr>
          </w:p>
        </w:tc>
      </w:tr>
      <w:tr w:rsidR="00CE104F" w14:paraId="63B44E61" w14:textId="77777777" w:rsidTr="00707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2DB6704" w14:textId="77777777" w:rsidR="00CE104F" w:rsidRDefault="00CE104F" w:rsidP="00CE104F">
            <w:pPr>
              <w:pStyle w:val="Tabletext"/>
              <w:jc w:val="left"/>
            </w:pPr>
            <w:r>
              <w:t>Invitees</w:t>
            </w:r>
          </w:p>
        </w:tc>
        <w:tc>
          <w:tcPr>
            <w:tcW w:w="7943" w:type="dxa"/>
          </w:tcPr>
          <w:p w14:paraId="160BF4A0" w14:textId="180EDA72" w:rsidR="00CE104F" w:rsidRDefault="001D1F90" w:rsidP="00CE104F">
            <w:pPr>
              <w:pStyle w:val="Tabletext"/>
              <w:jc w:val="left"/>
              <w:cnfStyle w:val="000000100000" w:firstRow="0" w:lastRow="0" w:firstColumn="0" w:lastColumn="0" w:oddVBand="0" w:evenVBand="0" w:oddHBand="1" w:evenHBand="0" w:firstRowFirstColumn="0" w:firstRowLastColumn="0" w:lastRowFirstColumn="0" w:lastRowLastColumn="0"/>
            </w:pPr>
            <w:r w:rsidRPr="001D1F90">
              <w:t>ARPANSA: Mr Jim Scott, Mr Vaz Mottl, Mr Grant Beamish, Mr Ryan Hemsley, Ms Fran Wigney, Mr John Ward, Mr Chris Nickel</w:t>
            </w:r>
          </w:p>
        </w:tc>
      </w:tr>
    </w:tbl>
    <w:p w14:paraId="172FB82E" w14:textId="77777777" w:rsidR="00916E3D" w:rsidRDefault="00916E3D" w:rsidP="00E26CBA"/>
    <w:p w14:paraId="1CB9877E" w14:textId="77777777" w:rsidR="005C6745" w:rsidRPr="005C6745" w:rsidRDefault="00916E3D" w:rsidP="005C6745">
      <w:r>
        <w:br w:type="page"/>
      </w:r>
    </w:p>
    <w:tbl>
      <w:tblPr>
        <w:tblStyle w:val="GridTable4"/>
        <w:tblW w:w="9624" w:type="dxa"/>
        <w:tblInd w:w="20" w:type="dxa"/>
        <w:tblLook w:val="04A0" w:firstRow="1" w:lastRow="0" w:firstColumn="1" w:lastColumn="0" w:noHBand="0" w:noVBand="1"/>
      </w:tblPr>
      <w:tblGrid>
        <w:gridCol w:w="504"/>
        <w:gridCol w:w="12"/>
        <w:gridCol w:w="4110"/>
        <w:gridCol w:w="17"/>
        <w:gridCol w:w="9"/>
        <w:gridCol w:w="2232"/>
        <w:gridCol w:w="22"/>
        <w:gridCol w:w="11"/>
        <w:gridCol w:w="1667"/>
        <w:gridCol w:w="22"/>
        <w:gridCol w:w="16"/>
        <w:gridCol w:w="1002"/>
      </w:tblGrid>
      <w:tr w:rsidR="004C10F4" w14:paraId="65769E24" w14:textId="77777777" w:rsidTr="00B26F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 w:type="dxa"/>
            <w:tcBorders>
              <w:top w:val="single" w:sz="12" w:space="0" w:color="auto"/>
              <w:left w:val="single" w:sz="12" w:space="0" w:color="auto"/>
              <w:bottom w:val="single" w:sz="12" w:space="0" w:color="auto"/>
            </w:tcBorders>
          </w:tcPr>
          <w:p w14:paraId="7EB75B98" w14:textId="77777777" w:rsidR="003833DB" w:rsidRDefault="003833DB" w:rsidP="00551A70">
            <w:pPr>
              <w:pStyle w:val="Tablehead"/>
            </w:pPr>
            <w:bookmarkStart w:id="0" w:name="_Hlk128142803"/>
            <w:r>
              <w:lastRenderedPageBreak/>
              <w:t>#</w:t>
            </w:r>
          </w:p>
        </w:tc>
        <w:tc>
          <w:tcPr>
            <w:tcW w:w="4122" w:type="dxa"/>
            <w:gridSpan w:val="2"/>
            <w:tcBorders>
              <w:top w:val="single" w:sz="12" w:space="0" w:color="auto"/>
              <w:bottom w:val="single" w:sz="12" w:space="0" w:color="auto"/>
            </w:tcBorders>
          </w:tcPr>
          <w:p w14:paraId="5B41D9A4" w14:textId="77777777" w:rsidR="003833DB" w:rsidRDefault="003833DB" w:rsidP="00551A70">
            <w:pPr>
              <w:pStyle w:val="Tablehead"/>
              <w:cnfStyle w:val="100000000000" w:firstRow="1" w:lastRow="0" w:firstColumn="0" w:lastColumn="0" w:oddVBand="0" w:evenVBand="0" w:oddHBand="0" w:evenHBand="0" w:firstRowFirstColumn="0" w:firstRowLastColumn="0" w:lastRowFirstColumn="0" w:lastRowLastColumn="0"/>
            </w:pPr>
            <w:r>
              <w:t>Agenda item</w:t>
            </w:r>
          </w:p>
        </w:tc>
        <w:tc>
          <w:tcPr>
            <w:tcW w:w="2258" w:type="dxa"/>
            <w:gridSpan w:val="3"/>
            <w:tcBorders>
              <w:top w:val="single" w:sz="12" w:space="0" w:color="auto"/>
              <w:bottom w:val="single" w:sz="12" w:space="0" w:color="auto"/>
            </w:tcBorders>
          </w:tcPr>
          <w:p w14:paraId="08475980" w14:textId="77777777" w:rsidR="003833DB" w:rsidRDefault="003833DB" w:rsidP="00551A70">
            <w:pPr>
              <w:pStyle w:val="Tablehead"/>
              <w:cnfStyle w:val="100000000000" w:firstRow="1" w:lastRow="0" w:firstColumn="0" w:lastColumn="0" w:oddVBand="0" w:evenVBand="0" w:oddHBand="0" w:evenHBand="0" w:firstRowFirstColumn="0" w:firstRowLastColumn="0" w:lastRowFirstColumn="0" w:lastRowLastColumn="0"/>
            </w:pPr>
            <w:r>
              <w:t>Presenter</w:t>
            </w:r>
          </w:p>
        </w:tc>
        <w:tc>
          <w:tcPr>
            <w:tcW w:w="1700" w:type="dxa"/>
            <w:gridSpan w:val="3"/>
            <w:tcBorders>
              <w:top w:val="single" w:sz="12" w:space="0" w:color="auto"/>
              <w:bottom w:val="single" w:sz="12" w:space="0" w:color="auto"/>
            </w:tcBorders>
          </w:tcPr>
          <w:p w14:paraId="34412CB6" w14:textId="77777777" w:rsidR="003833DB" w:rsidRDefault="003833DB" w:rsidP="00551A70">
            <w:pPr>
              <w:pStyle w:val="Tablehead"/>
              <w:cnfStyle w:val="100000000000" w:firstRow="1" w:lastRow="0" w:firstColumn="0" w:lastColumn="0" w:oddVBand="0" w:evenVBand="0" w:oddHBand="0" w:evenHBand="0" w:firstRowFirstColumn="0" w:firstRowLastColumn="0" w:lastRowFirstColumn="0" w:lastRowLastColumn="0"/>
            </w:pPr>
            <w:r>
              <w:t>Time allocated</w:t>
            </w:r>
          </w:p>
        </w:tc>
        <w:tc>
          <w:tcPr>
            <w:tcW w:w="1040" w:type="dxa"/>
            <w:gridSpan w:val="3"/>
            <w:tcBorders>
              <w:top w:val="single" w:sz="12" w:space="0" w:color="auto"/>
              <w:bottom w:val="single" w:sz="12" w:space="0" w:color="auto"/>
              <w:right w:val="single" w:sz="12" w:space="0" w:color="auto"/>
            </w:tcBorders>
          </w:tcPr>
          <w:p w14:paraId="435D1836" w14:textId="77777777" w:rsidR="003833DB" w:rsidRDefault="003833DB" w:rsidP="00551A70">
            <w:pPr>
              <w:pStyle w:val="Tablehead"/>
              <w:cnfStyle w:val="100000000000" w:firstRow="1" w:lastRow="0" w:firstColumn="0" w:lastColumn="0" w:oddVBand="0" w:evenVBand="0" w:oddHBand="0" w:evenHBand="0" w:firstRowFirstColumn="0" w:firstRowLastColumn="0" w:lastRowFirstColumn="0" w:lastRowLastColumn="0"/>
            </w:pPr>
            <w:r>
              <w:t>Papers</w:t>
            </w:r>
          </w:p>
        </w:tc>
      </w:tr>
      <w:tr w:rsidR="00C05D97" w14:paraId="2AA44D5A"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 w:type="dxa"/>
            <w:tcBorders>
              <w:top w:val="single" w:sz="12" w:space="0" w:color="auto"/>
              <w:left w:val="single" w:sz="12" w:space="0" w:color="auto"/>
              <w:bottom w:val="single" w:sz="4" w:space="0" w:color="auto"/>
              <w:right w:val="single" w:sz="4" w:space="0" w:color="auto"/>
            </w:tcBorders>
          </w:tcPr>
          <w:p w14:paraId="129DB2B5" w14:textId="77777777" w:rsidR="003833DB" w:rsidRDefault="003833DB" w:rsidP="00551A70">
            <w:pPr>
              <w:pStyle w:val="Agendaitem-main"/>
            </w:pPr>
          </w:p>
        </w:tc>
        <w:tc>
          <w:tcPr>
            <w:tcW w:w="4122" w:type="dxa"/>
            <w:gridSpan w:val="2"/>
            <w:tcBorders>
              <w:top w:val="single" w:sz="12" w:space="0" w:color="auto"/>
              <w:left w:val="single" w:sz="4" w:space="0" w:color="auto"/>
              <w:bottom w:val="single" w:sz="4" w:space="0" w:color="auto"/>
              <w:right w:val="single" w:sz="4" w:space="0" w:color="auto"/>
            </w:tcBorders>
          </w:tcPr>
          <w:p w14:paraId="46DD853F" w14:textId="77777777" w:rsidR="003833DB" w:rsidRPr="005860F6" w:rsidRDefault="003833DB" w:rsidP="00551A70">
            <w:pPr>
              <w:pStyle w:val="Itemheader"/>
              <w:cnfStyle w:val="000000100000" w:firstRow="0" w:lastRow="0" w:firstColumn="0" w:lastColumn="0" w:oddVBand="0" w:evenVBand="0" w:oddHBand="1" w:evenHBand="0" w:firstRowFirstColumn="0" w:firstRowLastColumn="0" w:lastRowFirstColumn="0" w:lastRowLastColumn="0"/>
            </w:pPr>
            <w:r w:rsidRPr="005860F6">
              <w:t>Introduction</w:t>
            </w:r>
          </w:p>
        </w:tc>
        <w:tc>
          <w:tcPr>
            <w:tcW w:w="2258" w:type="dxa"/>
            <w:gridSpan w:val="3"/>
            <w:tcBorders>
              <w:top w:val="single" w:sz="12" w:space="0" w:color="auto"/>
              <w:left w:val="single" w:sz="4" w:space="0" w:color="auto"/>
              <w:bottom w:val="single" w:sz="4" w:space="0" w:color="auto"/>
              <w:right w:val="single" w:sz="4" w:space="0" w:color="auto"/>
            </w:tcBorders>
          </w:tcPr>
          <w:p w14:paraId="3B4DA445" w14:textId="77777777" w:rsidR="003833DB" w:rsidRDefault="003833DB" w:rsidP="00551A70">
            <w:pPr>
              <w:pStyle w:val="Tabletext"/>
              <w:jc w:val="left"/>
              <w:cnfStyle w:val="000000100000" w:firstRow="0" w:lastRow="0" w:firstColumn="0" w:lastColumn="0" w:oddVBand="0" w:evenVBand="0" w:oddHBand="1" w:evenHBand="0" w:firstRowFirstColumn="0" w:firstRowLastColumn="0" w:lastRowFirstColumn="0" w:lastRowLastColumn="0"/>
            </w:pPr>
          </w:p>
        </w:tc>
        <w:tc>
          <w:tcPr>
            <w:tcW w:w="1700" w:type="dxa"/>
            <w:gridSpan w:val="3"/>
            <w:tcBorders>
              <w:top w:val="single" w:sz="12" w:space="0" w:color="auto"/>
              <w:left w:val="single" w:sz="4" w:space="0" w:color="auto"/>
              <w:bottom w:val="single" w:sz="4" w:space="0" w:color="auto"/>
              <w:right w:val="single" w:sz="4" w:space="0" w:color="auto"/>
            </w:tcBorders>
          </w:tcPr>
          <w:p w14:paraId="2CA3B180" w14:textId="77777777" w:rsidR="003833DB" w:rsidRDefault="003833DB" w:rsidP="00551A70">
            <w:pPr>
              <w:pStyle w:val="Tabletext"/>
              <w:jc w:val="left"/>
              <w:cnfStyle w:val="000000100000" w:firstRow="0" w:lastRow="0" w:firstColumn="0" w:lastColumn="0" w:oddVBand="0" w:evenVBand="0" w:oddHBand="1" w:evenHBand="0" w:firstRowFirstColumn="0" w:firstRowLastColumn="0" w:lastRowFirstColumn="0" w:lastRowLastColumn="0"/>
            </w:pPr>
          </w:p>
        </w:tc>
        <w:tc>
          <w:tcPr>
            <w:tcW w:w="1040" w:type="dxa"/>
            <w:gridSpan w:val="3"/>
            <w:tcBorders>
              <w:top w:val="single" w:sz="12" w:space="0" w:color="auto"/>
              <w:left w:val="single" w:sz="4" w:space="0" w:color="auto"/>
              <w:bottom w:val="single" w:sz="4" w:space="0" w:color="auto"/>
              <w:right w:val="single" w:sz="12" w:space="0" w:color="auto"/>
            </w:tcBorders>
          </w:tcPr>
          <w:p w14:paraId="1EDD4B73" w14:textId="77777777" w:rsidR="003833DB" w:rsidRDefault="003833DB" w:rsidP="00551A70">
            <w:pPr>
              <w:pStyle w:val="Tabletext"/>
              <w:jc w:val="left"/>
              <w:cnfStyle w:val="000000100000" w:firstRow="0" w:lastRow="0" w:firstColumn="0" w:lastColumn="0" w:oddVBand="0" w:evenVBand="0" w:oddHBand="1" w:evenHBand="0" w:firstRowFirstColumn="0" w:firstRowLastColumn="0" w:lastRowFirstColumn="0" w:lastRowLastColumn="0"/>
            </w:pPr>
          </w:p>
        </w:tc>
      </w:tr>
      <w:tr w:rsidR="004C10F4" w14:paraId="15DE9C70" w14:textId="77777777" w:rsidTr="00B26FAC">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auto"/>
              <w:left w:val="single" w:sz="12" w:space="0" w:color="auto"/>
              <w:bottom w:val="single" w:sz="4" w:space="0" w:color="auto"/>
              <w:right w:val="single" w:sz="4" w:space="0" w:color="auto"/>
            </w:tcBorders>
          </w:tcPr>
          <w:p w14:paraId="7C382F9D" w14:textId="77777777" w:rsidR="003833DB" w:rsidRPr="00B72FAF" w:rsidRDefault="003833DB" w:rsidP="00551A70">
            <w:pPr>
              <w:pStyle w:val="Agendaitem-supplementary"/>
              <w:rPr>
                <w:bCs/>
              </w:rPr>
            </w:pPr>
          </w:p>
        </w:tc>
        <w:tc>
          <w:tcPr>
            <w:tcW w:w="4122" w:type="dxa"/>
            <w:gridSpan w:val="2"/>
            <w:tcBorders>
              <w:top w:val="single" w:sz="4" w:space="0" w:color="auto"/>
              <w:left w:val="single" w:sz="4" w:space="0" w:color="auto"/>
              <w:bottom w:val="single" w:sz="4" w:space="0" w:color="auto"/>
              <w:right w:val="single" w:sz="4" w:space="0" w:color="auto"/>
            </w:tcBorders>
          </w:tcPr>
          <w:p w14:paraId="1287838A" w14:textId="7D94A654" w:rsidR="003833DB" w:rsidRPr="00B72FAF" w:rsidRDefault="001D1F90" w:rsidP="00551A70">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Opening</w:t>
            </w:r>
          </w:p>
        </w:tc>
        <w:tc>
          <w:tcPr>
            <w:tcW w:w="2258" w:type="dxa"/>
            <w:gridSpan w:val="3"/>
            <w:tcBorders>
              <w:top w:val="single" w:sz="4" w:space="0" w:color="auto"/>
              <w:left w:val="single" w:sz="4" w:space="0" w:color="auto"/>
              <w:bottom w:val="single" w:sz="4" w:space="0" w:color="auto"/>
              <w:right w:val="single" w:sz="4" w:space="0" w:color="auto"/>
            </w:tcBorders>
          </w:tcPr>
          <w:p w14:paraId="73CDEF04" w14:textId="633096DC" w:rsidR="003833DB" w:rsidRPr="00B72FAF" w:rsidRDefault="001D1F90" w:rsidP="00551A70">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Dr Tamie Weaver</w:t>
            </w:r>
          </w:p>
        </w:tc>
        <w:tc>
          <w:tcPr>
            <w:tcW w:w="1700" w:type="dxa"/>
            <w:gridSpan w:val="3"/>
            <w:tcBorders>
              <w:top w:val="single" w:sz="4" w:space="0" w:color="auto"/>
              <w:left w:val="single" w:sz="4" w:space="0" w:color="auto"/>
              <w:bottom w:val="single" w:sz="4" w:space="0" w:color="auto"/>
              <w:right w:val="single" w:sz="4" w:space="0" w:color="auto"/>
            </w:tcBorders>
          </w:tcPr>
          <w:p w14:paraId="3E575AE6" w14:textId="77777777" w:rsidR="003833DB" w:rsidRPr="00B72FAF" w:rsidRDefault="003833DB" w:rsidP="00551A70">
            <w:pPr>
              <w:pStyle w:val="Tabletext"/>
              <w:jc w:val="left"/>
              <w:cnfStyle w:val="000000000000" w:firstRow="0" w:lastRow="0" w:firstColumn="0" w:lastColumn="0" w:oddVBand="0" w:evenVBand="0" w:oddHBand="0" w:evenHBand="0" w:firstRowFirstColumn="0" w:firstRowLastColumn="0" w:lastRowFirstColumn="0" w:lastRowLastColumn="0"/>
              <w:rPr>
                <w:b/>
                <w:bCs/>
              </w:rPr>
            </w:pPr>
          </w:p>
        </w:tc>
        <w:sdt>
          <w:sdtPr>
            <w:rPr>
              <w:b/>
              <w:bCs/>
            </w:rPr>
            <w:id w:val="-1938666331"/>
            <w:placeholder>
              <w:docPart w:val="8E2371F497AB4C4B887C1EF7558C4F84"/>
            </w:placeholder>
            <w:dropDownList>
              <w:listItem w:displayText="Yes" w:value="Yes"/>
              <w:listItem w:displayText="Nil" w:value="Nil"/>
            </w:dropDownList>
          </w:sdtPr>
          <w:sdtContent>
            <w:tc>
              <w:tcPr>
                <w:tcW w:w="1040" w:type="dxa"/>
                <w:gridSpan w:val="3"/>
                <w:tcBorders>
                  <w:top w:val="single" w:sz="4" w:space="0" w:color="auto"/>
                  <w:left w:val="single" w:sz="4" w:space="0" w:color="auto"/>
                  <w:bottom w:val="single" w:sz="4" w:space="0" w:color="auto"/>
                  <w:right w:val="single" w:sz="12" w:space="0" w:color="auto"/>
                </w:tcBorders>
              </w:tcPr>
              <w:p w14:paraId="3846F981" w14:textId="71BE7D40" w:rsidR="003833DB" w:rsidRPr="00B72FAF" w:rsidRDefault="001D1F90" w:rsidP="00551A70">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Nil</w:t>
                </w:r>
              </w:p>
            </w:tc>
          </w:sdtContent>
        </w:sdt>
      </w:tr>
      <w:tr w:rsidR="00DF7FFA" w14:paraId="3F1CD9CF"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18242E9C" w14:textId="0C416265" w:rsidR="00DF7FFA" w:rsidRPr="00B72FAF" w:rsidRDefault="001D1F90" w:rsidP="00551A70">
            <w:pPr>
              <w:pStyle w:val="Tabletext"/>
              <w:jc w:val="left"/>
              <w:rPr>
                <w:b w:val="0"/>
                <w:bCs w:val="0"/>
              </w:rPr>
            </w:pPr>
            <w:r w:rsidRPr="00B72FAF">
              <w:rPr>
                <w:b w:val="0"/>
                <w:bCs w:val="0"/>
              </w:rPr>
              <w:t>The Chair opened the meeting, respectfully acknowledging the Traditional Owners and Custodians of the land, paying respects to their Elders, past and present.</w:t>
            </w:r>
          </w:p>
        </w:tc>
      </w:tr>
      <w:tr w:rsidR="004C10F4" w14:paraId="0390863E" w14:textId="77777777" w:rsidTr="00B26FAC">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auto"/>
              <w:left w:val="single" w:sz="12" w:space="0" w:color="auto"/>
              <w:bottom w:val="single" w:sz="4" w:space="0" w:color="auto"/>
              <w:right w:val="single" w:sz="4" w:space="0" w:color="auto"/>
            </w:tcBorders>
          </w:tcPr>
          <w:p w14:paraId="50DCAA72" w14:textId="77777777" w:rsidR="003833DB" w:rsidRPr="00B72FAF" w:rsidRDefault="003833DB" w:rsidP="00551A70">
            <w:pPr>
              <w:pStyle w:val="Agendaitem-supplementary"/>
              <w:rPr>
                <w:bCs/>
              </w:rPr>
            </w:pPr>
          </w:p>
        </w:tc>
        <w:tc>
          <w:tcPr>
            <w:tcW w:w="4122" w:type="dxa"/>
            <w:gridSpan w:val="2"/>
            <w:tcBorders>
              <w:top w:val="single" w:sz="4" w:space="0" w:color="auto"/>
              <w:left w:val="single" w:sz="4" w:space="0" w:color="auto"/>
              <w:bottom w:val="single" w:sz="4" w:space="0" w:color="auto"/>
              <w:right w:val="single" w:sz="4" w:space="0" w:color="auto"/>
            </w:tcBorders>
          </w:tcPr>
          <w:p w14:paraId="3C83C5DC" w14:textId="0D85C22A" w:rsidR="003833DB" w:rsidRPr="00B72FAF" w:rsidRDefault="001D1F90" w:rsidP="00551A70">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Attendance and Apologies</w:t>
            </w:r>
          </w:p>
        </w:tc>
        <w:tc>
          <w:tcPr>
            <w:tcW w:w="2258" w:type="dxa"/>
            <w:gridSpan w:val="3"/>
            <w:tcBorders>
              <w:top w:val="single" w:sz="4" w:space="0" w:color="auto"/>
              <w:left w:val="single" w:sz="4" w:space="0" w:color="auto"/>
              <w:bottom w:val="single" w:sz="4" w:space="0" w:color="auto"/>
              <w:right w:val="single" w:sz="4" w:space="0" w:color="auto"/>
            </w:tcBorders>
          </w:tcPr>
          <w:p w14:paraId="264A58B9" w14:textId="539A6EAE" w:rsidR="003833DB" w:rsidRPr="00B72FAF" w:rsidRDefault="001D1F90" w:rsidP="00551A70">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Mr Stuart Parr</w:t>
            </w:r>
          </w:p>
        </w:tc>
        <w:tc>
          <w:tcPr>
            <w:tcW w:w="1700" w:type="dxa"/>
            <w:gridSpan w:val="3"/>
            <w:tcBorders>
              <w:top w:val="single" w:sz="4" w:space="0" w:color="auto"/>
              <w:left w:val="single" w:sz="4" w:space="0" w:color="auto"/>
              <w:bottom w:val="single" w:sz="4" w:space="0" w:color="auto"/>
              <w:right w:val="single" w:sz="4" w:space="0" w:color="auto"/>
            </w:tcBorders>
          </w:tcPr>
          <w:p w14:paraId="0D3A75D8" w14:textId="77777777" w:rsidR="003833DB" w:rsidRPr="00B72FAF" w:rsidRDefault="003833DB" w:rsidP="00551A70">
            <w:pPr>
              <w:pStyle w:val="Tabletext"/>
              <w:jc w:val="left"/>
              <w:cnfStyle w:val="000000000000" w:firstRow="0" w:lastRow="0" w:firstColumn="0" w:lastColumn="0" w:oddVBand="0" w:evenVBand="0" w:oddHBand="0" w:evenHBand="0" w:firstRowFirstColumn="0" w:firstRowLastColumn="0" w:lastRowFirstColumn="0" w:lastRowLastColumn="0"/>
              <w:rPr>
                <w:b/>
                <w:bCs/>
              </w:rPr>
            </w:pPr>
          </w:p>
        </w:tc>
        <w:sdt>
          <w:sdtPr>
            <w:rPr>
              <w:b/>
              <w:bCs/>
            </w:rPr>
            <w:id w:val="230355112"/>
            <w:placeholder>
              <w:docPart w:val="1F7AFB2BE5A146969A30064EC81D0D52"/>
            </w:placeholder>
            <w:dropDownList>
              <w:listItem w:displayText="Yes" w:value="Yes"/>
              <w:listItem w:displayText="Nil" w:value="Nil"/>
            </w:dropDownList>
          </w:sdtPr>
          <w:sdtContent>
            <w:tc>
              <w:tcPr>
                <w:tcW w:w="1040" w:type="dxa"/>
                <w:gridSpan w:val="3"/>
                <w:tcBorders>
                  <w:top w:val="single" w:sz="4" w:space="0" w:color="auto"/>
                  <w:left w:val="single" w:sz="4" w:space="0" w:color="auto"/>
                  <w:bottom w:val="single" w:sz="4" w:space="0" w:color="auto"/>
                  <w:right w:val="single" w:sz="12" w:space="0" w:color="auto"/>
                </w:tcBorders>
              </w:tcPr>
              <w:p w14:paraId="16C7A1A2" w14:textId="3A3BC63D" w:rsidR="003833DB" w:rsidRPr="00B72FAF" w:rsidRDefault="00E0593A" w:rsidP="00551A70">
                <w:pPr>
                  <w:pStyle w:val="Tabletext"/>
                  <w:jc w:val="left"/>
                  <w:cnfStyle w:val="000000000000" w:firstRow="0" w:lastRow="0" w:firstColumn="0" w:lastColumn="0" w:oddVBand="0" w:evenVBand="0" w:oddHBand="0" w:evenHBand="0" w:firstRowFirstColumn="0" w:firstRowLastColumn="0" w:lastRowFirstColumn="0" w:lastRowLastColumn="0"/>
                  <w:rPr>
                    <w:b/>
                    <w:bCs/>
                  </w:rPr>
                </w:pPr>
                <w:r>
                  <w:rPr>
                    <w:b/>
                    <w:bCs/>
                  </w:rPr>
                  <w:t>Nil</w:t>
                </w:r>
              </w:p>
            </w:tc>
          </w:sdtContent>
        </w:sdt>
      </w:tr>
      <w:tr w:rsidR="00DF7FFA" w14:paraId="2EC39212"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5A7AA973" w14:textId="26B654C6" w:rsidR="00DF7FFA" w:rsidRPr="00B72FAF" w:rsidRDefault="001D1F90" w:rsidP="00551A70">
            <w:pPr>
              <w:pStyle w:val="Tabletext"/>
              <w:jc w:val="left"/>
              <w:rPr>
                <w:b w:val="0"/>
                <w:bCs w:val="0"/>
              </w:rPr>
            </w:pPr>
            <w:r w:rsidRPr="00B72FAF">
              <w:rPr>
                <w:b w:val="0"/>
                <w:bCs w:val="0"/>
              </w:rPr>
              <w:t>Mr Stuart Parr provided apologies for this meeting.</w:t>
            </w:r>
          </w:p>
        </w:tc>
      </w:tr>
      <w:tr w:rsidR="004C10F4" w14:paraId="28FF5206" w14:textId="77777777" w:rsidTr="00B26FAC">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auto"/>
              <w:left w:val="single" w:sz="12" w:space="0" w:color="auto"/>
              <w:bottom w:val="single" w:sz="4" w:space="0" w:color="auto"/>
              <w:right w:val="single" w:sz="4" w:space="0" w:color="auto"/>
            </w:tcBorders>
          </w:tcPr>
          <w:p w14:paraId="1FC78898" w14:textId="77777777" w:rsidR="003833DB" w:rsidRPr="00B72FAF" w:rsidRDefault="003833DB" w:rsidP="00551A70">
            <w:pPr>
              <w:pStyle w:val="Agendaitem-supplementary"/>
              <w:rPr>
                <w:bCs/>
              </w:rPr>
            </w:pPr>
          </w:p>
        </w:tc>
        <w:tc>
          <w:tcPr>
            <w:tcW w:w="4122" w:type="dxa"/>
            <w:gridSpan w:val="2"/>
            <w:tcBorders>
              <w:top w:val="single" w:sz="4" w:space="0" w:color="auto"/>
              <w:left w:val="single" w:sz="4" w:space="0" w:color="auto"/>
              <w:bottom w:val="single" w:sz="4" w:space="0" w:color="auto"/>
              <w:right w:val="single" w:sz="4" w:space="0" w:color="auto"/>
            </w:tcBorders>
          </w:tcPr>
          <w:p w14:paraId="44CFF0B5" w14:textId="18F57B00" w:rsidR="003833DB" w:rsidRPr="00B72FAF" w:rsidRDefault="001D1F90" w:rsidP="00551A70">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Introductions</w:t>
            </w:r>
          </w:p>
        </w:tc>
        <w:tc>
          <w:tcPr>
            <w:tcW w:w="2258" w:type="dxa"/>
            <w:gridSpan w:val="3"/>
            <w:tcBorders>
              <w:top w:val="single" w:sz="4" w:space="0" w:color="auto"/>
              <w:left w:val="single" w:sz="4" w:space="0" w:color="auto"/>
              <w:bottom w:val="single" w:sz="4" w:space="0" w:color="auto"/>
              <w:right w:val="single" w:sz="4" w:space="0" w:color="auto"/>
            </w:tcBorders>
          </w:tcPr>
          <w:p w14:paraId="78522026" w14:textId="1F74316A" w:rsidR="003833DB" w:rsidRPr="00B72FAF" w:rsidRDefault="001D1F90" w:rsidP="00551A70">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Multiple</w:t>
            </w:r>
          </w:p>
        </w:tc>
        <w:tc>
          <w:tcPr>
            <w:tcW w:w="1700" w:type="dxa"/>
            <w:gridSpan w:val="3"/>
            <w:tcBorders>
              <w:top w:val="single" w:sz="4" w:space="0" w:color="auto"/>
              <w:left w:val="single" w:sz="4" w:space="0" w:color="auto"/>
              <w:bottom w:val="single" w:sz="4" w:space="0" w:color="auto"/>
              <w:right w:val="single" w:sz="4" w:space="0" w:color="auto"/>
            </w:tcBorders>
          </w:tcPr>
          <w:p w14:paraId="01A84E31" w14:textId="77777777" w:rsidR="003833DB" w:rsidRPr="00B72FAF" w:rsidRDefault="003833DB" w:rsidP="00551A70">
            <w:pPr>
              <w:pStyle w:val="Tabletext"/>
              <w:jc w:val="left"/>
              <w:cnfStyle w:val="000000000000" w:firstRow="0" w:lastRow="0" w:firstColumn="0" w:lastColumn="0" w:oddVBand="0" w:evenVBand="0" w:oddHBand="0" w:evenHBand="0" w:firstRowFirstColumn="0" w:firstRowLastColumn="0" w:lastRowFirstColumn="0" w:lastRowLastColumn="0"/>
              <w:rPr>
                <w:b/>
                <w:bCs/>
              </w:rPr>
            </w:pPr>
          </w:p>
        </w:tc>
        <w:sdt>
          <w:sdtPr>
            <w:rPr>
              <w:b/>
              <w:bCs/>
            </w:rPr>
            <w:id w:val="-19242475"/>
            <w:placeholder>
              <w:docPart w:val="ED251EC3BBB14324A03CD80095D42D42"/>
            </w:placeholder>
            <w:dropDownList>
              <w:listItem w:displayText="Yes" w:value="Yes"/>
              <w:listItem w:displayText="Nil" w:value="Nil"/>
            </w:dropDownList>
          </w:sdtPr>
          <w:sdtContent>
            <w:tc>
              <w:tcPr>
                <w:tcW w:w="1040" w:type="dxa"/>
                <w:gridSpan w:val="3"/>
                <w:tcBorders>
                  <w:top w:val="single" w:sz="4" w:space="0" w:color="auto"/>
                  <w:left w:val="single" w:sz="4" w:space="0" w:color="auto"/>
                  <w:bottom w:val="single" w:sz="4" w:space="0" w:color="auto"/>
                  <w:right w:val="single" w:sz="12" w:space="0" w:color="auto"/>
                </w:tcBorders>
              </w:tcPr>
              <w:p w14:paraId="30CC4EFF" w14:textId="462E97F6" w:rsidR="003833DB" w:rsidRPr="00B72FAF" w:rsidRDefault="00E0593A" w:rsidP="00551A70">
                <w:pPr>
                  <w:pStyle w:val="Tabletext"/>
                  <w:jc w:val="left"/>
                  <w:cnfStyle w:val="000000000000" w:firstRow="0" w:lastRow="0" w:firstColumn="0" w:lastColumn="0" w:oddVBand="0" w:evenVBand="0" w:oddHBand="0" w:evenHBand="0" w:firstRowFirstColumn="0" w:firstRowLastColumn="0" w:lastRowFirstColumn="0" w:lastRowLastColumn="0"/>
                  <w:rPr>
                    <w:b/>
                    <w:bCs/>
                  </w:rPr>
                </w:pPr>
                <w:r>
                  <w:rPr>
                    <w:b/>
                    <w:bCs/>
                  </w:rPr>
                  <w:t>Nil</w:t>
                </w:r>
              </w:p>
            </w:tc>
          </w:sdtContent>
        </w:sdt>
      </w:tr>
      <w:tr w:rsidR="00DF7FFA" w14:paraId="54AC64A9"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65FA76CC" w14:textId="13DDDB3A" w:rsidR="00DF7FFA" w:rsidRPr="00B72FAF" w:rsidRDefault="001D1F90" w:rsidP="00551A70">
            <w:pPr>
              <w:pStyle w:val="Tabletext"/>
              <w:jc w:val="left"/>
              <w:rPr>
                <w:b w:val="0"/>
                <w:bCs w:val="0"/>
              </w:rPr>
            </w:pPr>
            <w:r w:rsidRPr="00B72FAF">
              <w:rPr>
                <w:b w:val="0"/>
                <w:bCs w:val="0"/>
              </w:rPr>
              <w:t>Members introduced themselves and the CEO gave an overview of roles and responsibilities of the Committee and highlighted some potential upcoming work during this new triennium.</w:t>
            </w:r>
          </w:p>
        </w:tc>
      </w:tr>
      <w:tr w:rsidR="00B26FAC" w14:paraId="7ACB983C" w14:textId="77777777" w:rsidTr="00B26FAC">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auto"/>
              <w:left w:val="single" w:sz="12" w:space="0" w:color="auto"/>
              <w:bottom w:val="single" w:sz="4" w:space="0" w:color="auto"/>
              <w:right w:val="single" w:sz="4" w:space="0" w:color="auto"/>
            </w:tcBorders>
          </w:tcPr>
          <w:p w14:paraId="229456B5" w14:textId="77777777" w:rsidR="001D1F90" w:rsidRPr="00B72FAF" w:rsidRDefault="001D1F90" w:rsidP="005628C4">
            <w:pPr>
              <w:pStyle w:val="Agendaitem-supplementary"/>
              <w:rPr>
                <w:bCs/>
              </w:rPr>
            </w:pPr>
          </w:p>
        </w:tc>
        <w:tc>
          <w:tcPr>
            <w:tcW w:w="4122" w:type="dxa"/>
            <w:gridSpan w:val="2"/>
            <w:tcBorders>
              <w:top w:val="single" w:sz="4" w:space="0" w:color="auto"/>
              <w:left w:val="single" w:sz="4" w:space="0" w:color="auto"/>
              <w:bottom w:val="single" w:sz="4" w:space="0" w:color="auto"/>
              <w:right w:val="single" w:sz="4" w:space="0" w:color="auto"/>
            </w:tcBorders>
          </w:tcPr>
          <w:p w14:paraId="2FCF2D54" w14:textId="094F93A2" w:rsidR="001D1F90" w:rsidRPr="00B72FAF" w:rsidRDefault="001D1F90"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Declaration of Conflicts of Interests – real, perceived or otherwise</w:t>
            </w:r>
          </w:p>
        </w:tc>
        <w:tc>
          <w:tcPr>
            <w:tcW w:w="2258" w:type="dxa"/>
            <w:gridSpan w:val="3"/>
            <w:tcBorders>
              <w:top w:val="single" w:sz="4" w:space="0" w:color="auto"/>
              <w:left w:val="single" w:sz="4" w:space="0" w:color="auto"/>
              <w:bottom w:val="single" w:sz="4" w:space="0" w:color="auto"/>
              <w:right w:val="single" w:sz="4" w:space="0" w:color="auto"/>
            </w:tcBorders>
          </w:tcPr>
          <w:p w14:paraId="3A0AC59C" w14:textId="0D08A6C7" w:rsidR="001D1F90" w:rsidRPr="00B72FAF" w:rsidRDefault="001D1F90"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Multiple</w:t>
            </w:r>
          </w:p>
        </w:tc>
        <w:tc>
          <w:tcPr>
            <w:tcW w:w="1700" w:type="dxa"/>
            <w:gridSpan w:val="3"/>
            <w:tcBorders>
              <w:top w:val="single" w:sz="4" w:space="0" w:color="auto"/>
              <w:left w:val="single" w:sz="4" w:space="0" w:color="auto"/>
              <w:bottom w:val="single" w:sz="4" w:space="0" w:color="auto"/>
              <w:right w:val="single" w:sz="4" w:space="0" w:color="auto"/>
            </w:tcBorders>
          </w:tcPr>
          <w:p w14:paraId="4A4BC032" w14:textId="77777777" w:rsidR="001D1F90" w:rsidRPr="00B72FAF" w:rsidRDefault="001D1F90"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sdt>
          <w:sdtPr>
            <w:rPr>
              <w:b/>
              <w:bCs/>
            </w:rPr>
            <w:id w:val="-2119748033"/>
            <w:placeholder>
              <w:docPart w:val="61B4854515D0462ABD8CD6C70D8C5CD2"/>
            </w:placeholder>
            <w:dropDownList>
              <w:listItem w:displayText="Yes" w:value="Yes"/>
              <w:listItem w:displayText="Nil" w:value="Nil"/>
            </w:dropDownList>
          </w:sdtPr>
          <w:sdtContent>
            <w:tc>
              <w:tcPr>
                <w:tcW w:w="1040" w:type="dxa"/>
                <w:gridSpan w:val="3"/>
                <w:tcBorders>
                  <w:top w:val="single" w:sz="4" w:space="0" w:color="auto"/>
                  <w:left w:val="single" w:sz="4" w:space="0" w:color="auto"/>
                  <w:bottom w:val="single" w:sz="4" w:space="0" w:color="auto"/>
                  <w:right w:val="single" w:sz="12" w:space="0" w:color="auto"/>
                </w:tcBorders>
              </w:tcPr>
              <w:p w14:paraId="571925CA" w14:textId="77777777" w:rsidR="001D1F90" w:rsidRPr="00B72FAF" w:rsidRDefault="001D1F90"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Nil</w:t>
                </w:r>
              </w:p>
            </w:tc>
          </w:sdtContent>
        </w:sdt>
      </w:tr>
      <w:tr w:rsidR="001D1F90" w14:paraId="58182101"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6F9C3E8A" w14:textId="4AFACABA" w:rsidR="001D1F90" w:rsidRPr="00B72FAF" w:rsidRDefault="001D1F90" w:rsidP="005628C4">
            <w:pPr>
              <w:pStyle w:val="Tabletext"/>
              <w:jc w:val="left"/>
              <w:rPr>
                <w:b w:val="0"/>
                <w:bCs w:val="0"/>
              </w:rPr>
            </w:pPr>
            <w:r w:rsidRPr="00B72FAF">
              <w:rPr>
                <w:b w:val="0"/>
                <w:bCs w:val="0"/>
              </w:rPr>
              <w:t>No additional potential conflicts were declared at this meeting. Previously declared potential conflicts of interest are maintained by the Secretariat. A brief overview was provided of the process for declaring potential conflicts of interest.</w:t>
            </w:r>
          </w:p>
        </w:tc>
      </w:tr>
      <w:tr w:rsidR="00B26FAC" w14:paraId="55270997" w14:textId="77777777" w:rsidTr="00B26FAC">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auto"/>
              <w:left w:val="single" w:sz="12" w:space="0" w:color="auto"/>
              <w:bottom w:val="single" w:sz="4" w:space="0" w:color="auto"/>
              <w:right w:val="single" w:sz="4" w:space="0" w:color="auto"/>
            </w:tcBorders>
          </w:tcPr>
          <w:p w14:paraId="30B6FA5B" w14:textId="77777777" w:rsidR="001D1F90" w:rsidRPr="00B72FAF" w:rsidRDefault="001D1F90" w:rsidP="005628C4">
            <w:pPr>
              <w:pStyle w:val="Agendaitem-supplementary"/>
              <w:rPr>
                <w:bCs/>
              </w:rPr>
            </w:pPr>
          </w:p>
        </w:tc>
        <w:tc>
          <w:tcPr>
            <w:tcW w:w="4122" w:type="dxa"/>
            <w:gridSpan w:val="2"/>
            <w:tcBorders>
              <w:top w:val="single" w:sz="4" w:space="0" w:color="auto"/>
              <w:left w:val="single" w:sz="4" w:space="0" w:color="auto"/>
              <w:bottom w:val="single" w:sz="4" w:space="0" w:color="auto"/>
              <w:right w:val="single" w:sz="4" w:space="0" w:color="auto"/>
            </w:tcBorders>
          </w:tcPr>
          <w:p w14:paraId="76AF4A79" w14:textId="00866271" w:rsidR="001D1F90" w:rsidRPr="00B72FAF" w:rsidRDefault="001D1F90"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Minutes of previous meeting</w:t>
            </w:r>
          </w:p>
        </w:tc>
        <w:tc>
          <w:tcPr>
            <w:tcW w:w="2258" w:type="dxa"/>
            <w:gridSpan w:val="3"/>
            <w:tcBorders>
              <w:top w:val="single" w:sz="4" w:space="0" w:color="auto"/>
              <w:left w:val="single" w:sz="4" w:space="0" w:color="auto"/>
              <w:bottom w:val="single" w:sz="4" w:space="0" w:color="auto"/>
              <w:right w:val="single" w:sz="4" w:space="0" w:color="auto"/>
            </w:tcBorders>
          </w:tcPr>
          <w:p w14:paraId="3DC906DB" w14:textId="0859446A" w:rsidR="001D1F90" w:rsidRPr="00B72FAF" w:rsidRDefault="00E0593A"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Multiple</w:t>
            </w:r>
          </w:p>
        </w:tc>
        <w:tc>
          <w:tcPr>
            <w:tcW w:w="1700" w:type="dxa"/>
            <w:gridSpan w:val="3"/>
            <w:tcBorders>
              <w:top w:val="single" w:sz="4" w:space="0" w:color="auto"/>
              <w:left w:val="single" w:sz="4" w:space="0" w:color="auto"/>
              <w:bottom w:val="single" w:sz="4" w:space="0" w:color="auto"/>
              <w:right w:val="single" w:sz="4" w:space="0" w:color="auto"/>
            </w:tcBorders>
          </w:tcPr>
          <w:p w14:paraId="6418E5FC" w14:textId="77777777" w:rsidR="001D1F90" w:rsidRPr="00B72FAF" w:rsidRDefault="001D1F90"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sdt>
          <w:sdtPr>
            <w:rPr>
              <w:b/>
              <w:bCs/>
            </w:rPr>
            <w:id w:val="1734738924"/>
            <w:placeholder>
              <w:docPart w:val="07C9EDCBF1AF4256B82C7BB756A8C96B"/>
            </w:placeholder>
            <w:dropDownList>
              <w:listItem w:displayText="Yes" w:value="Yes"/>
              <w:listItem w:displayText="Nil" w:value="Nil"/>
            </w:dropDownList>
          </w:sdtPr>
          <w:sdtContent>
            <w:tc>
              <w:tcPr>
                <w:tcW w:w="1040" w:type="dxa"/>
                <w:gridSpan w:val="3"/>
                <w:tcBorders>
                  <w:top w:val="single" w:sz="4" w:space="0" w:color="auto"/>
                  <w:left w:val="single" w:sz="4" w:space="0" w:color="auto"/>
                  <w:bottom w:val="single" w:sz="4" w:space="0" w:color="auto"/>
                  <w:right w:val="single" w:sz="12" w:space="0" w:color="auto"/>
                </w:tcBorders>
              </w:tcPr>
              <w:p w14:paraId="2A3BDA00" w14:textId="0707654D" w:rsidR="001D1F90" w:rsidRPr="00B72FAF" w:rsidRDefault="00E0593A"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Pr>
                    <w:b/>
                    <w:bCs/>
                  </w:rPr>
                  <w:t>Nil</w:t>
                </w:r>
              </w:p>
            </w:tc>
          </w:sdtContent>
        </w:sdt>
      </w:tr>
      <w:tr w:rsidR="001D1F90" w14:paraId="21632AF7"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55A7CCA8" w14:textId="02E4BB93" w:rsidR="001D1F90" w:rsidRPr="00B72FAF" w:rsidRDefault="001D1F90" w:rsidP="005628C4">
            <w:pPr>
              <w:pStyle w:val="Tabletext"/>
              <w:jc w:val="left"/>
              <w:rPr>
                <w:b w:val="0"/>
                <w:bCs w:val="0"/>
              </w:rPr>
            </w:pPr>
            <w:r w:rsidRPr="00B72FAF">
              <w:rPr>
                <w:b w:val="0"/>
                <w:bCs w:val="0"/>
              </w:rPr>
              <w:t>Draft minutes of the previous meeting had been circulated to members. Member comments were addressed, the minutes were agreed at the meeting, and will be published online.</w:t>
            </w:r>
          </w:p>
        </w:tc>
      </w:tr>
      <w:tr w:rsidR="00B26FAC" w14:paraId="3CBF00E8" w14:textId="77777777" w:rsidTr="00B26FAC">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auto"/>
              <w:left w:val="single" w:sz="12" w:space="0" w:color="auto"/>
              <w:bottom w:val="single" w:sz="4" w:space="0" w:color="auto"/>
              <w:right w:val="single" w:sz="4" w:space="0" w:color="auto"/>
            </w:tcBorders>
          </w:tcPr>
          <w:p w14:paraId="747408B7" w14:textId="77777777" w:rsidR="001D1F90" w:rsidRPr="00B72FAF" w:rsidRDefault="001D1F90" w:rsidP="005628C4">
            <w:pPr>
              <w:pStyle w:val="Agendaitem-supplementary"/>
              <w:rPr>
                <w:bCs/>
              </w:rPr>
            </w:pPr>
          </w:p>
        </w:tc>
        <w:tc>
          <w:tcPr>
            <w:tcW w:w="4122" w:type="dxa"/>
            <w:gridSpan w:val="2"/>
            <w:tcBorders>
              <w:top w:val="single" w:sz="4" w:space="0" w:color="auto"/>
              <w:left w:val="single" w:sz="4" w:space="0" w:color="auto"/>
              <w:bottom w:val="single" w:sz="4" w:space="0" w:color="auto"/>
              <w:right w:val="single" w:sz="4" w:space="0" w:color="auto"/>
            </w:tcBorders>
          </w:tcPr>
          <w:p w14:paraId="227F3D28" w14:textId="52B12C90" w:rsidR="001D1F90" w:rsidRPr="00B72FAF" w:rsidRDefault="001D1F90"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Meeting dates</w:t>
            </w:r>
          </w:p>
        </w:tc>
        <w:tc>
          <w:tcPr>
            <w:tcW w:w="2258" w:type="dxa"/>
            <w:gridSpan w:val="3"/>
            <w:tcBorders>
              <w:top w:val="single" w:sz="4" w:space="0" w:color="auto"/>
              <w:left w:val="single" w:sz="4" w:space="0" w:color="auto"/>
              <w:bottom w:val="single" w:sz="4" w:space="0" w:color="auto"/>
              <w:right w:val="single" w:sz="4" w:space="0" w:color="auto"/>
            </w:tcBorders>
          </w:tcPr>
          <w:p w14:paraId="0659F7EF" w14:textId="73200732" w:rsidR="001D1F90" w:rsidRPr="00B72FAF" w:rsidRDefault="00E0593A"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Multiple</w:t>
            </w:r>
          </w:p>
        </w:tc>
        <w:tc>
          <w:tcPr>
            <w:tcW w:w="1700" w:type="dxa"/>
            <w:gridSpan w:val="3"/>
            <w:tcBorders>
              <w:top w:val="single" w:sz="4" w:space="0" w:color="auto"/>
              <w:left w:val="single" w:sz="4" w:space="0" w:color="auto"/>
              <w:bottom w:val="single" w:sz="4" w:space="0" w:color="auto"/>
              <w:right w:val="single" w:sz="4" w:space="0" w:color="auto"/>
            </w:tcBorders>
          </w:tcPr>
          <w:p w14:paraId="44893B7B" w14:textId="77777777" w:rsidR="001D1F90" w:rsidRPr="00B72FAF" w:rsidRDefault="001D1F90"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sdt>
          <w:sdtPr>
            <w:rPr>
              <w:b/>
              <w:bCs/>
            </w:rPr>
            <w:id w:val="-1091774109"/>
            <w:placeholder>
              <w:docPart w:val="D822464D29634E65AAFE64B9CB7979B9"/>
            </w:placeholder>
            <w:dropDownList>
              <w:listItem w:displayText="Yes" w:value="Yes"/>
              <w:listItem w:displayText="Nil" w:value="Nil"/>
            </w:dropDownList>
          </w:sdtPr>
          <w:sdtContent>
            <w:tc>
              <w:tcPr>
                <w:tcW w:w="1040" w:type="dxa"/>
                <w:gridSpan w:val="3"/>
                <w:tcBorders>
                  <w:top w:val="single" w:sz="4" w:space="0" w:color="auto"/>
                  <w:left w:val="single" w:sz="4" w:space="0" w:color="auto"/>
                  <w:bottom w:val="single" w:sz="4" w:space="0" w:color="auto"/>
                  <w:right w:val="single" w:sz="12" w:space="0" w:color="auto"/>
                </w:tcBorders>
              </w:tcPr>
              <w:p w14:paraId="5FBBA53D" w14:textId="5F56FA99" w:rsidR="001D1F90" w:rsidRPr="00B72FAF" w:rsidRDefault="00E0593A"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Pr>
                    <w:b/>
                    <w:bCs/>
                  </w:rPr>
                  <w:t>Nil</w:t>
                </w:r>
              </w:p>
            </w:tc>
          </w:sdtContent>
        </w:sdt>
      </w:tr>
      <w:tr w:rsidR="00B26FAC" w14:paraId="42EE0FBE"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12" w:space="0" w:color="auto"/>
              <w:right w:val="single" w:sz="12" w:space="0" w:color="auto"/>
            </w:tcBorders>
          </w:tcPr>
          <w:p w14:paraId="0692A5C4" w14:textId="161B865C" w:rsidR="001D1F90" w:rsidRPr="00B72FAF" w:rsidRDefault="001D1F90" w:rsidP="005628C4">
            <w:pPr>
              <w:pStyle w:val="Tabletext"/>
              <w:jc w:val="left"/>
              <w:rPr>
                <w:b w:val="0"/>
                <w:bCs w:val="0"/>
              </w:rPr>
            </w:pPr>
            <w:r w:rsidRPr="00B72FAF">
              <w:rPr>
                <w:b w:val="0"/>
                <w:bCs w:val="0"/>
              </w:rPr>
              <w:t>The future meeting date for June/July will be confirmed out of session.</w:t>
            </w:r>
          </w:p>
        </w:tc>
      </w:tr>
      <w:tr w:rsidR="00C05D97" w14:paraId="4DE19B4C" w14:textId="77777777" w:rsidTr="00B26FAC">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12" w:space="0" w:color="auto"/>
              <w:left w:val="single" w:sz="12" w:space="0" w:color="auto"/>
              <w:bottom w:val="single" w:sz="4" w:space="0" w:color="auto"/>
              <w:right w:val="single" w:sz="4" w:space="0" w:color="auto"/>
            </w:tcBorders>
          </w:tcPr>
          <w:p w14:paraId="5D6F37BC" w14:textId="77777777" w:rsidR="00361ECE" w:rsidRPr="00B72FAF" w:rsidRDefault="00361ECE" w:rsidP="005628C4">
            <w:pPr>
              <w:pStyle w:val="Agendaitem-main"/>
              <w:rPr>
                <w:b/>
                <w:bCs/>
              </w:rPr>
            </w:pPr>
          </w:p>
        </w:tc>
        <w:tc>
          <w:tcPr>
            <w:tcW w:w="4127" w:type="dxa"/>
            <w:gridSpan w:val="2"/>
            <w:tcBorders>
              <w:top w:val="single" w:sz="12" w:space="0" w:color="auto"/>
              <w:left w:val="single" w:sz="4" w:space="0" w:color="auto"/>
              <w:bottom w:val="single" w:sz="4" w:space="0" w:color="auto"/>
              <w:right w:val="single" w:sz="4" w:space="0" w:color="auto"/>
            </w:tcBorders>
          </w:tcPr>
          <w:p w14:paraId="0EBA1200" w14:textId="539A8F02" w:rsidR="00361ECE" w:rsidRPr="00B72FAF" w:rsidRDefault="00361ECE" w:rsidP="005628C4">
            <w:pPr>
              <w:pStyle w:val="Itemheader"/>
              <w:cnfStyle w:val="000000000000" w:firstRow="0" w:lastRow="0" w:firstColumn="0" w:lastColumn="0" w:oddVBand="0" w:evenVBand="0" w:oddHBand="0" w:evenHBand="0" w:firstRowFirstColumn="0" w:firstRowLastColumn="0" w:lastRowFirstColumn="0" w:lastRowLastColumn="0"/>
              <w:rPr>
                <w:bCs/>
              </w:rPr>
            </w:pPr>
            <w:r w:rsidRPr="00B72FAF">
              <w:rPr>
                <w:bCs/>
              </w:rPr>
              <w:t>Business Arising</w:t>
            </w:r>
          </w:p>
        </w:tc>
        <w:tc>
          <w:tcPr>
            <w:tcW w:w="2263" w:type="dxa"/>
            <w:gridSpan w:val="3"/>
            <w:tcBorders>
              <w:top w:val="single" w:sz="12" w:space="0" w:color="auto"/>
              <w:left w:val="single" w:sz="4" w:space="0" w:color="auto"/>
              <w:bottom w:val="single" w:sz="4" w:space="0" w:color="auto"/>
              <w:right w:val="single" w:sz="4" w:space="0" w:color="auto"/>
            </w:tcBorders>
          </w:tcPr>
          <w:p w14:paraId="1351304B" w14:textId="77777777" w:rsidR="00361ECE" w:rsidRPr="00B72FAF" w:rsidRDefault="00361ECE"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tc>
          <w:tcPr>
            <w:tcW w:w="1700" w:type="dxa"/>
            <w:gridSpan w:val="3"/>
            <w:tcBorders>
              <w:top w:val="single" w:sz="12" w:space="0" w:color="auto"/>
              <w:left w:val="single" w:sz="4" w:space="0" w:color="auto"/>
              <w:bottom w:val="single" w:sz="4" w:space="0" w:color="auto"/>
              <w:right w:val="single" w:sz="4" w:space="0" w:color="auto"/>
            </w:tcBorders>
          </w:tcPr>
          <w:p w14:paraId="2CB659C1" w14:textId="77777777" w:rsidR="00361ECE" w:rsidRPr="00B72FAF" w:rsidRDefault="00361ECE"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tc>
          <w:tcPr>
            <w:tcW w:w="1018" w:type="dxa"/>
            <w:gridSpan w:val="2"/>
            <w:tcBorders>
              <w:top w:val="single" w:sz="12" w:space="0" w:color="auto"/>
              <w:left w:val="single" w:sz="4" w:space="0" w:color="auto"/>
              <w:bottom w:val="single" w:sz="4" w:space="0" w:color="auto"/>
              <w:right w:val="single" w:sz="12" w:space="0" w:color="auto"/>
            </w:tcBorders>
          </w:tcPr>
          <w:p w14:paraId="6A9E16E7" w14:textId="77777777" w:rsidR="00361ECE" w:rsidRPr="00B72FAF" w:rsidRDefault="00361ECE"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tr>
      <w:tr w:rsidR="004C10F4" w14:paraId="1BEB3594"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630F845B" w14:textId="77777777" w:rsidR="00361ECE" w:rsidRPr="00B72FAF" w:rsidRDefault="00361ECE" w:rsidP="005628C4">
            <w:pPr>
              <w:pStyle w:val="Agendaitem-supplementary"/>
              <w:rPr>
                <w:bCs/>
              </w:rPr>
            </w:pPr>
          </w:p>
        </w:tc>
        <w:tc>
          <w:tcPr>
            <w:tcW w:w="4127" w:type="dxa"/>
            <w:gridSpan w:val="2"/>
            <w:tcBorders>
              <w:top w:val="single" w:sz="4" w:space="0" w:color="auto"/>
              <w:left w:val="single" w:sz="4" w:space="0" w:color="auto"/>
              <w:bottom w:val="single" w:sz="4" w:space="0" w:color="auto"/>
              <w:right w:val="single" w:sz="4" w:space="0" w:color="auto"/>
            </w:tcBorders>
          </w:tcPr>
          <w:p w14:paraId="6555776A" w14:textId="69F3AD4A" w:rsidR="00361ECE" w:rsidRPr="00B72FAF" w:rsidRDefault="00361ECE"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Outstanding Actions</w:t>
            </w:r>
          </w:p>
        </w:tc>
        <w:tc>
          <w:tcPr>
            <w:tcW w:w="2263" w:type="dxa"/>
            <w:gridSpan w:val="3"/>
            <w:tcBorders>
              <w:top w:val="single" w:sz="4" w:space="0" w:color="auto"/>
              <w:left w:val="single" w:sz="4" w:space="0" w:color="auto"/>
              <w:bottom w:val="single" w:sz="4" w:space="0" w:color="auto"/>
              <w:right w:val="single" w:sz="4" w:space="0" w:color="auto"/>
            </w:tcBorders>
          </w:tcPr>
          <w:p w14:paraId="1AD30DFA" w14:textId="3D2C96FD" w:rsidR="00361ECE" w:rsidRPr="00B72FAF"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Multiple</w:t>
            </w:r>
          </w:p>
        </w:tc>
        <w:tc>
          <w:tcPr>
            <w:tcW w:w="1700" w:type="dxa"/>
            <w:gridSpan w:val="3"/>
            <w:tcBorders>
              <w:top w:val="single" w:sz="4" w:space="0" w:color="auto"/>
              <w:left w:val="single" w:sz="4" w:space="0" w:color="auto"/>
              <w:bottom w:val="single" w:sz="4" w:space="0" w:color="auto"/>
              <w:right w:val="single" w:sz="4" w:space="0" w:color="auto"/>
            </w:tcBorders>
          </w:tcPr>
          <w:p w14:paraId="2DCBFBF3" w14:textId="77777777" w:rsidR="00361ECE" w:rsidRPr="00B72FAF" w:rsidRDefault="00361ECE"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sdt>
          <w:sdtPr>
            <w:rPr>
              <w:b/>
              <w:bCs/>
            </w:rPr>
            <w:id w:val="-1701691513"/>
            <w:placeholder>
              <w:docPart w:val="A76FF8BB98DC4C3DAA6C30C5F1A2EE44"/>
            </w:placeholder>
            <w:dropDownList>
              <w:listItem w:displayText="Yes" w:value="Yes"/>
              <w:listItem w:displayText="Nil" w:value="Nil"/>
            </w:dropDownList>
          </w:sdtPr>
          <w:sdtContent>
            <w:tc>
              <w:tcPr>
                <w:tcW w:w="1018" w:type="dxa"/>
                <w:gridSpan w:val="2"/>
                <w:tcBorders>
                  <w:top w:val="single" w:sz="4" w:space="0" w:color="auto"/>
                  <w:left w:val="single" w:sz="4" w:space="0" w:color="auto"/>
                  <w:bottom w:val="single" w:sz="4" w:space="0" w:color="auto"/>
                  <w:right w:val="single" w:sz="12" w:space="0" w:color="auto"/>
                </w:tcBorders>
              </w:tcPr>
              <w:p w14:paraId="058D61BD" w14:textId="77777777" w:rsidR="00361ECE" w:rsidRPr="00B72FAF" w:rsidRDefault="00361ECE"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Nil</w:t>
                </w:r>
              </w:p>
            </w:tc>
          </w:sdtContent>
        </w:sdt>
      </w:tr>
      <w:tr w:rsidR="00361ECE" w14:paraId="40713C25" w14:textId="77777777" w:rsidTr="00B26FAC">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29731ECC" w14:textId="1C4C6433" w:rsidR="00361ECE" w:rsidRPr="00B72FAF" w:rsidRDefault="00361ECE" w:rsidP="005628C4">
            <w:pPr>
              <w:pStyle w:val="Tabletext"/>
              <w:jc w:val="left"/>
              <w:rPr>
                <w:b w:val="0"/>
                <w:bCs w:val="0"/>
              </w:rPr>
            </w:pPr>
            <w:r w:rsidRPr="00B72FAF">
              <w:rPr>
                <w:b w:val="0"/>
                <w:bCs w:val="0"/>
              </w:rPr>
              <w:t>The Committee noted that all outstanding actions were completed.</w:t>
            </w:r>
          </w:p>
        </w:tc>
      </w:tr>
      <w:tr w:rsidR="004C10F4" w14:paraId="3FBDEE6D"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12" w:space="0" w:color="auto"/>
              <w:left w:val="single" w:sz="12" w:space="0" w:color="auto"/>
              <w:bottom w:val="single" w:sz="4" w:space="0" w:color="auto"/>
              <w:right w:val="single" w:sz="4" w:space="0" w:color="auto"/>
            </w:tcBorders>
          </w:tcPr>
          <w:p w14:paraId="26069533" w14:textId="77777777" w:rsidR="00361ECE" w:rsidRPr="00B72FAF" w:rsidRDefault="00361ECE" w:rsidP="005628C4">
            <w:pPr>
              <w:pStyle w:val="Agendaitem-main"/>
              <w:rPr>
                <w:b/>
                <w:bCs/>
              </w:rPr>
            </w:pPr>
          </w:p>
        </w:tc>
        <w:tc>
          <w:tcPr>
            <w:tcW w:w="4127" w:type="dxa"/>
            <w:gridSpan w:val="2"/>
            <w:tcBorders>
              <w:top w:val="single" w:sz="12" w:space="0" w:color="auto"/>
              <w:left w:val="single" w:sz="4" w:space="0" w:color="auto"/>
              <w:bottom w:val="single" w:sz="4" w:space="0" w:color="auto"/>
              <w:right w:val="single" w:sz="4" w:space="0" w:color="auto"/>
            </w:tcBorders>
          </w:tcPr>
          <w:p w14:paraId="65968FEE" w14:textId="42D8B6AC" w:rsidR="00361ECE" w:rsidRPr="00B72FAF" w:rsidRDefault="00361ECE" w:rsidP="005628C4">
            <w:pPr>
              <w:pStyle w:val="Itemheader"/>
              <w:cnfStyle w:val="000000100000" w:firstRow="0" w:lastRow="0" w:firstColumn="0" w:lastColumn="0" w:oddVBand="0" w:evenVBand="0" w:oddHBand="1" w:evenHBand="0" w:firstRowFirstColumn="0" w:firstRowLastColumn="0" w:lastRowFirstColumn="0" w:lastRowLastColumn="0"/>
              <w:rPr>
                <w:bCs/>
              </w:rPr>
            </w:pPr>
            <w:r w:rsidRPr="00B72FAF">
              <w:rPr>
                <w:bCs/>
              </w:rPr>
              <w:t>Correspondence</w:t>
            </w:r>
          </w:p>
        </w:tc>
        <w:tc>
          <w:tcPr>
            <w:tcW w:w="2263" w:type="dxa"/>
            <w:gridSpan w:val="3"/>
            <w:tcBorders>
              <w:top w:val="single" w:sz="12" w:space="0" w:color="auto"/>
              <w:left w:val="single" w:sz="4" w:space="0" w:color="auto"/>
              <w:bottom w:val="single" w:sz="4" w:space="0" w:color="auto"/>
              <w:right w:val="single" w:sz="4" w:space="0" w:color="auto"/>
            </w:tcBorders>
          </w:tcPr>
          <w:p w14:paraId="5C1C8576" w14:textId="77777777" w:rsidR="00361ECE" w:rsidRPr="00B72FAF" w:rsidRDefault="00361ECE"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tc>
          <w:tcPr>
            <w:tcW w:w="1700" w:type="dxa"/>
            <w:gridSpan w:val="3"/>
            <w:tcBorders>
              <w:top w:val="single" w:sz="12" w:space="0" w:color="auto"/>
              <w:left w:val="single" w:sz="4" w:space="0" w:color="auto"/>
              <w:bottom w:val="single" w:sz="4" w:space="0" w:color="auto"/>
              <w:right w:val="single" w:sz="4" w:space="0" w:color="auto"/>
            </w:tcBorders>
          </w:tcPr>
          <w:p w14:paraId="4D38DE34" w14:textId="77777777" w:rsidR="00361ECE" w:rsidRPr="00B72FAF" w:rsidRDefault="00361ECE"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tc>
          <w:tcPr>
            <w:tcW w:w="1018" w:type="dxa"/>
            <w:gridSpan w:val="2"/>
            <w:tcBorders>
              <w:top w:val="single" w:sz="12" w:space="0" w:color="auto"/>
              <w:left w:val="single" w:sz="4" w:space="0" w:color="auto"/>
              <w:bottom w:val="single" w:sz="4" w:space="0" w:color="auto"/>
              <w:right w:val="single" w:sz="12" w:space="0" w:color="auto"/>
            </w:tcBorders>
          </w:tcPr>
          <w:p w14:paraId="19B13EAB" w14:textId="77777777" w:rsidR="00361ECE" w:rsidRPr="00B72FAF" w:rsidRDefault="00361ECE"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tr>
      <w:tr w:rsidR="004C10F4" w14:paraId="4A7B9ED4" w14:textId="77777777" w:rsidTr="00B26FAC">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7470B04C" w14:textId="77777777" w:rsidR="00361ECE" w:rsidRPr="00B72FAF" w:rsidRDefault="00361ECE" w:rsidP="005628C4">
            <w:pPr>
              <w:pStyle w:val="Agendaitem-supplementary"/>
              <w:rPr>
                <w:bCs/>
              </w:rPr>
            </w:pPr>
          </w:p>
        </w:tc>
        <w:tc>
          <w:tcPr>
            <w:tcW w:w="4127" w:type="dxa"/>
            <w:gridSpan w:val="2"/>
            <w:tcBorders>
              <w:top w:val="single" w:sz="4" w:space="0" w:color="auto"/>
              <w:left w:val="single" w:sz="4" w:space="0" w:color="auto"/>
              <w:bottom w:val="single" w:sz="4" w:space="0" w:color="auto"/>
              <w:right w:val="single" w:sz="4" w:space="0" w:color="auto"/>
            </w:tcBorders>
          </w:tcPr>
          <w:p w14:paraId="2228589C" w14:textId="58E52D96" w:rsidR="00361ECE" w:rsidRPr="00B72FAF" w:rsidRDefault="00361ECE"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 xml:space="preserve">Incoming Correspondence </w:t>
            </w:r>
          </w:p>
        </w:tc>
        <w:tc>
          <w:tcPr>
            <w:tcW w:w="2263" w:type="dxa"/>
            <w:gridSpan w:val="3"/>
            <w:tcBorders>
              <w:top w:val="single" w:sz="4" w:space="0" w:color="auto"/>
              <w:left w:val="single" w:sz="4" w:space="0" w:color="auto"/>
              <w:bottom w:val="single" w:sz="4" w:space="0" w:color="auto"/>
              <w:right w:val="single" w:sz="4" w:space="0" w:color="auto"/>
            </w:tcBorders>
          </w:tcPr>
          <w:p w14:paraId="00DC1C09" w14:textId="5E1448F3" w:rsidR="00361ECE" w:rsidRPr="00B72FAF" w:rsidRDefault="00361ECE"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tc>
          <w:tcPr>
            <w:tcW w:w="1700" w:type="dxa"/>
            <w:gridSpan w:val="3"/>
            <w:tcBorders>
              <w:top w:val="single" w:sz="4" w:space="0" w:color="auto"/>
              <w:left w:val="single" w:sz="4" w:space="0" w:color="auto"/>
              <w:bottom w:val="single" w:sz="4" w:space="0" w:color="auto"/>
              <w:right w:val="single" w:sz="4" w:space="0" w:color="auto"/>
            </w:tcBorders>
          </w:tcPr>
          <w:p w14:paraId="172C4410" w14:textId="77777777" w:rsidR="00361ECE" w:rsidRPr="00B72FAF" w:rsidRDefault="00361ECE"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sdt>
          <w:sdtPr>
            <w:rPr>
              <w:b/>
              <w:bCs/>
            </w:rPr>
            <w:id w:val="2000218328"/>
            <w:placeholder>
              <w:docPart w:val="E69330F3A46D4C81A4D8B5BBFB3F549A"/>
            </w:placeholder>
            <w:dropDownList>
              <w:listItem w:displayText="Yes" w:value="Yes"/>
              <w:listItem w:displayText="Nil" w:value="Nil"/>
            </w:dropDownList>
          </w:sdtPr>
          <w:sdtContent>
            <w:tc>
              <w:tcPr>
                <w:tcW w:w="1018" w:type="dxa"/>
                <w:gridSpan w:val="2"/>
                <w:tcBorders>
                  <w:top w:val="single" w:sz="4" w:space="0" w:color="auto"/>
                  <w:left w:val="single" w:sz="4" w:space="0" w:color="auto"/>
                  <w:bottom w:val="single" w:sz="4" w:space="0" w:color="auto"/>
                  <w:right w:val="single" w:sz="12" w:space="0" w:color="auto"/>
                </w:tcBorders>
              </w:tcPr>
              <w:p w14:paraId="183BD589" w14:textId="77777777" w:rsidR="00361ECE" w:rsidRPr="00B72FAF" w:rsidRDefault="00361ECE"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Nil</w:t>
                </w:r>
              </w:p>
            </w:tc>
          </w:sdtContent>
        </w:sdt>
      </w:tr>
      <w:tr w:rsidR="00361ECE" w14:paraId="3DBB029B"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03891A1A" w14:textId="54A59F5A" w:rsidR="00361ECE" w:rsidRPr="00B72FAF" w:rsidRDefault="00361ECE" w:rsidP="005628C4">
            <w:pPr>
              <w:pStyle w:val="Tabletext"/>
              <w:jc w:val="left"/>
              <w:rPr>
                <w:b w:val="0"/>
                <w:bCs w:val="0"/>
              </w:rPr>
            </w:pPr>
            <w:r w:rsidRPr="00B72FAF">
              <w:rPr>
                <w:b w:val="0"/>
                <w:bCs w:val="0"/>
              </w:rPr>
              <w:t>None.</w:t>
            </w:r>
          </w:p>
        </w:tc>
      </w:tr>
      <w:tr w:rsidR="004C10F4" w14:paraId="0A938827" w14:textId="77777777" w:rsidTr="00B26FAC">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4A5FBFC3" w14:textId="77777777" w:rsidR="00361ECE" w:rsidRPr="00B72FAF" w:rsidRDefault="00361ECE" w:rsidP="005628C4">
            <w:pPr>
              <w:pStyle w:val="Agendaitem-supplementary"/>
              <w:rPr>
                <w:bCs/>
              </w:rPr>
            </w:pPr>
          </w:p>
        </w:tc>
        <w:tc>
          <w:tcPr>
            <w:tcW w:w="4127" w:type="dxa"/>
            <w:gridSpan w:val="2"/>
            <w:tcBorders>
              <w:top w:val="single" w:sz="4" w:space="0" w:color="auto"/>
              <w:left w:val="single" w:sz="4" w:space="0" w:color="auto"/>
              <w:bottom w:val="single" w:sz="4" w:space="0" w:color="auto"/>
              <w:right w:val="single" w:sz="4" w:space="0" w:color="auto"/>
            </w:tcBorders>
          </w:tcPr>
          <w:p w14:paraId="564C724E" w14:textId="4078EFE8" w:rsidR="00361ECE" w:rsidRPr="00B72FAF" w:rsidRDefault="00361ECE"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Outgoing</w:t>
            </w:r>
            <w:r w:rsidRPr="00B72FAF">
              <w:rPr>
                <w:b/>
                <w:bCs/>
              </w:rPr>
              <w:t xml:space="preserve"> Correspondence</w:t>
            </w:r>
          </w:p>
        </w:tc>
        <w:tc>
          <w:tcPr>
            <w:tcW w:w="2263" w:type="dxa"/>
            <w:gridSpan w:val="3"/>
            <w:tcBorders>
              <w:top w:val="single" w:sz="4" w:space="0" w:color="auto"/>
              <w:left w:val="single" w:sz="4" w:space="0" w:color="auto"/>
              <w:bottom w:val="single" w:sz="4" w:space="0" w:color="auto"/>
              <w:right w:val="single" w:sz="4" w:space="0" w:color="auto"/>
            </w:tcBorders>
          </w:tcPr>
          <w:p w14:paraId="4DCA0BB4" w14:textId="65F528C4" w:rsidR="00361ECE" w:rsidRPr="00B72FAF" w:rsidRDefault="00361ECE"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tc>
          <w:tcPr>
            <w:tcW w:w="1700" w:type="dxa"/>
            <w:gridSpan w:val="3"/>
            <w:tcBorders>
              <w:top w:val="single" w:sz="4" w:space="0" w:color="auto"/>
              <w:left w:val="single" w:sz="4" w:space="0" w:color="auto"/>
              <w:bottom w:val="single" w:sz="4" w:space="0" w:color="auto"/>
              <w:right w:val="single" w:sz="4" w:space="0" w:color="auto"/>
            </w:tcBorders>
          </w:tcPr>
          <w:p w14:paraId="5B2FCB69" w14:textId="77777777" w:rsidR="00361ECE" w:rsidRPr="00B72FAF" w:rsidRDefault="00361ECE"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sdt>
          <w:sdtPr>
            <w:rPr>
              <w:b/>
              <w:bCs/>
            </w:rPr>
            <w:id w:val="299272556"/>
            <w:placeholder>
              <w:docPart w:val="DB4798619E1D49EAB58B794FF28CD1A2"/>
            </w:placeholder>
            <w:dropDownList>
              <w:listItem w:displayText="Yes" w:value="Yes"/>
              <w:listItem w:displayText="Nil" w:value="Nil"/>
            </w:dropDownList>
          </w:sdtPr>
          <w:sdtContent>
            <w:tc>
              <w:tcPr>
                <w:tcW w:w="1018" w:type="dxa"/>
                <w:gridSpan w:val="2"/>
                <w:tcBorders>
                  <w:top w:val="single" w:sz="4" w:space="0" w:color="auto"/>
                  <w:left w:val="single" w:sz="4" w:space="0" w:color="auto"/>
                  <w:bottom w:val="single" w:sz="4" w:space="0" w:color="auto"/>
                  <w:right w:val="single" w:sz="12" w:space="0" w:color="auto"/>
                </w:tcBorders>
              </w:tcPr>
              <w:p w14:paraId="539B5EE0" w14:textId="5FC1A78D" w:rsidR="00361ECE" w:rsidRPr="00B72FAF" w:rsidRDefault="00E0593A"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Pr>
                    <w:b/>
                    <w:bCs/>
                  </w:rPr>
                  <w:t>Nil</w:t>
                </w:r>
              </w:p>
            </w:tc>
          </w:sdtContent>
        </w:sdt>
      </w:tr>
      <w:tr w:rsidR="00361ECE" w14:paraId="61A81F49"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58DAEC4D" w14:textId="44AB8C53" w:rsidR="00361ECE" w:rsidRPr="00B72FAF" w:rsidRDefault="00361ECE" w:rsidP="005628C4">
            <w:pPr>
              <w:pStyle w:val="Tabletext"/>
              <w:jc w:val="left"/>
              <w:rPr>
                <w:b w:val="0"/>
                <w:bCs w:val="0"/>
              </w:rPr>
            </w:pPr>
            <w:r w:rsidRPr="00B72FAF">
              <w:rPr>
                <w:b w:val="0"/>
                <w:bCs w:val="0"/>
              </w:rPr>
              <w:t>None.</w:t>
            </w:r>
          </w:p>
        </w:tc>
      </w:tr>
      <w:tr w:rsidR="00C05D97" w14:paraId="619CF8A8" w14:textId="77777777" w:rsidTr="00B26FAC">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12" w:space="0" w:color="auto"/>
              <w:left w:val="single" w:sz="12" w:space="0" w:color="auto"/>
              <w:bottom w:val="single" w:sz="4" w:space="0" w:color="auto"/>
              <w:right w:val="single" w:sz="4" w:space="0" w:color="auto"/>
            </w:tcBorders>
          </w:tcPr>
          <w:p w14:paraId="669E729F" w14:textId="77777777" w:rsidR="00C05D97" w:rsidRPr="00B72FAF" w:rsidRDefault="00C05D97" w:rsidP="005628C4">
            <w:pPr>
              <w:pStyle w:val="Agendaitem-main"/>
              <w:rPr>
                <w:b/>
                <w:bCs/>
              </w:rPr>
            </w:pPr>
          </w:p>
        </w:tc>
        <w:tc>
          <w:tcPr>
            <w:tcW w:w="4127" w:type="dxa"/>
            <w:gridSpan w:val="2"/>
            <w:tcBorders>
              <w:top w:val="single" w:sz="12" w:space="0" w:color="auto"/>
              <w:left w:val="single" w:sz="4" w:space="0" w:color="auto"/>
              <w:bottom w:val="single" w:sz="4" w:space="0" w:color="auto"/>
              <w:right w:val="single" w:sz="4" w:space="0" w:color="auto"/>
            </w:tcBorders>
          </w:tcPr>
          <w:p w14:paraId="67A0333F" w14:textId="604B9369" w:rsidR="00C05D97" w:rsidRPr="00B72FAF" w:rsidRDefault="00C05D97" w:rsidP="005628C4">
            <w:pPr>
              <w:pStyle w:val="Itemheader"/>
              <w:cnfStyle w:val="000000000000" w:firstRow="0" w:lastRow="0" w:firstColumn="0" w:lastColumn="0" w:oddVBand="0" w:evenVBand="0" w:oddHBand="0" w:evenHBand="0" w:firstRowFirstColumn="0" w:firstRowLastColumn="0" w:lastRowFirstColumn="0" w:lastRowLastColumn="0"/>
              <w:rPr>
                <w:bCs/>
              </w:rPr>
            </w:pPr>
            <w:r w:rsidRPr="00B72FAF">
              <w:rPr>
                <w:bCs/>
              </w:rPr>
              <w:t>Main Items for Discussion</w:t>
            </w:r>
          </w:p>
        </w:tc>
        <w:tc>
          <w:tcPr>
            <w:tcW w:w="2263" w:type="dxa"/>
            <w:gridSpan w:val="3"/>
            <w:tcBorders>
              <w:top w:val="single" w:sz="12" w:space="0" w:color="auto"/>
              <w:left w:val="single" w:sz="4" w:space="0" w:color="auto"/>
              <w:bottom w:val="single" w:sz="4" w:space="0" w:color="auto"/>
              <w:right w:val="single" w:sz="4" w:space="0" w:color="auto"/>
            </w:tcBorders>
          </w:tcPr>
          <w:p w14:paraId="07DAF0E6" w14:textId="77777777" w:rsidR="00C05D97" w:rsidRPr="00B72FAF" w:rsidRDefault="00C05D97"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tc>
          <w:tcPr>
            <w:tcW w:w="1700" w:type="dxa"/>
            <w:gridSpan w:val="3"/>
            <w:tcBorders>
              <w:top w:val="single" w:sz="12" w:space="0" w:color="auto"/>
              <w:left w:val="single" w:sz="4" w:space="0" w:color="auto"/>
              <w:bottom w:val="single" w:sz="4" w:space="0" w:color="auto"/>
              <w:right w:val="single" w:sz="4" w:space="0" w:color="auto"/>
            </w:tcBorders>
          </w:tcPr>
          <w:p w14:paraId="75586871" w14:textId="77777777" w:rsidR="00C05D97" w:rsidRPr="00B72FAF" w:rsidRDefault="00C05D97"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tc>
          <w:tcPr>
            <w:tcW w:w="1018" w:type="dxa"/>
            <w:gridSpan w:val="2"/>
            <w:tcBorders>
              <w:top w:val="single" w:sz="12" w:space="0" w:color="auto"/>
              <w:left w:val="single" w:sz="4" w:space="0" w:color="auto"/>
              <w:bottom w:val="single" w:sz="4" w:space="0" w:color="auto"/>
              <w:right w:val="single" w:sz="12" w:space="0" w:color="auto"/>
            </w:tcBorders>
          </w:tcPr>
          <w:p w14:paraId="5BAB9C6D" w14:textId="77777777" w:rsidR="00C05D97" w:rsidRPr="00B72FAF" w:rsidRDefault="00C05D97"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tr>
      <w:tr w:rsidR="004C10F4" w14:paraId="693F124A"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5DFC36EC" w14:textId="77777777" w:rsidR="00C05D97" w:rsidRPr="00B72FAF" w:rsidRDefault="00C05D97" w:rsidP="005628C4">
            <w:pPr>
              <w:pStyle w:val="Agendaitem-supplementary"/>
              <w:rPr>
                <w:bCs/>
              </w:rPr>
            </w:pPr>
          </w:p>
        </w:tc>
        <w:tc>
          <w:tcPr>
            <w:tcW w:w="4127" w:type="dxa"/>
            <w:gridSpan w:val="2"/>
            <w:tcBorders>
              <w:top w:val="single" w:sz="4" w:space="0" w:color="auto"/>
              <w:left w:val="single" w:sz="4" w:space="0" w:color="auto"/>
              <w:bottom w:val="single" w:sz="4" w:space="0" w:color="auto"/>
              <w:right w:val="single" w:sz="4" w:space="0" w:color="auto"/>
            </w:tcBorders>
          </w:tcPr>
          <w:p w14:paraId="2FD3D92C" w14:textId="1AD9DB6D" w:rsidR="00C05D97" w:rsidRPr="00B72FAF" w:rsidRDefault="00C05D97"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O</w:t>
            </w:r>
            <w:r w:rsidRPr="00B72FAF">
              <w:rPr>
                <w:b/>
                <w:bCs/>
              </w:rPr>
              <w:t>verview of Major Facilities</w:t>
            </w:r>
          </w:p>
        </w:tc>
        <w:tc>
          <w:tcPr>
            <w:tcW w:w="2263" w:type="dxa"/>
            <w:gridSpan w:val="3"/>
            <w:tcBorders>
              <w:top w:val="single" w:sz="4" w:space="0" w:color="auto"/>
              <w:left w:val="single" w:sz="4" w:space="0" w:color="auto"/>
              <w:bottom w:val="single" w:sz="4" w:space="0" w:color="auto"/>
              <w:right w:val="single" w:sz="4" w:space="0" w:color="auto"/>
            </w:tcBorders>
          </w:tcPr>
          <w:p w14:paraId="6D3F33DD" w14:textId="3D1CD64F" w:rsidR="00C05D97" w:rsidRPr="00B72FAF"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Multiple</w:t>
            </w:r>
          </w:p>
        </w:tc>
        <w:tc>
          <w:tcPr>
            <w:tcW w:w="1700" w:type="dxa"/>
            <w:gridSpan w:val="3"/>
            <w:tcBorders>
              <w:top w:val="single" w:sz="4" w:space="0" w:color="auto"/>
              <w:left w:val="single" w:sz="4" w:space="0" w:color="auto"/>
              <w:bottom w:val="single" w:sz="4" w:space="0" w:color="auto"/>
              <w:right w:val="single" w:sz="4" w:space="0" w:color="auto"/>
            </w:tcBorders>
          </w:tcPr>
          <w:p w14:paraId="2CB59F0C" w14:textId="77777777" w:rsidR="00C05D97" w:rsidRPr="00B72FAF" w:rsidRDefault="00C05D97"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sdt>
          <w:sdtPr>
            <w:rPr>
              <w:b/>
              <w:bCs/>
            </w:rPr>
            <w:id w:val="1795405872"/>
            <w:placeholder>
              <w:docPart w:val="0B09A1F0C5B34A91AAC947FDFA4538D8"/>
            </w:placeholder>
            <w:dropDownList>
              <w:listItem w:displayText="Yes" w:value="Yes"/>
              <w:listItem w:displayText="Nil" w:value="Nil"/>
            </w:dropDownList>
          </w:sdtPr>
          <w:sdtContent>
            <w:tc>
              <w:tcPr>
                <w:tcW w:w="1018" w:type="dxa"/>
                <w:gridSpan w:val="2"/>
                <w:tcBorders>
                  <w:top w:val="single" w:sz="4" w:space="0" w:color="auto"/>
                  <w:left w:val="single" w:sz="4" w:space="0" w:color="auto"/>
                  <w:bottom w:val="single" w:sz="4" w:space="0" w:color="auto"/>
                  <w:right w:val="single" w:sz="12" w:space="0" w:color="auto"/>
                </w:tcBorders>
              </w:tcPr>
              <w:p w14:paraId="4EA34947" w14:textId="77777777" w:rsidR="00C05D97" w:rsidRPr="00B72FAF" w:rsidRDefault="00C05D97"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Nil</w:t>
                </w:r>
              </w:p>
            </w:tc>
          </w:sdtContent>
        </w:sdt>
      </w:tr>
      <w:tr w:rsidR="00C05D97" w14:paraId="2599AB38" w14:textId="77777777" w:rsidTr="00B26FAC">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0BADB270" w14:textId="77777777" w:rsidR="00C05D97" w:rsidRPr="00B72FAF" w:rsidRDefault="00C05D97" w:rsidP="00C05D97">
            <w:pPr>
              <w:pStyle w:val="Tabletext"/>
              <w:jc w:val="left"/>
            </w:pPr>
            <w:r w:rsidRPr="00B72FAF">
              <w:t xml:space="preserve">ARPANSA provided a high-level overview of the major facilities that it regulates. This overview was provided to give context for future discussions and advice, particularly for new members. These facilities included the OPAL Reactor, ANSTO Nuclear Medicine (ANM) facility, ANSTO Health (B23), ANSTO Waste Operations, </w:t>
            </w:r>
            <w:proofErr w:type="spellStart"/>
            <w:r w:rsidRPr="00B72FAF">
              <w:t>SyMo</w:t>
            </w:r>
            <w:proofErr w:type="spellEnd"/>
            <w:r w:rsidRPr="00B72FAF">
              <w:t xml:space="preserve"> Waste Treatment Facility, HIFAR Reactor, and Little Forest Legacy Site.</w:t>
            </w:r>
          </w:p>
          <w:p w14:paraId="33AD977F" w14:textId="21A3287D" w:rsidR="00C05D97" w:rsidRPr="00B72FAF" w:rsidRDefault="00C05D97" w:rsidP="00C05D97">
            <w:pPr>
              <w:pStyle w:val="Tabletext"/>
              <w:jc w:val="left"/>
              <w:rPr>
                <w:b w:val="0"/>
                <w:bCs w:val="0"/>
              </w:rPr>
            </w:pPr>
            <w:r w:rsidRPr="00B72FAF">
              <w:rPr>
                <w:b w:val="0"/>
                <w:bCs w:val="0"/>
              </w:rPr>
              <w:t>The Committee noted that an overview of some key terms that have special meanings within the nuclear industry may be beneficial. The Committee briefly discussed concepts of defence-in-depth, independence of controls, human and organisational factors, design basis accidents and cyber security.</w:t>
            </w:r>
          </w:p>
        </w:tc>
      </w:tr>
      <w:tr w:rsidR="004C10F4" w14:paraId="350DB80E"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134A5325" w14:textId="77777777" w:rsidR="00C05D97" w:rsidRPr="00B72FAF" w:rsidRDefault="00C05D97" w:rsidP="005628C4">
            <w:pPr>
              <w:pStyle w:val="Agendaitem-supplementary"/>
              <w:rPr>
                <w:b w:val="0"/>
              </w:rPr>
            </w:pPr>
          </w:p>
        </w:tc>
        <w:tc>
          <w:tcPr>
            <w:tcW w:w="4127" w:type="dxa"/>
            <w:gridSpan w:val="2"/>
            <w:tcBorders>
              <w:top w:val="single" w:sz="4" w:space="0" w:color="auto"/>
              <w:left w:val="single" w:sz="4" w:space="0" w:color="auto"/>
              <w:bottom w:val="single" w:sz="4" w:space="0" w:color="auto"/>
              <w:right w:val="single" w:sz="4" w:space="0" w:color="auto"/>
            </w:tcBorders>
          </w:tcPr>
          <w:p w14:paraId="25647714" w14:textId="6B8DBF2B" w:rsidR="00C05D97" w:rsidRPr="00B72FAF" w:rsidRDefault="00C05D97" w:rsidP="005628C4">
            <w:pPr>
              <w:pStyle w:val="Tabletext"/>
              <w:jc w:val="left"/>
              <w:cnfStyle w:val="000000100000" w:firstRow="0" w:lastRow="0" w:firstColumn="0" w:lastColumn="0" w:oddVBand="0" w:evenVBand="0" w:oddHBand="1" w:evenHBand="0" w:firstRowFirstColumn="0" w:firstRowLastColumn="0" w:lastRowFirstColumn="0" w:lastRowLastColumn="0"/>
            </w:pPr>
            <w:r w:rsidRPr="00B72FAF">
              <w:t>OPAL Reactor First Reactor Protection System refurbishment</w:t>
            </w:r>
          </w:p>
        </w:tc>
        <w:tc>
          <w:tcPr>
            <w:tcW w:w="2263" w:type="dxa"/>
            <w:gridSpan w:val="3"/>
            <w:tcBorders>
              <w:top w:val="single" w:sz="4" w:space="0" w:color="auto"/>
              <w:left w:val="single" w:sz="4" w:space="0" w:color="auto"/>
              <w:bottom w:val="single" w:sz="4" w:space="0" w:color="auto"/>
              <w:right w:val="single" w:sz="4" w:space="0" w:color="auto"/>
            </w:tcBorders>
          </w:tcPr>
          <w:p w14:paraId="1A38FC6E" w14:textId="4B79AC7D" w:rsidR="00C05D97" w:rsidRPr="00B72FAF"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pPr>
            <w:r w:rsidRPr="00B72FAF">
              <w:rPr>
                <w:b/>
                <w:bCs/>
              </w:rPr>
              <w:t>Multiple</w:t>
            </w:r>
          </w:p>
        </w:tc>
        <w:tc>
          <w:tcPr>
            <w:tcW w:w="1700" w:type="dxa"/>
            <w:gridSpan w:val="3"/>
            <w:tcBorders>
              <w:top w:val="single" w:sz="4" w:space="0" w:color="auto"/>
              <w:left w:val="single" w:sz="4" w:space="0" w:color="auto"/>
              <w:bottom w:val="single" w:sz="4" w:space="0" w:color="auto"/>
              <w:right w:val="single" w:sz="4" w:space="0" w:color="auto"/>
            </w:tcBorders>
          </w:tcPr>
          <w:p w14:paraId="1738CA5A" w14:textId="77777777" w:rsidR="00C05D97" w:rsidRPr="00B72FAF" w:rsidRDefault="00C05D97" w:rsidP="005628C4">
            <w:pPr>
              <w:pStyle w:val="Tabletext"/>
              <w:jc w:val="left"/>
              <w:cnfStyle w:val="000000100000" w:firstRow="0" w:lastRow="0" w:firstColumn="0" w:lastColumn="0" w:oddVBand="0" w:evenVBand="0" w:oddHBand="1" w:evenHBand="0" w:firstRowFirstColumn="0" w:firstRowLastColumn="0" w:lastRowFirstColumn="0" w:lastRowLastColumn="0"/>
            </w:pPr>
          </w:p>
        </w:tc>
        <w:sdt>
          <w:sdtPr>
            <w:id w:val="2037392968"/>
            <w:placeholder>
              <w:docPart w:val="30A83BD4822F40538C2A1D76274349CC"/>
            </w:placeholder>
            <w:dropDownList>
              <w:listItem w:displayText="Yes" w:value="Yes"/>
              <w:listItem w:displayText="Nil" w:value="Nil"/>
            </w:dropDownList>
          </w:sdtPr>
          <w:sdtContent>
            <w:tc>
              <w:tcPr>
                <w:tcW w:w="1018" w:type="dxa"/>
                <w:gridSpan w:val="2"/>
                <w:tcBorders>
                  <w:top w:val="single" w:sz="4" w:space="0" w:color="auto"/>
                  <w:left w:val="single" w:sz="4" w:space="0" w:color="auto"/>
                  <w:bottom w:val="single" w:sz="4" w:space="0" w:color="auto"/>
                  <w:right w:val="single" w:sz="12" w:space="0" w:color="auto"/>
                </w:tcBorders>
              </w:tcPr>
              <w:p w14:paraId="78B78F9F" w14:textId="425F6137" w:rsidR="00C05D97" w:rsidRPr="00B72FAF"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pPr>
                <w:r>
                  <w:t>Nil</w:t>
                </w:r>
              </w:p>
            </w:tc>
          </w:sdtContent>
        </w:sdt>
      </w:tr>
      <w:tr w:rsidR="00C05D97" w14:paraId="3616CF91" w14:textId="77777777" w:rsidTr="00B26FAC">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303C33E9" w14:textId="77777777" w:rsidR="00C05D97" w:rsidRPr="00B72FAF" w:rsidRDefault="00C05D97" w:rsidP="00C05D97">
            <w:pPr>
              <w:rPr>
                <w:b w:val="0"/>
                <w:bCs w:val="0"/>
              </w:rPr>
            </w:pPr>
            <w:r w:rsidRPr="00B72FAF">
              <w:rPr>
                <w:b w:val="0"/>
                <w:bCs w:val="0"/>
              </w:rPr>
              <w:lastRenderedPageBreak/>
              <w:t xml:space="preserve">ARPANSA provided an overview of a recent application to replace components within the First Reactor Protection System (FRPS) of the OPAL Reactor. The FRPS is the electronic control system that is approaching its end of design life and therefore needs to be upgraded.  It performs </w:t>
            </w:r>
            <w:proofErr w:type="gramStart"/>
            <w:r w:rsidRPr="00B72FAF">
              <w:rPr>
                <w:b w:val="0"/>
                <w:bCs w:val="0"/>
              </w:rPr>
              <w:t>a number of</w:t>
            </w:r>
            <w:proofErr w:type="gramEnd"/>
            <w:r w:rsidRPr="00B72FAF">
              <w:rPr>
                <w:b w:val="0"/>
                <w:bCs w:val="0"/>
              </w:rPr>
              <w:t xml:space="preserve"> safety functions including the actuation of the First Reactor Shutdown System that, if the reactor goes outside its normal operating parameters, inserts control rods into the reactor core shutting it down.</w:t>
            </w:r>
          </w:p>
          <w:p w14:paraId="10A03ADA" w14:textId="77777777" w:rsidR="00C05D97" w:rsidRPr="00B72FAF" w:rsidRDefault="00C05D97" w:rsidP="00C05D97">
            <w:pPr>
              <w:rPr>
                <w:b w:val="0"/>
                <w:bCs w:val="0"/>
              </w:rPr>
            </w:pPr>
            <w:r w:rsidRPr="00B72FAF">
              <w:rPr>
                <w:b w:val="0"/>
                <w:bCs w:val="0"/>
              </w:rPr>
              <w:t>To support ARPANSA’s regulatory review of the submission a specialist third-party agency was contracted to provide an expert review of the submission and to provide a report and advice to ARPANSA on the safety considerations within the application. The contractor will also review the results of the site acceptance testing and commissioning when they become available.</w:t>
            </w:r>
          </w:p>
          <w:p w14:paraId="6DFE826D" w14:textId="77777777" w:rsidR="00C05D97" w:rsidRPr="00B72FAF" w:rsidRDefault="00C05D97" w:rsidP="00C05D97">
            <w:pPr>
              <w:rPr>
                <w:b w:val="0"/>
                <w:bCs w:val="0"/>
              </w:rPr>
            </w:pPr>
            <w:r w:rsidRPr="00B72FAF">
              <w:rPr>
                <w:b w:val="0"/>
                <w:bCs w:val="0"/>
              </w:rPr>
              <w:t>The Committee discussed several factors for ARPANSA to consider in this application, which included:</w:t>
            </w:r>
          </w:p>
          <w:p w14:paraId="57DE8981" w14:textId="77777777" w:rsidR="00C05D97" w:rsidRPr="00B72FAF" w:rsidRDefault="00C05D97" w:rsidP="00C05D97">
            <w:pPr>
              <w:pStyle w:val="ListParagraph"/>
              <w:numPr>
                <w:ilvl w:val="0"/>
                <w:numId w:val="14"/>
              </w:numPr>
              <w:spacing w:before="240"/>
              <w:contextualSpacing/>
              <w:rPr>
                <w:b w:val="0"/>
                <w:bCs w:val="0"/>
              </w:rPr>
            </w:pPr>
            <w:r w:rsidRPr="00B72FAF">
              <w:rPr>
                <w:b w:val="0"/>
                <w:bCs w:val="0"/>
              </w:rPr>
              <w:t>the importance of selecting appropriate vendors with technical expertise, assurance that any potential conflicts of interest are identified, and ensuring ARPANSA can operate as an ‘intelligent customer’ to review such analysis. This was considered particularly important within the limited pool of nuclear sector experts and considering the expansion of activities requiring expert advice. The Committee noted that a tender selection process was undertaken and that assurances had been provided that the contractors have not provided any related advice on this matter to the licence holder.</w:t>
            </w:r>
          </w:p>
          <w:p w14:paraId="0F4E0816" w14:textId="77777777" w:rsidR="00C05D97" w:rsidRPr="00B72FAF" w:rsidRDefault="00C05D97" w:rsidP="00C05D97">
            <w:pPr>
              <w:pStyle w:val="ListParagraph"/>
              <w:numPr>
                <w:ilvl w:val="0"/>
                <w:numId w:val="14"/>
              </w:numPr>
              <w:spacing w:before="240"/>
              <w:contextualSpacing/>
              <w:rPr>
                <w:b w:val="0"/>
                <w:bCs w:val="0"/>
              </w:rPr>
            </w:pPr>
            <w:r w:rsidRPr="00B72FAF">
              <w:rPr>
                <w:b w:val="0"/>
                <w:bCs w:val="0"/>
              </w:rPr>
              <w:t xml:space="preserve">ensuring the functional safety analysis was re-assessed for the overall, complete, system to ensure that the level of safety required is attained. This includes the use of appropriately qualified and certified individuals for such assessments. The Committee was informed that this had been reviewed by the contractor and considered by ARPANSA in its regulatory review. </w:t>
            </w:r>
          </w:p>
          <w:p w14:paraId="3F98EEE3" w14:textId="77777777" w:rsidR="00C05D97" w:rsidRPr="00B72FAF" w:rsidRDefault="00C05D97" w:rsidP="00C05D97">
            <w:pPr>
              <w:pStyle w:val="ListParagraph"/>
              <w:numPr>
                <w:ilvl w:val="0"/>
                <w:numId w:val="14"/>
              </w:numPr>
              <w:spacing w:before="240"/>
              <w:contextualSpacing/>
              <w:rPr>
                <w:b w:val="0"/>
                <w:bCs w:val="0"/>
              </w:rPr>
            </w:pPr>
            <w:r w:rsidRPr="00B72FAF">
              <w:rPr>
                <w:b w:val="0"/>
                <w:bCs w:val="0"/>
              </w:rPr>
              <w:t>assessment of changes that affect the independence of the FRPS, specifically related to bi-directional communication between Reactor Control and Monitoring System (RCMS) and FRPS. The Committee was informed this assessment has been undertaken and included the cyber security aspects of this change.</w:t>
            </w:r>
          </w:p>
          <w:p w14:paraId="6A5ABD23" w14:textId="7AEE7D15" w:rsidR="00C05D97" w:rsidRPr="00B72FAF" w:rsidRDefault="00C05D97" w:rsidP="005628C4">
            <w:pPr>
              <w:pStyle w:val="ListParagraph"/>
              <w:numPr>
                <w:ilvl w:val="0"/>
                <w:numId w:val="14"/>
              </w:numPr>
              <w:spacing w:before="240"/>
              <w:contextualSpacing/>
              <w:rPr>
                <w:b w:val="0"/>
                <w:bCs w:val="0"/>
              </w:rPr>
            </w:pPr>
            <w:r w:rsidRPr="00B72FAF">
              <w:rPr>
                <w:b w:val="0"/>
                <w:bCs w:val="0"/>
              </w:rPr>
              <w:t>ensuring the adequacy of the ANSTO ‘qualification equivalent program’, which is required as the PLC (programable logic controller) has not yet been Institute of Electrical and Electronics Engineers (IEEE) qualified by the vendor. The Committee noted this had been reviewed by the contractor.</w:t>
            </w:r>
          </w:p>
        </w:tc>
      </w:tr>
      <w:tr w:rsidR="004C10F4" w14:paraId="103DAC00"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2425BE13" w14:textId="77777777" w:rsidR="00C05D97" w:rsidRPr="00B72FAF" w:rsidRDefault="00C05D97" w:rsidP="005628C4">
            <w:pPr>
              <w:pStyle w:val="Agendaitem-supplementary"/>
              <w:rPr>
                <w:bCs/>
              </w:rPr>
            </w:pPr>
          </w:p>
        </w:tc>
        <w:tc>
          <w:tcPr>
            <w:tcW w:w="4127" w:type="dxa"/>
            <w:gridSpan w:val="2"/>
            <w:tcBorders>
              <w:top w:val="single" w:sz="4" w:space="0" w:color="auto"/>
              <w:left w:val="single" w:sz="4" w:space="0" w:color="auto"/>
              <w:bottom w:val="single" w:sz="4" w:space="0" w:color="auto"/>
              <w:right w:val="single" w:sz="4" w:space="0" w:color="auto"/>
            </w:tcBorders>
          </w:tcPr>
          <w:p w14:paraId="56F9B4EB" w14:textId="0544A265" w:rsidR="00C05D97" w:rsidRPr="00B72FAF" w:rsidRDefault="00C05D97"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OPAL Cold Neutron Source replacement application</w:t>
            </w:r>
          </w:p>
        </w:tc>
        <w:tc>
          <w:tcPr>
            <w:tcW w:w="2263" w:type="dxa"/>
            <w:gridSpan w:val="3"/>
            <w:tcBorders>
              <w:top w:val="single" w:sz="4" w:space="0" w:color="auto"/>
              <w:left w:val="single" w:sz="4" w:space="0" w:color="auto"/>
              <w:bottom w:val="single" w:sz="4" w:space="0" w:color="auto"/>
              <w:right w:val="single" w:sz="4" w:space="0" w:color="auto"/>
            </w:tcBorders>
          </w:tcPr>
          <w:p w14:paraId="449E894A" w14:textId="0FD722CE" w:rsidR="00C05D97" w:rsidRPr="00B72FAF"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Multiple</w:t>
            </w:r>
          </w:p>
        </w:tc>
        <w:tc>
          <w:tcPr>
            <w:tcW w:w="1700" w:type="dxa"/>
            <w:gridSpan w:val="3"/>
            <w:tcBorders>
              <w:top w:val="single" w:sz="4" w:space="0" w:color="auto"/>
              <w:left w:val="single" w:sz="4" w:space="0" w:color="auto"/>
              <w:bottom w:val="single" w:sz="4" w:space="0" w:color="auto"/>
              <w:right w:val="single" w:sz="4" w:space="0" w:color="auto"/>
            </w:tcBorders>
          </w:tcPr>
          <w:p w14:paraId="1105C7A2" w14:textId="77777777" w:rsidR="00C05D97" w:rsidRPr="00B72FAF" w:rsidRDefault="00C05D97"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sdt>
          <w:sdtPr>
            <w:rPr>
              <w:b/>
              <w:bCs/>
            </w:rPr>
            <w:id w:val="-511840868"/>
            <w:placeholder>
              <w:docPart w:val="8618A36EBDDC41C3A41CAB88C42694CA"/>
            </w:placeholder>
            <w:dropDownList>
              <w:listItem w:displayText="Yes" w:value="Yes"/>
              <w:listItem w:displayText="Nil" w:value="Nil"/>
            </w:dropDownList>
          </w:sdtPr>
          <w:sdtContent>
            <w:tc>
              <w:tcPr>
                <w:tcW w:w="1018" w:type="dxa"/>
                <w:gridSpan w:val="2"/>
                <w:tcBorders>
                  <w:top w:val="single" w:sz="4" w:space="0" w:color="auto"/>
                  <w:left w:val="single" w:sz="4" w:space="0" w:color="auto"/>
                  <w:bottom w:val="single" w:sz="4" w:space="0" w:color="auto"/>
                  <w:right w:val="single" w:sz="12" w:space="0" w:color="auto"/>
                </w:tcBorders>
              </w:tcPr>
              <w:p w14:paraId="25C84CF9" w14:textId="7C4C509A" w:rsidR="00C05D97" w:rsidRPr="00B72FAF"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Pr>
                    <w:b/>
                    <w:bCs/>
                  </w:rPr>
                  <w:t>Nil</w:t>
                </w:r>
              </w:p>
            </w:tc>
          </w:sdtContent>
        </w:sdt>
      </w:tr>
      <w:tr w:rsidR="00C05D97" w14:paraId="6DE42AEC" w14:textId="271C169B" w:rsidTr="00B26FAC">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3FAD18CF" w14:textId="77777777" w:rsidR="00C05D97" w:rsidRPr="00B72FAF" w:rsidRDefault="00C05D97" w:rsidP="00C05D97">
            <w:pPr>
              <w:pStyle w:val="Tabletext"/>
              <w:jc w:val="left"/>
            </w:pPr>
            <w:r w:rsidRPr="00B72FAF">
              <w:t>ARPANSA provided an overview of a recent application to replace the Cold Neutron Source (CNS) which is a component within the reactor. This component is being replaced as it is nearing the end of its design life.</w:t>
            </w:r>
          </w:p>
          <w:p w14:paraId="6E9D89A0" w14:textId="77777777" w:rsidR="00C05D97" w:rsidRPr="00B72FAF" w:rsidRDefault="00C05D97" w:rsidP="00C05D97">
            <w:pPr>
              <w:pStyle w:val="Tabletext"/>
              <w:jc w:val="left"/>
            </w:pPr>
            <w:r w:rsidRPr="00B72FAF">
              <w:t>The Committee discussed important factors for ARPANSA to consider in this application, which included:</w:t>
            </w:r>
          </w:p>
          <w:p w14:paraId="2CB5A375" w14:textId="284C6C1D" w:rsidR="00C05D97" w:rsidRPr="00B72FAF" w:rsidRDefault="00C05D97" w:rsidP="00C05D97">
            <w:pPr>
              <w:pStyle w:val="Tabletext"/>
              <w:jc w:val="left"/>
            </w:pPr>
            <w:r w:rsidRPr="00B72FAF">
              <w:t>•</w:t>
            </w:r>
            <w:r w:rsidRPr="00B72FAF">
              <w:t xml:space="preserve"> </w:t>
            </w:r>
            <w:r w:rsidRPr="00B72FAF">
              <w:t>The importance of managing the timeframes for submission, review, and authorisation to avoid undue pressures. The Committee noted that guidelines on timeframes could assist both the licence holder and regulator in planning and ensuring adequate assessment resources.</w:t>
            </w:r>
          </w:p>
          <w:p w14:paraId="4F4C7B5F" w14:textId="1D1F3D1E" w:rsidR="00C05D97" w:rsidRPr="00B72FAF" w:rsidRDefault="00C05D97" w:rsidP="00C05D97">
            <w:pPr>
              <w:pStyle w:val="Tabletext"/>
              <w:jc w:val="left"/>
            </w:pPr>
            <w:r w:rsidRPr="00B72FAF">
              <w:t>•</w:t>
            </w:r>
            <w:r w:rsidRPr="00B72FAF">
              <w:t xml:space="preserve"> </w:t>
            </w:r>
            <w:r w:rsidRPr="00B72FAF">
              <w:t>That internal licence holder verification prior to submission should ensure that both individual documents but also the overall submission is to a high standard and readily reviewable. This helps to ensure that pressure is not unduly applied to both ARPANSA and the licence holder.</w:t>
            </w:r>
          </w:p>
          <w:p w14:paraId="4425CA5F" w14:textId="6E47E431" w:rsidR="00C05D97" w:rsidRPr="00B72FAF" w:rsidRDefault="00C05D97" w:rsidP="00C05D97">
            <w:pPr>
              <w:pStyle w:val="Tabletext"/>
              <w:jc w:val="left"/>
            </w:pPr>
            <w:r w:rsidRPr="00B72FAF">
              <w:t>•</w:t>
            </w:r>
            <w:r w:rsidRPr="00B72FAF">
              <w:t xml:space="preserve"> </w:t>
            </w:r>
            <w:r w:rsidRPr="00B72FAF">
              <w:t>The importance of outage management, which is a complex but common aspect of the operation of such facilities. The Committee felt that it should be made clear how all the work planned to be undertaken, that is not part of the submission, could have safety implications during the outage. This can impact considerations such as how the regulator could determine if the work is not being completed to schedule and what actions important for safety need to be completed.</w:t>
            </w:r>
          </w:p>
          <w:p w14:paraId="78D176B3" w14:textId="74B665E5" w:rsidR="00C05D97" w:rsidRPr="00B72FAF" w:rsidRDefault="00C05D97" w:rsidP="00C05D97">
            <w:pPr>
              <w:pStyle w:val="Tabletext"/>
              <w:jc w:val="left"/>
            </w:pPr>
            <w:r w:rsidRPr="00B72FAF">
              <w:lastRenderedPageBreak/>
              <w:t>•</w:t>
            </w:r>
            <w:r w:rsidRPr="00B72FAF">
              <w:t xml:space="preserve"> </w:t>
            </w:r>
            <w:r w:rsidRPr="00B72FAF">
              <w:t>Given the length of the multi-year planning cycles for the project management, staff changes, and knowledge management should be considered. The Committee noted that key staff have not changed during this project planning to date.</w:t>
            </w:r>
          </w:p>
          <w:p w14:paraId="16C3A937" w14:textId="64502746" w:rsidR="00C05D97" w:rsidRPr="00B72FAF" w:rsidRDefault="00C05D97" w:rsidP="00C05D97">
            <w:pPr>
              <w:pStyle w:val="Tabletext"/>
              <w:jc w:val="left"/>
            </w:pPr>
            <w:r w:rsidRPr="00B72FAF">
              <w:t>•</w:t>
            </w:r>
            <w:r w:rsidRPr="00B72FAF">
              <w:t xml:space="preserve"> </w:t>
            </w:r>
            <w:r w:rsidRPr="00B72FAF">
              <w:t xml:space="preserve">The importance of contamination control, to mitigate risks to public and other workers. The Committee noted that while it is not expected to significantly increase the risk of any offsite release, there are significant controls required to ensure the risk of contamination for personnel is managed appropriately. </w:t>
            </w:r>
          </w:p>
          <w:p w14:paraId="6B3F63F1" w14:textId="7FC900EC" w:rsidR="00C05D97" w:rsidRPr="00B72FAF" w:rsidRDefault="00C05D97" w:rsidP="00C05D97">
            <w:pPr>
              <w:pStyle w:val="Tabletext"/>
              <w:jc w:val="left"/>
            </w:pPr>
            <w:r w:rsidRPr="00B72FAF">
              <w:t>•</w:t>
            </w:r>
            <w:r w:rsidRPr="00B72FAF">
              <w:t xml:space="preserve"> </w:t>
            </w:r>
            <w:r w:rsidRPr="00B72FAF">
              <w:t>The management of foreign objects in the pool, including dropped items, is important to ensure safety. The Committee noted that this should extend beyond just the safety critical items.</w:t>
            </w:r>
          </w:p>
          <w:p w14:paraId="28FC30AD" w14:textId="7A127832" w:rsidR="00C05D97" w:rsidRPr="00B72FAF" w:rsidRDefault="00C05D97" w:rsidP="00C05D97">
            <w:pPr>
              <w:pStyle w:val="Tabletext"/>
              <w:jc w:val="left"/>
              <w:rPr>
                <w:b w:val="0"/>
                <w:bCs w:val="0"/>
              </w:rPr>
            </w:pPr>
            <w:r w:rsidRPr="00B72FAF">
              <w:rPr>
                <w:b w:val="0"/>
                <w:bCs w:val="0"/>
              </w:rPr>
              <w:t>•</w:t>
            </w:r>
            <w:r w:rsidRPr="00B72FAF">
              <w:rPr>
                <w:b w:val="0"/>
                <w:bCs w:val="0"/>
              </w:rPr>
              <w:t xml:space="preserve"> </w:t>
            </w:r>
            <w:r w:rsidRPr="00B72FAF">
              <w:rPr>
                <w:b w:val="0"/>
                <w:bCs w:val="0"/>
              </w:rPr>
              <w:t>The importance of the availability of the emergency staff, to ensure rapid response, particularly while any high-risk activities are being undertaken.</w:t>
            </w:r>
          </w:p>
        </w:tc>
        <w:tc>
          <w:tcPr>
            <w:gridSpan w:val="2"/>
          </w:tcPr>
          <w:p w14:paraId="59021A8E" w14:textId="26E05DCA" w:rsidR="00C05D97" w:rsidRDefault="00C05D97" w:rsidP="00C05D97">
            <w:pPr>
              <w:cnfStyle w:val="000000000000" w:firstRow="0" w:lastRow="0" w:firstColumn="0" w:lastColumn="0" w:oddVBand="0" w:evenVBand="0" w:oddHBand="0" w:evenHBand="0" w:firstRowFirstColumn="0" w:firstRowLastColumn="0" w:lastRowFirstColumn="0" w:lastRowLastColumn="0"/>
            </w:pPr>
            <w:r>
              <w:lastRenderedPageBreak/>
              <w:t>factors for ARPANSA to consider in this application, which included:</w:t>
            </w:r>
          </w:p>
          <w:p w14:paraId="40C19F6A" w14:textId="77777777" w:rsidR="00C05D97" w:rsidRDefault="00C05D97" w:rsidP="00C05D97">
            <w:pPr>
              <w:cnfStyle w:val="000000000000" w:firstRow="0" w:lastRow="0" w:firstColumn="0" w:lastColumn="0" w:oddVBand="0" w:evenVBand="0" w:oddHBand="0" w:evenHBand="0" w:firstRowFirstColumn="0" w:firstRowLastColumn="0" w:lastRowFirstColumn="0" w:lastRowLastColumn="0"/>
            </w:pPr>
            <w:r>
              <w:t>•</w:t>
            </w:r>
            <w:r>
              <w:tab/>
              <w:t>The importance of managing the timeframes for submission, review, and authorisation to avoid undue pressures. The Committee noted that guidelines on timeframes could assist both the licence holder and regulator in planning and ensuring adequate assessment resources.</w:t>
            </w:r>
          </w:p>
          <w:p w14:paraId="5F0D7993" w14:textId="77777777" w:rsidR="00C05D97" w:rsidRDefault="00C05D97" w:rsidP="00C05D97">
            <w:pPr>
              <w:cnfStyle w:val="000000000000" w:firstRow="0" w:lastRow="0" w:firstColumn="0" w:lastColumn="0" w:oddVBand="0" w:evenVBand="0" w:oddHBand="0" w:evenHBand="0" w:firstRowFirstColumn="0" w:firstRowLastColumn="0" w:lastRowFirstColumn="0" w:lastRowLastColumn="0"/>
            </w:pPr>
            <w:r>
              <w:t>•</w:t>
            </w:r>
            <w:r>
              <w:tab/>
              <w:t>That internal licence holder verification prior to submission should ensure that both individual documents but also the overall submission is to a high standard and readily reviewable. This helps to ensure that pressure is not unduly applied to both ARPANSA and the licence holder.</w:t>
            </w:r>
          </w:p>
          <w:p w14:paraId="22FDF4F7" w14:textId="77777777" w:rsidR="00C05D97" w:rsidRDefault="00C05D97" w:rsidP="00C05D97">
            <w:pPr>
              <w:cnfStyle w:val="000000000000" w:firstRow="0" w:lastRow="0" w:firstColumn="0" w:lastColumn="0" w:oddVBand="0" w:evenVBand="0" w:oddHBand="0" w:evenHBand="0" w:firstRowFirstColumn="0" w:firstRowLastColumn="0" w:lastRowFirstColumn="0" w:lastRowLastColumn="0"/>
            </w:pPr>
            <w:r>
              <w:t>•</w:t>
            </w:r>
            <w:r>
              <w:tab/>
              <w:t>The importance of outage management, which is a complex but common aspect of the operation of such facilities. The Committee felt that it should be made clear how all the work planned to be undertaken, that is not part of the submission, could have safety implications during the outage. This can impact considerations such as how the regulator could determine if the work is not being completed to schedule and what actions important for safety need to be completed.</w:t>
            </w:r>
          </w:p>
          <w:p w14:paraId="03AB652D" w14:textId="77777777" w:rsidR="00C05D97" w:rsidRDefault="00C05D97" w:rsidP="00C05D97">
            <w:pPr>
              <w:cnfStyle w:val="000000000000" w:firstRow="0" w:lastRow="0" w:firstColumn="0" w:lastColumn="0" w:oddVBand="0" w:evenVBand="0" w:oddHBand="0" w:evenHBand="0" w:firstRowFirstColumn="0" w:firstRowLastColumn="0" w:lastRowFirstColumn="0" w:lastRowLastColumn="0"/>
            </w:pPr>
            <w:r>
              <w:t>•</w:t>
            </w:r>
            <w:r>
              <w:tab/>
              <w:t>Given the length of the multi-year planning cycles for the project management, staff changes, and knowledge management should be considered. The Committee noted that key staff have not changed during this project planning to date.</w:t>
            </w:r>
          </w:p>
          <w:p w14:paraId="615520B9" w14:textId="77777777" w:rsidR="00C05D97" w:rsidRDefault="00C05D97" w:rsidP="00C05D97">
            <w:pPr>
              <w:cnfStyle w:val="000000000000" w:firstRow="0" w:lastRow="0" w:firstColumn="0" w:lastColumn="0" w:oddVBand="0" w:evenVBand="0" w:oddHBand="0" w:evenHBand="0" w:firstRowFirstColumn="0" w:firstRowLastColumn="0" w:lastRowFirstColumn="0" w:lastRowLastColumn="0"/>
            </w:pPr>
            <w:r>
              <w:t>•</w:t>
            </w:r>
            <w:r>
              <w:tab/>
              <w:t xml:space="preserve">The importance of contamination control, to mitigate risks to public and other workers. The Committee noted that while it is not expected to significantly increase the risk of any offsite release, there are significant controls required to ensure the risk of contamination for personnel is managed appropriately. </w:t>
            </w:r>
          </w:p>
          <w:p w14:paraId="19D54DF3" w14:textId="77777777" w:rsidR="00C05D97" w:rsidRDefault="00C05D97" w:rsidP="00C05D97">
            <w:pPr>
              <w:cnfStyle w:val="000000000000" w:firstRow="0" w:lastRow="0" w:firstColumn="0" w:lastColumn="0" w:oddVBand="0" w:evenVBand="0" w:oddHBand="0" w:evenHBand="0" w:firstRowFirstColumn="0" w:firstRowLastColumn="0" w:lastRowFirstColumn="0" w:lastRowLastColumn="0"/>
            </w:pPr>
            <w:r>
              <w:t>•</w:t>
            </w:r>
            <w:r>
              <w:tab/>
              <w:t>The management of foreign objects in the pool, including dropped items, is important to ensure safety. The Committee noted that this should extend beyond just the safety critical items.</w:t>
            </w:r>
          </w:p>
          <w:p w14:paraId="6DE42AEC" w14:textId="271C169B" w:rsidR="00C05D97" w:rsidRDefault="00C05D97">
            <w:pPr>
              <w:cnfStyle w:val="000000000000" w:firstRow="0" w:lastRow="0" w:firstColumn="0" w:lastColumn="0" w:oddVBand="0" w:evenVBand="0" w:oddHBand="0" w:evenHBand="0" w:firstRowFirstColumn="0" w:firstRowLastColumn="0" w:lastRowFirstColumn="0" w:lastRowLastColumn="0"/>
            </w:pPr>
            <w:r>
              <w:t>•</w:t>
            </w:r>
            <w:r>
              <w:tab/>
              <w:t>The importance of the availability of the emergency staff, to ensure rapid response, particularly while any high-risk activities are being undertaken.</w:t>
            </w:r>
          </w:p>
        </w:tc>
      </w:tr>
      <w:tr w:rsidR="004C10F4" w14:paraId="07E25E8E"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654F83E9" w14:textId="77777777" w:rsidR="00C05D97" w:rsidRPr="00B72FAF" w:rsidRDefault="00C05D97" w:rsidP="005628C4">
            <w:pPr>
              <w:pStyle w:val="Agendaitem-supplementary"/>
              <w:rPr>
                <w:bCs/>
              </w:rPr>
            </w:pPr>
          </w:p>
        </w:tc>
        <w:tc>
          <w:tcPr>
            <w:tcW w:w="4127" w:type="dxa"/>
            <w:gridSpan w:val="2"/>
            <w:tcBorders>
              <w:top w:val="single" w:sz="4" w:space="0" w:color="auto"/>
              <w:left w:val="single" w:sz="4" w:space="0" w:color="auto"/>
              <w:bottom w:val="single" w:sz="4" w:space="0" w:color="auto"/>
              <w:right w:val="single" w:sz="4" w:space="0" w:color="auto"/>
            </w:tcBorders>
          </w:tcPr>
          <w:p w14:paraId="36847C4E" w14:textId="5206A7F6" w:rsidR="00C05D97" w:rsidRPr="00B72FAF"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Update on draft code for the safety of reactor facilities</w:t>
            </w:r>
          </w:p>
        </w:tc>
        <w:tc>
          <w:tcPr>
            <w:tcW w:w="2263" w:type="dxa"/>
            <w:gridSpan w:val="3"/>
            <w:tcBorders>
              <w:top w:val="single" w:sz="4" w:space="0" w:color="auto"/>
              <w:left w:val="single" w:sz="4" w:space="0" w:color="auto"/>
              <w:bottom w:val="single" w:sz="4" w:space="0" w:color="auto"/>
              <w:right w:val="single" w:sz="4" w:space="0" w:color="auto"/>
            </w:tcBorders>
          </w:tcPr>
          <w:p w14:paraId="13A17D14" w14:textId="1017CA83" w:rsidR="00C05D97" w:rsidRPr="00B72FAF"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Multiple</w:t>
            </w:r>
          </w:p>
        </w:tc>
        <w:tc>
          <w:tcPr>
            <w:tcW w:w="1700" w:type="dxa"/>
            <w:gridSpan w:val="3"/>
            <w:tcBorders>
              <w:top w:val="single" w:sz="4" w:space="0" w:color="auto"/>
              <w:left w:val="single" w:sz="4" w:space="0" w:color="auto"/>
              <w:bottom w:val="single" w:sz="4" w:space="0" w:color="auto"/>
              <w:right w:val="single" w:sz="4" w:space="0" w:color="auto"/>
            </w:tcBorders>
          </w:tcPr>
          <w:p w14:paraId="35481958" w14:textId="77777777" w:rsidR="00C05D97" w:rsidRPr="00B72FAF" w:rsidRDefault="00C05D97"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sdt>
          <w:sdtPr>
            <w:rPr>
              <w:b/>
              <w:bCs/>
            </w:rPr>
            <w:id w:val="-662620074"/>
            <w:placeholder>
              <w:docPart w:val="04999E2FEE464FD2B2A062883EF80C7B"/>
            </w:placeholder>
            <w:dropDownList>
              <w:listItem w:displayText="Yes" w:value="Yes"/>
              <w:listItem w:displayText="Nil" w:value="Nil"/>
            </w:dropDownList>
          </w:sdtPr>
          <w:sdtContent>
            <w:tc>
              <w:tcPr>
                <w:tcW w:w="1018" w:type="dxa"/>
                <w:gridSpan w:val="2"/>
                <w:tcBorders>
                  <w:top w:val="single" w:sz="4" w:space="0" w:color="auto"/>
                  <w:left w:val="single" w:sz="4" w:space="0" w:color="auto"/>
                  <w:bottom w:val="single" w:sz="4" w:space="0" w:color="auto"/>
                  <w:right w:val="single" w:sz="12" w:space="0" w:color="auto"/>
                </w:tcBorders>
              </w:tcPr>
              <w:p w14:paraId="2A011DD6" w14:textId="77777777" w:rsidR="00C05D97" w:rsidRPr="00B72FAF" w:rsidRDefault="00C05D97"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Nil</w:t>
                </w:r>
              </w:p>
            </w:tc>
          </w:sdtContent>
        </w:sdt>
      </w:tr>
      <w:tr w:rsidR="00C05D97" w14:paraId="76017B01" w14:textId="77777777" w:rsidTr="00B26FAC">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12522FD3" w14:textId="4C848C48" w:rsidR="00C05D97" w:rsidRPr="00B72FAF" w:rsidRDefault="004C10F4" w:rsidP="005628C4">
            <w:pPr>
              <w:pStyle w:val="Tabletext"/>
              <w:jc w:val="left"/>
              <w:rPr>
                <w:b w:val="0"/>
                <w:bCs w:val="0"/>
              </w:rPr>
            </w:pPr>
            <w:r w:rsidRPr="00B72FAF">
              <w:rPr>
                <w:b w:val="0"/>
                <w:bCs w:val="0"/>
              </w:rPr>
              <w:t xml:space="preserve">The NSC provided feedback on the draft code for the safety of reactor facilities. ARPANSA presented a brief overview of stakeholder engagement to date. ARPANSA will now issue for further external consultation with a final draft to be presented at a future NSC meeting.  </w:t>
            </w:r>
          </w:p>
        </w:tc>
      </w:tr>
      <w:tr w:rsidR="004C10F4" w14:paraId="1B32944F"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31D8CEE6" w14:textId="77777777" w:rsidR="00C05D97" w:rsidRPr="00B72FAF" w:rsidRDefault="00C05D97" w:rsidP="005628C4">
            <w:pPr>
              <w:pStyle w:val="Agendaitem-supplementary"/>
              <w:rPr>
                <w:bCs/>
              </w:rPr>
            </w:pPr>
          </w:p>
        </w:tc>
        <w:tc>
          <w:tcPr>
            <w:tcW w:w="4127" w:type="dxa"/>
            <w:gridSpan w:val="2"/>
            <w:tcBorders>
              <w:top w:val="single" w:sz="4" w:space="0" w:color="auto"/>
              <w:left w:val="single" w:sz="4" w:space="0" w:color="auto"/>
              <w:bottom w:val="single" w:sz="4" w:space="0" w:color="auto"/>
              <w:right w:val="single" w:sz="4" w:space="0" w:color="auto"/>
            </w:tcBorders>
          </w:tcPr>
          <w:p w14:paraId="65861901" w14:textId="03AFF62C" w:rsidR="00C05D97" w:rsidRPr="00B72FAF"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 xml:space="preserve">Defence </w:t>
            </w:r>
            <w:r w:rsidRPr="00B72FAF">
              <w:rPr>
                <w:b/>
                <w:bCs/>
              </w:rPr>
              <w:t>application for a low-level waste management facility siting licence</w:t>
            </w:r>
          </w:p>
        </w:tc>
        <w:tc>
          <w:tcPr>
            <w:tcW w:w="2263" w:type="dxa"/>
            <w:gridSpan w:val="3"/>
            <w:tcBorders>
              <w:top w:val="single" w:sz="4" w:space="0" w:color="auto"/>
              <w:left w:val="single" w:sz="4" w:space="0" w:color="auto"/>
              <w:bottom w:val="single" w:sz="4" w:space="0" w:color="auto"/>
              <w:right w:val="single" w:sz="4" w:space="0" w:color="auto"/>
            </w:tcBorders>
          </w:tcPr>
          <w:p w14:paraId="647A3831" w14:textId="5BDAC37D" w:rsidR="00C05D97" w:rsidRPr="00B72FAF"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Multiple</w:t>
            </w:r>
          </w:p>
        </w:tc>
        <w:tc>
          <w:tcPr>
            <w:tcW w:w="1700" w:type="dxa"/>
            <w:gridSpan w:val="3"/>
            <w:tcBorders>
              <w:top w:val="single" w:sz="4" w:space="0" w:color="auto"/>
              <w:left w:val="single" w:sz="4" w:space="0" w:color="auto"/>
              <w:bottom w:val="single" w:sz="4" w:space="0" w:color="auto"/>
              <w:right w:val="single" w:sz="4" w:space="0" w:color="auto"/>
            </w:tcBorders>
          </w:tcPr>
          <w:p w14:paraId="3FCAA12B" w14:textId="77777777" w:rsidR="00C05D97" w:rsidRPr="00B72FAF" w:rsidRDefault="00C05D97"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sdt>
          <w:sdtPr>
            <w:rPr>
              <w:b/>
              <w:bCs/>
            </w:rPr>
            <w:id w:val="-1832282458"/>
            <w:placeholder>
              <w:docPart w:val="E5B925FD4FF6470DBBF69152D933DB1C"/>
            </w:placeholder>
            <w:dropDownList>
              <w:listItem w:displayText="Yes" w:value="Yes"/>
              <w:listItem w:displayText="Nil" w:value="Nil"/>
            </w:dropDownList>
          </w:sdtPr>
          <w:sdtContent>
            <w:tc>
              <w:tcPr>
                <w:tcW w:w="1018" w:type="dxa"/>
                <w:gridSpan w:val="2"/>
                <w:tcBorders>
                  <w:top w:val="single" w:sz="4" w:space="0" w:color="auto"/>
                  <w:left w:val="single" w:sz="4" w:space="0" w:color="auto"/>
                  <w:bottom w:val="single" w:sz="4" w:space="0" w:color="auto"/>
                  <w:right w:val="single" w:sz="12" w:space="0" w:color="auto"/>
                </w:tcBorders>
              </w:tcPr>
              <w:p w14:paraId="5B95C1A4" w14:textId="6ED911BA" w:rsidR="00C05D97" w:rsidRPr="00B72FAF"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Pr>
                    <w:b/>
                    <w:bCs/>
                  </w:rPr>
                  <w:t>Nil</w:t>
                </w:r>
              </w:p>
            </w:tc>
          </w:sdtContent>
        </w:sdt>
      </w:tr>
      <w:tr w:rsidR="00C05D97" w14:paraId="39D7D374" w14:textId="77777777" w:rsidTr="00B26FAC">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7E706B78" w14:textId="0AD601DD" w:rsidR="00C05D97" w:rsidRPr="00B72FAF" w:rsidRDefault="004C10F4" w:rsidP="005628C4">
            <w:pPr>
              <w:pStyle w:val="Tabletext"/>
              <w:jc w:val="left"/>
              <w:rPr>
                <w:b w:val="0"/>
                <w:bCs w:val="0"/>
              </w:rPr>
            </w:pPr>
            <w:r w:rsidRPr="00B72FAF">
              <w:rPr>
                <w:b w:val="0"/>
                <w:bCs w:val="0"/>
              </w:rPr>
              <w:t>The Committee was provided with an overview of an expected licence application to prepare a site for a low-level waste management and maintenance facility at HMAS Stirling on Garden Island, WA to be known as the 'Controlled Industrial Facility'. This is expected to be an application for a prescribed radiation facility under the ARPANS Act. Further information will be provided to the Nuclear Safety Committee once an application is received and ARPANSA has conducted reviews.</w:t>
            </w:r>
          </w:p>
        </w:tc>
      </w:tr>
      <w:tr w:rsidR="004C10F4" w14:paraId="32695689"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12" w:space="0" w:color="auto"/>
              <w:left w:val="single" w:sz="12" w:space="0" w:color="auto"/>
              <w:bottom w:val="single" w:sz="4" w:space="0" w:color="auto"/>
              <w:right w:val="single" w:sz="4" w:space="0" w:color="auto"/>
            </w:tcBorders>
          </w:tcPr>
          <w:p w14:paraId="7B111D54" w14:textId="77777777" w:rsidR="004C10F4" w:rsidRPr="00B72FAF" w:rsidRDefault="004C10F4" w:rsidP="005628C4">
            <w:pPr>
              <w:pStyle w:val="Agendaitem-main"/>
              <w:rPr>
                <w:b/>
                <w:bCs/>
              </w:rPr>
            </w:pPr>
          </w:p>
        </w:tc>
        <w:tc>
          <w:tcPr>
            <w:tcW w:w="4136" w:type="dxa"/>
            <w:gridSpan w:val="3"/>
            <w:tcBorders>
              <w:top w:val="single" w:sz="12" w:space="0" w:color="auto"/>
              <w:left w:val="single" w:sz="4" w:space="0" w:color="auto"/>
              <w:bottom w:val="single" w:sz="4" w:space="0" w:color="auto"/>
              <w:right w:val="single" w:sz="4" w:space="0" w:color="auto"/>
            </w:tcBorders>
          </w:tcPr>
          <w:p w14:paraId="5A9F112E" w14:textId="310D0CE4" w:rsidR="004C10F4" w:rsidRPr="00B72FAF" w:rsidRDefault="004C10F4" w:rsidP="005628C4">
            <w:pPr>
              <w:pStyle w:val="Itemheader"/>
              <w:cnfStyle w:val="000000100000" w:firstRow="0" w:lastRow="0" w:firstColumn="0" w:lastColumn="0" w:oddVBand="0" w:evenVBand="0" w:oddHBand="1" w:evenHBand="0" w:firstRowFirstColumn="0" w:firstRowLastColumn="0" w:lastRowFirstColumn="0" w:lastRowLastColumn="0"/>
              <w:rPr>
                <w:bCs/>
              </w:rPr>
            </w:pPr>
            <w:r w:rsidRPr="00B72FAF">
              <w:rPr>
                <w:bCs/>
              </w:rPr>
              <w:t>Update on major Controlled Facilities and Inspections</w:t>
            </w:r>
          </w:p>
        </w:tc>
        <w:tc>
          <w:tcPr>
            <w:tcW w:w="2265" w:type="dxa"/>
            <w:gridSpan w:val="3"/>
            <w:tcBorders>
              <w:top w:val="single" w:sz="12" w:space="0" w:color="auto"/>
              <w:left w:val="single" w:sz="4" w:space="0" w:color="auto"/>
              <w:bottom w:val="single" w:sz="4" w:space="0" w:color="auto"/>
              <w:right w:val="single" w:sz="4" w:space="0" w:color="auto"/>
            </w:tcBorders>
          </w:tcPr>
          <w:p w14:paraId="236300AF" w14:textId="77777777" w:rsidR="004C10F4" w:rsidRPr="00B72FAF"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tc>
          <w:tcPr>
            <w:tcW w:w="1705" w:type="dxa"/>
            <w:gridSpan w:val="3"/>
            <w:tcBorders>
              <w:top w:val="single" w:sz="12" w:space="0" w:color="auto"/>
              <w:left w:val="single" w:sz="4" w:space="0" w:color="auto"/>
              <w:bottom w:val="single" w:sz="4" w:space="0" w:color="auto"/>
              <w:right w:val="single" w:sz="4" w:space="0" w:color="auto"/>
            </w:tcBorders>
          </w:tcPr>
          <w:p w14:paraId="281DED6D" w14:textId="77777777" w:rsidR="004C10F4" w:rsidRPr="00B72FAF"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tc>
          <w:tcPr>
            <w:tcW w:w="1002" w:type="dxa"/>
            <w:tcBorders>
              <w:top w:val="single" w:sz="12" w:space="0" w:color="auto"/>
              <w:left w:val="single" w:sz="4" w:space="0" w:color="auto"/>
              <w:bottom w:val="single" w:sz="4" w:space="0" w:color="auto"/>
              <w:right w:val="single" w:sz="12" w:space="0" w:color="auto"/>
            </w:tcBorders>
          </w:tcPr>
          <w:p w14:paraId="1F2A3CC0" w14:textId="77777777" w:rsidR="004C10F4" w:rsidRPr="00B72FAF"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tr>
      <w:tr w:rsidR="004C10F4" w14:paraId="4D7BB87B" w14:textId="77777777" w:rsidTr="00B26FAC">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0E2995DF" w14:textId="77777777" w:rsidR="004C10F4" w:rsidRPr="00B72FAF" w:rsidRDefault="004C10F4" w:rsidP="005628C4">
            <w:pPr>
              <w:pStyle w:val="Agendaitem-supplementary"/>
              <w:rPr>
                <w:bCs/>
              </w:rPr>
            </w:pPr>
          </w:p>
        </w:tc>
        <w:tc>
          <w:tcPr>
            <w:tcW w:w="4136" w:type="dxa"/>
            <w:gridSpan w:val="3"/>
            <w:tcBorders>
              <w:top w:val="single" w:sz="4" w:space="0" w:color="auto"/>
              <w:left w:val="single" w:sz="4" w:space="0" w:color="auto"/>
              <w:bottom w:val="single" w:sz="4" w:space="0" w:color="auto"/>
              <w:right w:val="single" w:sz="4" w:space="0" w:color="auto"/>
            </w:tcBorders>
          </w:tcPr>
          <w:p w14:paraId="6C674627" w14:textId="15C0D97B" w:rsidR="004C10F4" w:rsidRPr="00B72FAF" w:rsidRDefault="004C10F4"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Periodic Safety and Security Review (PSSR)</w:t>
            </w:r>
          </w:p>
        </w:tc>
        <w:tc>
          <w:tcPr>
            <w:tcW w:w="2265" w:type="dxa"/>
            <w:gridSpan w:val="3"/>
            <w:tcBorders>
              <w:top w:val="single" w:sz="4" w:space="0" w:color="auto"/>
              <w:left w:val="single" w:sz="4" w:space="0" w:color="auto"/>
              <w:bottom w:val="single" w:sz="4" w:space="0" w:color="auto"/>
              <w:right w:val="single" w:sz="4" w:space="0" w:color="auto"/>
            </w:tcBorders>
          </w:tcPr>
          <w:p w14:paraId="50FB4492" w14:textId="18258DD2" w:rsidR="004C10F4" w:rsidRPr="00B72FAF" w:rsidRDefault="00E0593A"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Multiple</w:t>
            </w:r>
          </w:p>
        </w:tc>
        <w:tc>
          <w:tcPr>
            <w:tcW w:w="1705" w:type="dxa"/>
            <w:gridSpan w:val="3"/>
            <w:tcBorders>
              <w:top w:val="single" w:sz="4" w:space="0" w:color="auto"/>
              <w:left w:val="single" w:sz="4" w:space="0" w:color="auto"/>
              <w:bottom w:val="single" w:sz="4" w:space="0" w:color="auto"/>
              <w:right w:val="single" w:sz="4" w:space="0" w:color="auto"/>
            </w:tcBorders>
          </w:tcPr>
          <w:p w14:paraId="52827F5D" w14:textId="77777777" w:rsidR="004C10F4" w:rsidRPr="00B72FAF" w:rsidRDefault="004C10F4"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sdt>
          <w:sdtPr>
            <w:rPr>
              <w:b/>
              <w:bCs/>
            </w:rPr>
            <w:id w:val="724107627"/>
            <w:placeholder>
              <w:docPart w:val="11B7A0CBFD5B45DD95DCE187621512C8"/>
            </w:placeholder>
            <w:dropDownList>
              <w:listItem w:displayText="Yes" w:value="Yes"/>
              <w:listItem w:displayText="Nil" w:value="Nil"/>
            </w:dropDownList>
          </w:sdtPr>
          <w:sdtContent>
            <w:tc>
              <w:tcPr>
                <w:tcW w:w="1002" w:type="dxa"/>
                <w:tcBorders>
                  <w:top w:val="single" w:sz="4" w:space="0" w:color="auto"/>
                  <w:left w:val="single" w:sz="4" w:space="0" w:color="auto"/>
                  <w:bottom w:val="single" w:sz="4" w:space="0" w:color="auto"/>
                  <w:right w:val="single" w:sz="12" w:space="0" w:color="auto"/>
                </w:tcBorders>
              </w:tcPr>
              <w:p w14:paraId="735CE2F5" w14:textId="77777777" w:rsidR="004C10F4" w:rsidRPr="00B72FAF" w:rsidRDefault="004C10F4"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Nil</w:t>
                </w:r>
              </w:p>
            </w:tc>
          </w:sdtContent>
        </w:sdt>
      </w:tr>
      <w:tr w:rsidR="004C10F4" w14:paraId="0E495071"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1E611AAE" w14:textId="77777777" w:rsidR="004C10F4" w:rsidRPr="00B72FAF" w:rsidRDefault="004C10F4" w:rsidP="005628C4">
            <w:pPr>
              <w:pStyle w:val="Tabletext"/>
              <w:jc w:val="left"/>
              <w:rPr>
                <w:b w:val="0"/>
                <w:bCs w:val="0"/>
              </w:rPr>
            </w:pPr>
            <w:r w:rsidRPr="00B72FAF">
              <w:rPr>
                <w:b w:val="0"/>
                <w:bCs w:val="0"/>
              </w:rPr>
              <w:t>The Chair opened the meeting, respectfully acknowledging the Traditional Owners and Custodians of the land, paying respects to their Elders, past and present.</w:t>
            </w:r>
          </w:p>
        </w:tc>
      </w:tr>
      <w:tr w:rsidR="004C10F4" w14:paraId="2B2A8266" w14:textId="77777777" w:rsidTr="00B26FAC">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2D9FC09D" w14:textId="77777777" w:rsidR="004C10F4" w:rsidRPr="00C10F8A" w:rsidRDefault="004C10F4" w:rsidP="005628C4">
            <w:pPr>
              <w:pStyle w:val="Agendaitem-supplementary"/>
              <w:rPr>
                <w:bCs/>
              </w:rPr>
            </w:pPr>
          </w:p>
        </w:tc>
        <w:tc>
          <w:tcPr>
            <w:tcW w:w="4136" w:type="dxa"/>
            <w:gridSpan w:val="3"/>
            <w:tcBorders>
              <w:top w:val="single" w:sz="4" w:space="0" w:color="auto"/>
              <w:left w:val="single" w:sz="4" w:space="0" w:color="auto"/>
              <w:bottom w:val="single" w:sz="4" w:space="0" w:color="auto"/>
              <w:right w:val="single" w:sz="4" w:space="0" w:color="auto"/>
            </w:tcBorders>
          </w:tcPr>
          <w:p w14:paraId="64AD1E66" w14:textId="30CB0AE8" w:rsidR="004C10F4" w:rsidRPr="00C10F8A" w:rsidRDefault="004C10F4"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C10F8A">
              <w:rPr>
                <w:b/>
                <w:bCs/>
              </w:rPr>
              <w:t>Other facility updates</w:t>
            </w:r>
          </w:p>
        </w:tc>
        <w:tc>
          <w:tcPr>
            <w:tcW w:w="2265" w:type="dxa"/>
            <w:gridSpan w:val="3"/>
            <w:tcBorders>
              <w:top w:val="single" w:sz="4" w:space="0" w:color="auto"/>
              <w:left w:val="single" w:sz="4" w:space="0" w:color="auto"/>
              <w:bottom w:val="single" w:sz="4" w:space="0" w:color="auto"/>
              <w:right w:val="single" w:sz="4" w:space="0" w:color="auto"/>
            </w:tcBorders>
          </w:tcPr>
          <w:p w14:paraId="60742750" w14:textId="5A588B38" w:rsidR="004C10F4" w:rsidRPr="00C10F8A" w:rsidRDefault="00E0593A"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Multiple</w:t>
            </w:r>
          </w:p>
        </w:tc>
        <w:tc>
          <w:tcPr>
            <w:tcW w:w="1705" w:type="dxa"/>
            <w:gridSpan w:val="3"/>
            <w:tcBorders>
              <w:top w:val="single" w:sz="4" w:space="0" w:color="auto"/>
              <w:left w:val="single" w:sz="4" w:space="0" w:color="auto"/>
              <w:bottom w:val="single" w:sz="4" w:space="0" w:color="auto"/>
              <w:right w:val="single" w:sz="4" w:space="0" w:color="auto"/>
            </w:tcBorders>
          </w:tcPr>
          <w:p w14:paraId="6315165B" w14:textId="77777777" w:rsidR="004C10F4" w:rsidRPr="00C10F8A" w:rsidRDefault="004C10F4"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sdt>
          <w:sdtPr>
            <w:rPr>
              <w:b/>
              <w:bCs/>
            </w:rPr>
            <w:id w:val="-1528552878"/>
            <w:placeholder>
              <w:docPart w:val="82A32BE97E0A45CE8F79ABEFA9E38A88"/>
            </w:placeholder>
            <w:dropDownList>
              <w:listItem w:displayText="Yes" w:value="Yes"/>
              <w:listItem w:displayText="Nil" w:value="Nil"/>
            </w:dropDownList>
          </w:sdtPr>
          <w:sdtContent>
            <w:tc>
              <w:tcPr>
                <w:tcW w:w="1002" w:type="dxa"/>
                <w:tcBorders>
                  <w:top w:val="single" w:sz="4" w:space="0" w:color="auto"/>
                  <w:left w:val="single" w:sz="4" w:space="0" w:color="auto"/>
                  <w:bottom w:val="single" w:sz="4" w:space="0" w:color="auto"/>
                  <w:right w:val="single" w:sz="12" w:space="0" w:color="auto"/>
                </w:tcBorders>
              </w:tcPr>
              <w:p w14:paraId="3B078949" w14:textId="01EB0756" w:rsidR="004C10F4" w:rsidRPr="00C10F8A" w:rsidRDefault="00E0593A"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Pr>
                    <w:b/>
                    <w:bCs/>
                  </w:rPr>
                  <w:t>Nil</w:t>
                </w:r>
              </w:p>
            </w:tc>
          </w:sdtContent>
        </w:sdt>
      </w:tr>
      <w:tr w:rsidR="004C10F4" w14:paraId="62247906"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18D94478" w14:textId="3490514D" w:rsidR="004C10F4" w:rsidRPr="00B72FAF" w:rsidRDefault="004C10F4" w:rsidP="005628C4">
            <w:pPr>
              <w:pStyle w:val="Tabletext"/>
              <w:jc w:val="left"/>
              <w:rPr>
                <w:b w:val="0"/>
                <w:bCs w:val="0"/>
              </w:rPr>
            </w:pPr>
            <w:r w:rsidRPr="00B72FAF">
              <w:rPr>
                <w:b w:val="0"/>
                <w:bCs w:val="0"/>
              </w:rPr>
              <w:t>The Committee noted there was nothing significant to report.</w:t>
            </w:r>
          </w:p>
        </w:tc>
      </w:tr>
      <w:tr w:rsidR="00B26FAC" w14:paraId="667104DD" w14:textId="77777777" w:rsidTr="00B26FAC">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12" w:space="0" w:color="auto"/>
              <w:left w:val="single" w:sz="12" w:space="0" w:color="auto"/>
              <w:bottom w:val="single" w:sz="4" w:space="0" w:color="auto"/>
              <w:right w:val="single" w:sz="4" w:space="0" w:color="auto"/>
            </w:tcBorders>
          </w:tcPr>
          <w:p w14:paraId="4CD2F440" w14:textId="77777777" w:rsidR="004C10F4" w:rsidRPr="00C10F8A" w:rsidRDefault="004C10F4" w:rsidP="005628C4">
            <w:pPr>
              <w:pStyle w:val="Agendaitem-main"/>
              <w:rPr>
                <w:b/>
                <w:bCs/>
              </w:rPr>
            </w:pPr>
          </w:p>
        </w:tc>
        <w:tc>
          <w:tcPr>
            <w:tcW w:w="4127" w:type="dxa"/>
            <w:gridSpan w:val="2"/>
            <w:tcBorders>
              <w:top w:val="single" w:sz="12" w:space="0" w:color="auto"/>
              <w:left w:val="single" w:sz="4" w:space="0" w:color="auto"/>
              <w:bottom w:val="single" w:sz="4" w:space="0" w:color="auto"/>
              <w:right w:val="single" w:sz="4" w:space="0" w:color="auto"/>
            </w:tcBorders>
          </w:tcPr>
          <w:p w14:paraId="53F11C0E" w14:textId="7470C876" w:rsidR="004C10F4" w:rsidRPr="00C10F8A" w:rsidRDefault="004C10F4" w:rsidP="005628C4">
            <w:pPr>
              <w:pStyle w:val="Itemheader"/>
              <w:cnfStyle w:val="000000000000" w:firstRow="0" w:lastRow="0" w:firstColumn="0" w:lastColumn="0" w:oddVBand="0" w:evenVBand="0" w:oddHBand="0" w:evenHBand="0" w:firstRowFirstColumn="0" w:firstRowLastColumn="0" w:lastRowFirstColumn="0" w:lastRowLastColumn="0"/>
              <w:rPr>
                <w:bCs/>
              </w:rPr>
            </w:pPr>
            <w:r w:rsidRPr="00C10F8A">
              <w:rPr>
                <w:bCs/>
              </w:rPr>
              <w:t>Reports</w:t>
            </w:r>
          </w:p>
        </w:tc>
        <w:tc>
          <w:tcPr>
            <w:tcW w:w="2263" w:type="dxa"/>
            <w:gridSpan w:val="3"/>
            <w:tcBorders>
              <w:top w:val="single" w:sz="12" w:space="0" w:color="auto"/>
              <w:left w:val="single" w:sz="4" w:space="0" w:color="auto"/>
              <w:bottom w:val="single" w:sz="4" w:space="0" w:color="auto"/>
              <w:right w:val="single" w:sz="4" w:space="0" w:color="auto"/>
            </w:tcBorders>
          </w:tcPr>
          <w:p w14:paraId="63CE3900" w14:textId="77777777" w:rsidR="004C10F4" w:rsidRPr="00C10F8A" w:rsidRDefault="004C10F4"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tc>
          <w:tcPr>
            <w:tcW w:w="1700" w:type="dxa"/>
            <w:gridSpan w:val="3"/>
            <w:tcBorders>
              <w:top w:val="single" w:sz="12" w:space="0" w:color="auto"/>
              <w:left w:val="single" w:sz="4" w:space="0" w:color="auto"/>
              <w:bottom w:val="single" w:sz="4" w:space="0" w:color="auto"/>
              <w:right w:val="single" w:sz="4" w:space="0" w:color="auto"/>
            </w:tcBorders>
          </w:tcPr>
          <w:p w14:paraId="796D8EC3" w14:textId="77777777" w:rsidR="004C10F4" w:rsidRPr="00C10F8A" w:rsidRDefault="004C10F4"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tc>
          <w:tcPr>
            <w:tcW w:w="1018" w:type="dxa"/>
            <w:gridSpan w:val="2"/>
            <w:tcBorders>
              <w:top w:val="single" w:sz="12" w:space="0" w:color="auto"/>
              <w:left w:val="single" w:sz="4" w:space="0" w:color="auto"/>
              <w:bottom w:val="single" w:sz="4" w:space="0" w:color="auto"/>
              <w:right w:val="single" w:sz="12" w:space="0" w:color="auto"/>
            </w:tcBorders>
          </w:tcPr>
          <w:p w14:paraId="7B0ABFE7" w14:textId="77777777" w:rsidR="004C10F4" w:rsidRPr="00C10F8A" w:rsidRDefault="004C10F4"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tr>
      <w:tr w:rsidR="00B26FAC" w14:paraId="19541EE8"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18D48D8B" w14:textId="77777777" w:rsidR="004C10F4" w:rsidRPr="00C10F8A" w:rsidRDefault="004C10F4" w:rsidP="005628C4">
            <w:pPr>
              <w:pStyle w:val="Agendaitem-supplementary"/>
              <w:rPr>
                <w:bCs/>
              </w:rPr>
            </w:pPr>
          </w:p>
        </w:tc>
        <w:tc>
          <w:tcPr>
            <w:tcW w:w="4127" w:type="dxa"/>
            <w:gridSpan w:val="2"/>
            <w:tcBorders>
              <w:top w:val="single" w:sz="4" w:space="0" w:color="auto"/>
              <w:left w:val="single" w:sz="4" w:space="0" w:color="auto"/>
              <w:bottom w:val="single" w:sz="4" w:space="0" w:color="auto"/>
              <w:right w:val="single" w:sz="4" w:space="0" w:color="auto"/>
            </w:tcBorders>
          </w:tcPr>
          <w:p w14:paraId="2D46DF9E" w14:textId="34A34517" w:rsidR="004C10F4" w:rsidRPr="00C10F8A"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C10F8A">
              <w:rPr>
                <w:b/>
                <w:bCs/>
              </w:rPr>
              <w:t>ARPANSA significant Activities</w:t>
            </w:r>
          </w:p>
        </w:tc>
        <w:tc>
          <w:tcPr>
            <w:tcW w:w="2263" w:type="dxa"/>
            <w:gridSpan w:val="3"/>
            <w:tcBorders>
              <w:top w:val="single" w:sz="4" w:space="0" w:color="auto"/>
              <w:left w:val="single" w:sz="4" w:space="0" w:color="auto"/>
              <w:bottom w:val="single" w:sz="4" w:space="0" w:color="auto"/>
              <w:right w:val="single" w:sz="4" w:space="0" w:color="auto"/>
            </w:tcBorders>
          </w:tcPr>
          <w:p w14:paraId="12FD8D3D" w14:textId="2358C21E" w:rsidR="004C10F4" w:rsidRPr="00C10F8A"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Multiple</w:t>
            </w:r>
          </w:p>
        </w:tc>
        <w:tc>
          <w:tcPr>
            <w:tcW w:w="1700" w:type="dxa"/>
            <w:gridSpan w:val="3"/>
            <w:tcBorders>
              <w:top w:val="single" w:sz="4" w:space="0" w:color="auto"/>
              <w:left w:val="single" w:sz="4" w:space="0" w:color="auto"/>
              <w:bottom w:val="single" w:sz="4" w:space="0" w:color="auto"/>
              <w:right w:val="single" w:sz="4" w:space="0" w:color="auto"/>
            </w:tcBorders>
          </w:tcPr>
          <w:p w14:paraId="242012A9" w14:textId="77777777" w:rsidR="004C10F4" w:rsidRPr="00C10F8A"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sdt>
          <w:sdtPr>
            <w:rPr>
              <w:b/>
              <w:bCs/>
            </w:rPr>
            <w:id w:val="-1875293764"/>
            <w:placeholder>
              <w:docPart w:val="4F35934156FD4A67BFFF4F270C270D0F"/>
            </w:placeholder>
            <w:dropDownList>
              <w:listItem w:displayText="Yes" w:value="Yes"/>
              <w:listItem w:displayText="Nil" w:value="Nil"/>
            </w:dropDownList>
          </w:sdtPr>
          <w:sdtContent>
            <w:tc>
              <w:tcPr>
                <w:tcW w:w="1018" w:type="dxa"/>
                <w:gridSpan w:val="2"/>
                <w:tcBorders>
                  <w:top w:val="single" w:sz="4" w:space="0" w:color="auto"/>
                  <w:left w:val="single" w:sz="4" w:space="0" w:color="auto"/>
                  <w:bottom w:val="single" w:sz="4" w:space="0" w:color="auto"/>
                  <w:right w:val="single" w:sz="12" w:space="0" w:color="auto"/>
                </w:tcBorders>
              </w:tcPr>
              <w:p w14:paraId="7D78AB64" w14:textId="77777777" w:rsidR="004C10F4" w:rsidRPr="00C10F8A"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C10F8A">
                  <w:rPr>
                    <w:b/>
                    <w:bCs/>
                  </w:rPr>
                  <w:t>Nil</w:t>
                </w:r>
              </w:p>
            </w:tc>
          </w:sdtContent>
        </w:sdt>
      </w:tr>
      <w:tr w:rsidR="004C10F4" w14:paraId="660A2FBC" w14:textId="77777777" w:rsidTr="00B26FAC">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273F025D" w14:textId="77777777" w:rsidR="004C10F4" w:rsidRPr="00B72FAF" w:rsidRDefault="004C10F4" w:rsidP="004C10F4">
            <w:pPr>
              <w:pStyle w:val="Tabletext"/>
              <w:jc w:val="left"/>
            </w:pPr>
            <w:r w:rsidRPr="00B72FAF">
              <w:t>The CEO provided the Committee with an update on significant ARPANSA activities including:</w:t>
            </w:r>
          </w:p>
          <w:p w14:paraId="374A61D5" w14:textId="3F4E5F64" w:rsidR="004C10F4" w:rsidRPr="00B72FAF" w:rsidRDefault="004C10F4" w:rsidP="004C10F4">
            <w:pPr>
              <w:pStyle w:val="Tabletext"/>
              <w:jc w:val="left"/>
            </w:pPr>
            <w:r w:rsidRPr="00B72FAF">
              <w:t>•</w:t>
            </w:r>
            <w:r w:rsidRPr="00B72FAF">
              <w:t xml:space="preserve"> </w:t>
            </w:r>
            <w:r w:rsidRPr="00B72FAF">
              <w:t xml:space="preserve">Work on priority regulatory submissions from ANSTO for upgrades to the OPAL reactor as outlined in agenda items 4.2 and </w:t>
            </w:r>
            <w:proofErr w:type="gramStart"/>
            <w:r w:rsidRPr="00B72FAF">
              <w:t>4.3;</w:t>
            </w:r>
            <w:proofErr w:type="gramEnd"/>
            <w:r w:rsidRPr="00B72FAF">
              <w:t xml:space="preserve"> </w:t>
            </w:r>
          </w:p>
          <w:p w14:paraId="3B97FD20" w14:textId="07B3B764" w:rsidR="004C10F4" w:rsidRPr="00B72FAF" w:rsidRDefault="004C10F4" w:rsidP="004C10F4">
            <w:pPr>
              <w:pStyle w:val="Tabletext"/>
              <w:jc w:val="left"/>
            </w:pPr>
            <w:r w:rsidRPr="00B72FAF">
              <w:t>•</w:t>
            </w:r>
            <w:r w:rsidRPr="00B72FAF">
              <w:t xml:space="preserve"> </w:t>
            </w:r>
            <w:r w:rsidRPr="00B72FAF">
              <w:t>Upcoming appearance at Senate Committee’s public hearing for the inquiry into the Australian Naval Nuclear Power Safety Bill 2023 [Provisions] and Australian Naval Nuclear Power Safety (Transitional Provisions) Bill 2023 [Provisions] scheduled for 13 March 2024.</w:t>
            </w:r>
          </w:p>
          <w:p w14:paraId="50D678CF" w14:textId="54C5C2DC" w:rsidR="004C10F4" w:rsidRPr="00B72FAF" w:rsidRDefault="004C10F4" w:rsidP="004C10F4">
            <w:pPr>
              <w:pStyle w:val="Tabletext"/>
              <w:jc w:val="left"/>
            </w:pPr>
            <w:r w:rsidRPr="00B72FAF">
              <w:t>•</w:t>
            </w:r>
            <w:r w:rsidRPr="00B72FAF">
              <w:t xml:space="preserve"> </w:t>
            </w:r>
            <w:r w:rsidRPr="00B72FAF">
              <w:t xml:space="preserve">Ongoing support and advice to the Nuclear-Powered Submarine Regulatory Design office who are leading the drafting of the new regulations for the proposed Australian Naval Nuclear Power Safety Regulator (ANNPSR). </w:t>
            </w:r>
          </w:p>
          <w:p w14:paraId="4EE58247" w14:textId="1545EA29" w:rsidR="004C10F4" w:rsidRPr="00B72FAF" w:rsidRDefault="004C10F4" w:rsidP="004C10F4">
            <w:pPr>
              <w:pStyle w:val="Tabletext"/>
              <w:jc w:val="left"/>
            </w:pPr>
            <w:r w:rsidRPr="00B72FAF">
              <w:t>•</w:t>
            </w:r>
            <w:r w:rsidRPr="00B72FAF">
              <w:t xml:space="preserve"> </w:t>
            </w:r>
            <w:r w:rsidRPr="00B72FAF">
              <w:t xml:space="preserve">Ongoing development for the Regulatory Administration Database (RAD) and its </w:t>
            </w:r>
            <w:proofErr w:type="gramStart"/>
            <w:r w:rsidRPr="00B72FAF">
              <w:t>portal;</w:t>
            </w:r>
            <w:proofErr w:type="gramEnd"/>
            <w:r w:rsidRPr="00B72FAF">
              <w:t xml:space="preserve"> </w:t>
            </w:r>
          </w:p>
          <w:p w14:paraId="55C3B8E8" w14:textId="27AF7D66" w:rsidR="004C10F4" w:rsidRPr="00B72FAF" w:rsidRDefault="004C10F4" w:rsidP="004C10F4">
            <w:pPr>
              <w:pStyle w:val="Tabletext"/>
              <w:jc w:val="left"/>
            </w:pPr>
            <w:r w:rsidRPr="00B72FAF">
              <w:t>•</w:t>
            </w:r>
            <w:r w:rsidRPr="00B72FAF">
              <w:t xml:space="preserve"> </w:t>
            </w:r>
            <w:r w:rsidRPr="00B72FAF">
              <w:t xml:space="preserve">Production of a report of the recent internal Safety Culture Assessment undertaken by ARPANSA. </w:t>
            </w:r>
          </w:p>
          <w:p w14:paraId="50997153" w14:textId="174CFE01" w:rsidR="004C10F4" w:rsidRPr="00B72FAF" w:rsidRDefault="004C10F4" w:rsidP="004C10F4">
            <w:pPr>
              <w:pStyle w:val="Tabletext"/>
              <w:jc w:val="left"/>
            </w:pPr>
            <w:r w:rsidRPr="00B72FAF">
              <w:t>•</w:t>
            </w:r>
            <w:r w:rsidRPr="00B72FAF">
              <w:t xml:space="preserve"> </w:t>
            </w:r>
            <w:r w:rsidRPr="00B72FAF">
              <w:t xml:space="preserve">Key international activities that included support to the Department of Foreign Affairs and Trade (DFAT) on matters such as Fukushima and Ukraine; attending International Atomic Energy Agency (IAEA) </w:t>
            </w:r>
            <w:r w:rsidRPr="00B72FAF">
              <w:lastRenderedPageBreak/>
              <w:t xml:space="preserve">Safety Standards Committee meetings; and preparing Australia’s national report to the Joint Convention on the Safety of Spent Fuel Management and on the Safety of Radioactive Waste Management. </w:t>
            </w:r>
          </w:p>
          <w:p w14:paraId="299D5D36" w14:textId="7BAE30C8" w:rsidR="004C10F4" w:rsidRPr="00B72FAF" w:rsidRDefault="004C10F4" w:rsidP="004C10F4">
            <w:pPr>
              <w:pStyle w:val="Tabletext"/>
              <w:jc w:val="left"/>
            </w:pPr>
            <w:r w:rsidRPr="00B72FAF">
              <w:t>•</w:t>
            </w:r>
            <w:r w:rsidRPr="00B72FAF">
              <w:t xml:space="preserve"> </w:t>
            </w:r>
            <w:r w:rsidRPr="00B72FAF">
              <w:t>Emergency management activities included ARPANSA’s participation in a counter-terrorism exercise in February 2024, operational support through the Visiting Ships Panel (Nuclear) for nuclear-powered submarine visits to Western Australia, and the upcoming INEX-6 Exercise.</w:t>
            </w:r>
          </w:p>
          <w:p w14:paraId="4B325C42" w14:textId="61A4FC75" w:rsidR="004C10F4" w:rsidRPr="00B72FAF" w:rsidRDefault="004C10F4" w:rsidP="004C10F4">
            <w:pPr>
              <w:pStyle w:val="Tabletext"/>
              <w:jc w:val="left"/>
              <w:rPr>
                <w:b w:val="0"/>
                <w:bCs w:val="0"/>
              </w:rPr>
            </w:pPr>
            <w:r w:rsidRPr="00B72FAF">
              <w:rPr>
                <w:b w:val="0"/>
                <w:bCs w:val="0"/>
              </w:rPr>
              <w:t>•</w:t>
            </w:r>
            <w:r w:rsidRPr="00B72FAF">
              <w:rPr>
                <w:b w:val="0"/>
                <w:bCs w:val="0"/>
              </w:rPr>
              <w:t xml:space="preserve"> </w:t>
            </w:r>
            <w:r w:rsidRPr="00B72FAF">
              <w:rPr>
                <w:b w:val="0"/>
                <w:bCs w:val="0"/>
              </w:rPr>
              <w:t xml:space="preserve">There is also ongoing work to develop an Environmental Monitoring Framework to support regulatory monitoring, establish principles for risk assessments, and provide public transparency.  </w:t>
            </w:r>
          </w:p>
        </w:tc>
      </w:tr>
      <w:tr w:rsidR="00B26FAC" w14:paraId="25C739DC"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2FD61E62" w14:textId="77777777" w:rsidR="004C10F4" w:rsidRPr="00C10F8A" w:rsidRDefault="004C10F4" w:rsidP="005628C4">
            <w:pPr>
              <w:pStyle w:val="Agendaitem-supplementary"/>
              <w:rPr>
                <w:bCs/>
              </w:rPr>
            </w:pPr>
          </w:p>
        </w:tc>
        <w:tc>
          <w:tcPr>
            <w:tcW w:w="4127" w:type="dxa"/>
            <w:gridSpan w:val="2"/>
            <w:tcBorders>
              <w:top w:val="single" w:sz="4" w:space="0" w:color="auto"/>
              <w:left w:val="single" w:sz="4" w:space="0" w:color="auto"/>
              <w:bottom w:val="single" w:sz="4" w:space="0" w:color="auto"/>
              <w:right w:val="single" w:sz="4" w:space="0" w:color="auto"/>
            </w:tcBorders>
          </w:tcPr>
          <w:p w14:paraId="44585C55" w14:textId="528A1EAC" w:rsidR="004C10F4" w:rsidRPr="00C10F8A"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C10F8A">
              <w:rPr>
                <w:b/>
                <w:bCs/>
              </w:rPr>
              <w:t>Radiation Health Committee</w:t>
            </w:r>
          </w:p>
        </w:tc>
        <w:tc>
          <w:tcPr>
            <w:tcW w:w="2263" w:type="dxa"/>
            <w:gridSpan w:val="3"/>
            <w:tcBorders>
              <w:top w:val="single" w:sz="4" w:space="0" w:color="auto"/>
              <w:left w:val="single" w:sz="4" w:space="0" w:color="auto"/>
              <w:bottom w:val="single" w:sz="4" w:space="0" w:color="auto"/>
              <w:right w:val="single" w:sz="4" w:space="0" w:color="auto"/>
            </w:tcBorders>
          </w:tcPr>
          <w:p w14:paraId="0CDB14B4" w14:textId="0204FF38" w:rsidR="004C10F4" w:rsidRPr="00C10F8A"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Multiple</w:t>
            </w:r>
          </w:p>
        </w:tc>
        <w:tc>
          <w:tcPr>
            <w:tcW w:w="1700" w:type="dxa"/>
            <w:gridSpan w:val="3"/>
            <w:tcBorders>
              <w:top w:val="single" w:sz="4" w:space="0" w:color="auto"/>
              <w:left w:val="single" w:sz="4" w:space="0" w:color="auto"/>
              <w:bottom w:val="single" w:sz="4" w:space="0" w:color="auto"/>
              <w:right w:val="single" w:sz="4" w:space="0" w:color="auto"/>
            </w:tcBorders>
          </w:tcPr>
          <w:p w14:paraId="4BB5FF7A" w14:textId="77777777" w:rsidR="004C10F4" w:rsidRPr="00C10F8A"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sdt>
          <w:sdtPr>
            <w:rPr>
              <w:b/>
              <w:bCs/>
            </w:rPr>
            <w:id w:val="11195068"/>
            <w:placeholder>
              <w:docPart w:val="62FD571C8C3E4DAB8C4D0A91E5D6CEC4"/>
            </w:placeholder>
            <w:dropDownList>
              <w:listItem w:displayText="Yes" w:value="Yes"/>
              <w:listItem w:displayText="Nil" w:value="Nil"/>
            </w:dropDownList>
          </w:sdtPr>
          <w:sdtContent>
            <w:tc>
              <w:tcPr>
                <w:tcW w:w="1018" w:type="dxa"/>
                <w:gridSpan w:val="2"/>
                <w:tcBorders>
                  <w:top w:val="single" w:sz="4" w:space="0" w:color="auto"/>
                  <w:left w:val="single" w:sz="4" w:space="0" w:color="auto"/>
                  <w:bottom w:val="single" w:sz="4" w:space="0" w:color="auto"/>
                  <w:right w:val="single" w:sz="12" w:space="0" w:color="auto"/>
                </w:tcBorders>
              </w:tcPr>
              <w:p w14:paraId="2016CD1B" w14:textId="7C4C19F5" w:rsidR="004C10F4" w:rsidRPr="00C10F8A"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Pr>
                    <w:b/>
                    <w:bCs/>
                  </w:rPr>
                  <w:t>Nil</w:t>
                </w:r>
              </w:p>
            </w:tc>
          </w:sdtContent>
        </w:sdt>
      </w:tr>
      <w:tr w:rsidR="004C10F4" w14:paraId="0B0B52E6" w14:textId="77777777" w:rsidTr="00B26FAC">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67037779" w14:textId="7EEFB492" w:rsidR="004C10F4" w:rsidRPr="00B72FAF" w:rsidRDefault="004C10F4" w:rsidP="005628C4">
            <w:pPr>
              <w:pStyle w:val="Tabletext"/>
              <w:jc w:val="left"/>
              <w:rPr>
                <w:b w:val="0"/>
                <w:bCs w:val="0"/>
              </w:rPr>
            </w:pPr>
            <w:r w:rsidRPr="00B72FAF">
              <w:rPr>
                <w:b w:val="0"/>
                <w:bCs w:val="0"/>
              </w:rPr>
              <w:t xml:space="preserve">The Committee noted that minutes of the Radiation Health Committee meetings can be downloaded from the </w:t>
            </w:r>
            <w:hyperlink r:id="rId8" w:history="1">
              <w:r w:rsidRPr="00B72FAF">
                <w:rPr>
                  <w:rStyle w:val="Hyperlink"/>
                  <w:b w:val="0"/>
                  <w:bCs w:val="0"/>
                </w:rPr>
                <w:t>ARPANSA website.</w:t>
              </w:r>
            </w:hyperlink>
          </w:p>
        </w:tc>
      </w:tr>
      <w:tr w:rsidR="00B26FAC" w14:paraId="2FD29C17"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4C77F149" w14:textId="77777777" w:rsidR="004C10F4" w:rsidRPr="00C10F8A" w:rsidRDefault="004C10F4" w:rsidP="005628C4">
            <w:pPr>
              <w:pStyle w:val="Agendaitem-supplementary"/>
              <w:rPr>
                <w:bCs/>
              </w:rPr>
            </w:pPr>
          </w:p>
        </w:tc>
        <w:tc>
          <w:tcPr>
            <w:tcW w:w="4127" w:type="dxa"/>
            <w:gridSpan w:val="2"/>
            <w:tcBorders>
              <w:top w:val="single" w:sz="4" w:space="0" w:color="auto"/>
              <w:left w:val="single" w:sz="4" w:space="0" w:color="auto"/>
              <w:bottom w:val="single" w:sz="4" w:space="0" w:color="auto"/>
              <w:right w:val="single" w:sz="4" w:space="0" w:color="auto"/>
            </w:tcBorders>
          </w:tcPr>
          <w:p w14:paraId="30704C0C" w14:textId="3E710983" w:rsidR="004C10F4" w:rsidRPr="00C10F8A"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C10F8A">
              <w:rPr>
                <w:b/>
                <w:bCs/>
              </w:rPr>
              <w:t xml:space="preserve">Radiation Health and Safety Advisory Council  </w:t>
            </w:r>
          </w:p>
        </w:tc>
        <w:tc>
          <w:tcPr>
            <w:tcW w:w="2263" w:type="dxa"/>
            <w:gridSpan w:val="3"/>
            <w:tcBorders>
              <w:top w:val="single" w:sz="4" w:space="0" w:color="auto"/>
              <w:left w:val="single" w:sz="4" w:space="0" w:color="auto"/>
              <w:bottom w:val="single" w:sz="4" w:space="0" w:color="auto"/>
              <w:right w:val="single" w:sz="4" w:space="0" w:color="auto"/>
            </w:tcBorders>
          </w:tcPr>
          <w:p w14:paraId="5F22299F" w14:textId="3D397A09" w:rsidR="004C10F4" w:rsidRPr="00C10F8A"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Multiple</w:t>
            </w:r>
          </w:p>
        </w:tc>
        <w:tc>
          <w:tcPr>
            <w:tcW w:w="1700" w:type="dxa"/>
            <w:gridSpan w:val="3"/>
            <w:tcBorders>
              <w:top w:val="single" w:sz="4" w:space="0" w:color="auto"/>
              <w:left w:val="single" w:sz="4" w:space="0" w:color="auto"/>
              <w:bottom w:val="single" w:sz="4" w:space="0" w:color="auto"/>
              <w:right w:val="single" w:sz="4" w:space="0" w:color="auto"/>
            </w:tcBorders>
          </w:tcPr>
          <w:p w14:paraId="3CA39A9E" w14:textId="77777777" w:rsidR="004C10F4" w:rsidRPr="00C10F8A"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sdt>
          <w:sdtPr>
            <w:rPr>
              <w:b/>
              <w:bCs/>
            </w:rPr>
            <w:id w:val="-811249353"/>
            <w:placeholder>
              <w:docPart w:val="517668014FFA4F519464FBA2AB3F1A8C"/>
            </w:placeholder>
            <w:dropDownList>
              <w:listItem w:displayText="Yes" w:value="Yes"/>
              <w:listItem w:displayText="Nil" w:value="Nil"/>
            </w:dropDownList>
          </w:sdtPr>
          <w:sdtContent>
            <w:tc>
              <w:tcPr>
                <w:tcW w:w="1018" w:type="dxa"/>
                <w:gridSpan w:val="2"/>
                <w:tcBorders>
                  <w:top w:val="single" w:sz="4" w:space="0" w:color="auto"/>
                  <w:left w:val="single" w:sz="4" w:space="0" w:color="auto"/>
                  <w:bottom w:val="single" w:sz="4" w:space="0" w:color="auto"/>
                  <w:right w:val="single" w:sz="12" w:space="0" w:color="auto"/>
                </w:tcBorders>
              </w:tcPr>
              <w:p w14:paraId="6B6F81C7" w14:textId="49E1E63E" w:rsidR="004C10F4" w:rsidRPr="00C10F8A"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Pr>
                    <w:b/>
                    <w:bCs/>
                  </w:rPr>
                  <w:t>Nil</w:t>
                </w:r>
              </w:p>
            </w:tc>
          </w:sdtContent>
        </w:sdt>
      </w:tr>
      <w:tr w:rsidR="004C10F4" w14:paraId="4754F8E8" w14:textId="77777777" w:rsidTr="00B26FAC">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3DBAEE4E" w14:textId="5AC553AD" w:rsidR="004C10F4" w:rsidRPr="00B72FAF" w:rsidRDefault="004C10F4" w:rsidP="005628C4">
            <w:pPr>
              <w:pStyle w:val="Tabletext"/>
              <w:jc w:val="left"/>
              <w:rPr>
                <w:b w:val="0"/>
                <w:bCs w:val="0"/>
              </w:rPr>
            </w:pPr>
            <w:r w:rsidRPr="00B72FAF">
              <w:rPr>
                <w:b w:val="0"/>
                <w:bCs w:val="0"/>
              </w:rPr>
              <w:t xml:space="preserve">The Committee noted the Minutes of the Radiation Health and Safety Advisory Council meetings can be downloaded from the </w:t>
            </w:r>
            <w:hyperlink r:id="rId9" w:history="1">
              <w:r w:rsidRPr="00B72FAF">
                <w:rPr>
                  <w:rStyle w:val="Hyperlink"/>
                  <w:b w:val="0"/>
                  <w:bCs w:val="0"/>
                </w:rPr>
                <w:t>ARPANSA website.</w:t>
              </w:r>
            </w:hyperlink>
          </w:p>
        </w:tc>
      </w:tr>
      <w:tr w:rsidR="00B26FAC" w14:paraId="03C8CDA9"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21DDBC91" w14:textId="77777777" w:rsidR="004C10F4" w:rsidRPr="00C10F8A" w:rsidRDefault="004C10F4" w:rsidP="005628C4">
            <w:pPr>
              <w:pStyle w:val="Agendaitem-supplementary"/>
              <w:rPr>
                <w:bCs/>
              </w:rPr>
            </w:pPr>
          </w:p>
        </w:tc>
        <w:tc>
          <w:tcPr>
            <w:tcW w:w="4127" w:type="dxa"/>
            <w:gridSpan w:val="2"/>
            <w:tcBorders>
              <w:top w:val="single" w:sz="4" w:space="0" w:color="auto"/>
              <w:left w:val="single" w:sz="4" w:space="0" w:color="auto"/>
              <w:bottom w:val="single" w:sz="4" w:space="0" w:color="auto"/>
              <w:right w:val="single" w:sz="4" w:space="0" w:color="auto"/>
            </w:tcBorders>
          </w:tcPr>
          <w:p w14:paraId="5297C9D0" w14:textId="421EA898" w:rsidR="004C10F4" w:rsidRPr="00C10F8A"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C10F8A">
              <w:rPr>
                <w:b/>
                <w:bCs/>
              </w:rPr>
              <w:t>Member of Public update</w:t>
            </w:r>
          </w:p>
        </w:tc>
        <w:tc>
          <w:tcPr>
            <w:tcW w:w="2263" w:type="dxa"/>
            <w:gridSpan w:val="3"/>
            <w:tcBorders>
              <w:top w:val="single" w:sz="4" w:space="0" w:color="auto"/>
              <w:left w:val="single" w:sz="4" w:space="0" w:color="auto"/>
              <w:bottom w:val="single" w:sz="4" w:space="0" w:color="auto"/>
              <w:right w:val="single" w:sz="4" w:space="0" w:color="auto"/>
            </w:tcBorders>
          </w:tcPr>
          <w:p w14:paraId="242600D0" w14:textId="7DE12834" w:rsidR="004C10F4" w:rsidRPr="00C10F8A"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tc>
          <w:tcPr>
            <w:tcW w:w="1700" w:type="dxa"/>
            <w:gridSpan w:val="3"/>
            <w:tcBorders>
              <w:top w:val="single" w:sz="4" w:space="0" w:color="auto"/>
              <w:left w:val="single" w:sz="4" w:space="0" w:color="auto"/>
              <w:bottom w:val="single" w:sz="4" w:space="0" w:color="auto"/>
              <w:right w:val="single" w:sz="4" w:space="0" w:color="auto"/>
            </w:tcBorders>
          </w:tcPr>
          <w:p w14:paraId="60F9F3A4" w14:textId="77777777" w:rsidR="004C10F4" w:rsidRPr="00C10F8A"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sdt>
          <w:sdtPr>
            <w:rPr>
              <w:b/>
              <w:bCs/>
            </w:rPr>
            <w:id w:val="192434057"/>
            <w:placeholder>
              <w:docPart w:val="C8E19A8EC72E4212829AC4F1D153795F"/>
            </w:placeholder>
            <w:dropDownList>
              <w:listItem w:displayText="Yes" w:value="Yes"/>
              <w:listItem w:displayText="Nil" w:value="Nil"/>
            </w:dropDownList>
          </w:sdtPr>
          <w:sdtContent>
            <w:tc>
              <w:tcPr>
                <w:tcW w:w="1018" w:type="dxa"/>
                <w:gridSpan w:val="2"/>
                <w:tcBorders>
                  <w:top w:val="single" w:sz="4" w:space="0" w:color="auto"/>
                  <w:left w:val="single" w:sz="4" w:space="0" w:color="auto"/>
                  <w:bottom w:val="single" w:sz="4" w:space="0" w:color="auto"/>
                  <w:right w:val="single" w:sz="12" w:space="0" w:color="auto"/>
                </w:tcBorders>
              </w:tcPr>
              <w:p w14:paraId="7004D0BD" w14:textId="77777777" w:rsidR="004C10F4" w:rsidRPr="00C10F8A"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C10F8A">
                  <w:rPr>
                    <w:b/>
                    <w:bCs/>
                  </w:rPr>
                  <w:t>Nil</w:t>
                </w:r>
              </w:p>
            </w:tc>
          </w:sdtContent>
        </w:sdt>
      </w:tr>
      <w:tr w:rsidR="004C10F4" w14:paraId="52FC3878" w14:textId="77777777" w:rsidTr="00B26FAC">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06AA6BF5" w14:textId="03343C30" w:rsidR="004C10F4" w:rsidRPr="00B72FAF" w:rsidRDefault="004C10F4" w:rsidP="005628C4">
            <w:pPr>
              <w:pStyle w:val="Tabletext"/>
              <w:jc w:val="left"/>
              <w:rPr>
                <w:b w:val="0"/>
                <w:bCs w:val="0"/>
              </w:rPr>
            </w:pPr>
            <w:r w:rsidRPr="00B72FAF">
              <w:rPr>
                <w:b w:val="0"/>
                <w:bCs w:val="0"/>
              </w:rPr>
              <w:t>No new correspondence has been received.</w:t>
            </w:r>
          </w:p>
        </w:tc>
      </w:tr>
      <w:tr w:rsidR="00B26FAC" w14:paraId="38757EAC"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12" w:space="0" w:color="auto"/>
              <w:left w:val="single" w:sz="12" w:space="0" w:color="auto"/>
              <w:bottom w:val="single" w:sz="4" w:space="0" w:color="auto"/>
              <w:right w:val="single" w:sz="4" w:space="0" w:color="auto"/>
            </w:tcBorders>
          </w:tcPr>
          <w:p w14:paraId="457A19A7" w14:textId="77777777" w:rsidR="004C10F4" w:rsidRPr="00C10F8A" w:rsidRDefault="004C10F4" w:rsidP="005628C4">
            <w:pPr>
              <w:pStyle w:val="Agendaitem-main"/>
              <w:rPr>
                <w:b/>
                <w:bCs/>
              </w:rPr>
            </w:pPr>
          </w:p>
        </w:tc>
        <w:tc>
          <w:tcPr>
            <w:tcW w:w="4136" w:type="dxa"/>
            <w:gridSpan w:val="3"/>
            <w:tcBorders>
              <w:top w:val="single" w:sz="12" w:space="0" w:color="auto"/>
              <w:left w:val="single" w:sz="4" w:space="0" w:color="auto"/>
              <w:bottom w:val="single" w:sz="4" w:space="0" w:color="auto"/>
              <w:right w:val="single" w:sz="4" w:space="0" w:color="auto"/>
            </w:tcBorders>
          </w:tcPr>
          <w:p w14:paraId="7836F966" w14:textId="6F4788F7" w:rsidR="004C10F4" w:rsidRPr="00C10F8A" w:rsidRDefault="00B26FAC" w:rsidP="005628C4">
            <w:pPr>
              <w:pStyle w:val="Itemheader"/>
              <w:cnfStyle w:val="000000100000" w:firstRow="0" w:lastRow="0" w:firstColumn="0" w:lastColumn="0" w:oddVBand="0" w:evenVBand="0" w:oddHBand="1" w:evenHBand="0" w:firstRowFirstColumn="0" w:firstRowLastColumn="0" w:lastRowFirstColumn="0" w:lastRowLastColumn="0"/>
              <w:rPr>
                <w:bCs/>
              </w:rPr>
            </w:pPr>
            <w:r w:rsidRPr="00C10F8A">
              <w:rPr>
                <w:bCs/>
              </w:rPr>
              <w:t>Other Business</w:t>
            </w:r>
          </w:p>
        </w:tc>
        <w:tc>
          <w:tcPr>
            <w:tcW w:w="2265" w:type="dxa"/>
            <w:gridSpan w:val="3"/>
            <w:tcBorders>
              <w:top w:val="single" w:sz="12" w:space="0" w:color="auto"/>
              <w:left w:val="single" w:sz="4" w:space="0" w:color="auto"/>
              <w:bottom w:val="single" w:sz="4" w:space="0" w:color="auto"/>
              <w:right w:val="single" w:sz="4" w:space="0" w:color="auto"/>
            </w:tcBorders>
          </w:tcPr>
          <w:p w14:paraId="700AC72C" w14:textId="77777777" w:rsidR="004C10F4" w:rsidRPr="00C10F8A"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tc>
          <w:tcPr>
            <w:tcW w:w="1705" w:type="dxa"/>
            <w:gridSpan w:val="3"/>
            <w:tcBorders>
              <w:top w:val="single" w:sz="12" w:space="0" w:color="auto"/>
              <w:left w:val="single" w:sz="4" w:space="0" w:color="auto"/>
              <w:bottom w:val="single" w:sz="4" w:space="0" w:color="auto"/>
              <w:right w:val="single" w:sz="4" w:space="0" w:color="auto"/>
            </w:tcBorders>
          </w:tcPr>
          <w:p w14:paraId="6887CC68" w14:textId="77777777" w:rsidR="004C10F4" w:rsidRPr="00C10F8A"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tc>
          <w:tcPr>
            <w:tcW w:w="1002" w:type="dxa"/>
            <w:tcBorders>
              <w:top w:val="single" w:sz="12" w:space="0" w:color="auto"/>
              <w:left w:val="single" w:sz="4" w:space="0" w:color="auto"/>
              <w:bottom w:val="single" w:sz="4" w:space="0" w:color="auto"/>
              <w:right w:val="single" w:sz="12" w:space="0" w:color="auto"/>
            </w:tcBorders>
          </w:tcPr>
          <w:p w14:paraId="3CB9A180" w14:textId="77777777" w:rsidR="004C10F4" w:rsidRPr="00C10F8A" w:rsidRDefault="004C10F4"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tr>
      <w:tr w:rsidR="00B26FAC" w14:paraId="7B9FEFFE" w14:textId="77777777" w:rsidTr="00B26FAC">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0E8957CA" w14:textId="77777777" w:rsidR="004C10F4" w:rsidRPr="00C10F8A" w:rsidRDefault="004C10F4" w:rsidP="005628C4">
            <w:pPr>
              <w:pStyle w:val="Agendaitem-supplementary"/>
              <w:rPr>
                <w:bCs/>
              </w:rPr>
            </w:pPr>
          </w:p>
        </w:tc>
        <w:tc>
          <w:tcPr>
            <w:tcW w:w="4136" w:type="dxa"/>
            <w:gridSpan w:val="3"/>
            <w:tcBorders>
              <w:top w:val="single" w:sz="4" w:space="0" w:color="auto"/>
              <w:left w:val="single" w:sz="4" w:space="0" w:color="auto"/>
              <w:bottom w:val="single" w:sz="4" w:space="0" w:color="auto"/>
              <w:right w:val="single" w:sz="4" w:space="0" w:color="auto"/>
            </w:tcBorders>
          </w:tcPr>
          <w:p w14:paraId="45F9A8EA" w14:textId="1BC77C68" w:rsidR="004C10F4" w:rsidRPr="00C10F8A" w:rsidRDefault="00B26FAC"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C10F8A">
              <w:rPr>
                <w:b/>
                <w:bCs/>
              </w:rPr>
              <w:t>Nuclear-powered submarines update</w:t>
            </w:r>
          </w:p>
        </w:tc>
        <w:tc>
          <w:tcPr>
            <w:tcW w:w="2265" w:type="dxa"/>
            <w:gridSpan w:val="3"/>
            <w:tcBorders>
              <w:top w:val="single" w:sz="4" w:space="0" w:color="auto"/>
              <w:left w:val="single" w:sz="4" w:space="0" w:color="auto"/>
              <w:bottom w:val="single" w:sz="4" w:space="0" w:color="auto"/>
              <w:right w:val="single" w:sz="4" w:space="0" w:color="auto"/>
            </w:tcBorders>
          </w:tcPr>
          <w:p w14:paraId="15D1EC42" w14:textId="41D04F59" w:rsidR="004C10F4" w:rsidRPr="00C10F8A" w:rsidRDefault="00E0593A"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Multiple</w:t>
            </w:r>
          </w:p>
        </w:tc>
        <w:tc>
          <w:tcPr>
            <w:tcW w:w="1705" w:type="dxa"/>
            <w:gridSpan w:val="3"/>
            <w:tcBorders>
              <w:top w:val="single" w:sz="4" w:space="0" w:color="auto"/>
              <w:left w:val="single" w:sz="4" w:space="0" w:color="auto"/>
              <w:bottom w:val="single" w:sz="4" w:space="0" w:color="auto"/>
              <w:right w:val="single" w:sz="4" w:space="0" w:color="auto"/>
            </w:tcBorders>
          </w:tcPr>
          <w:p w14:paraId="31614BE3" w14:textId="77777777" w:rsidR="004C10F4" w:rsidRPr="00C10F8A" w:rsidRDefault="004C10F4"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sdt>
          <w:sdtPr>
            <w:rPr>
              <w:b/>
              <w:bCs/>
            </w:rPr>
            <w:id w:val="-2117670942"/>
            <w:placeholder>
              <w:docPart w:val="A5A37297544D40F3BCB99574E71EC9A8"/>
            </w:placeholder>
            <w:dropDownList>
              <w:listItem w:displayText="Yes" w:value="Yes"/>
              <w:listItem w:displayText="Nil" w:value="Nil"/>
            </w:dropDownList>
          </w:sdtPr>
          <w:sdtContent>
            <w:tc>
              <w:tcPr>
                <w:tcW w:w="1002" w:type="dxa"/>
                <w:tcBorders>
                  <w:top w:val="single" w:sz="4" w:space="0" w:color="auto"/>
                  <w:left w:val="single" w:sz="4" w:space="0" w:color="auto"/>
                  <w:bottom w:val="single" w:sz="4" w:space="0" w:color="auto"/>
                  <w:right w:val="single" w:sz="12" w:space="0" w:color="auto"/>
                </w:tcBorders>
              </w:tcPr>
              <w:p w14:paraId="7CA907DF" w14:textId="77777777" w:rsidR="004C10F4" w:rsidRPr="00C10F8A" w:rsidRDefault="004C10F4"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C10F8A">
                  <w:rPr>
                    <w:b/>
                    <w:bCs/>
                  </w:rPr>
                  <w:t>Nil</w:t>
                </w:r>
              </w:p>
            </w:tc>
          </w:sdtContent>
        </w:sdt>
      </w:tr>
      <w:tr w:rsidR="004C10F4" w14:paraId="04682436"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41C6D863" w14:textId="2B995E3B" w:rsidR="004C10F4" w:rsidRPr="00B72FAF" w:rsidRDefault="00B26FAC" w:rsidP="005628C4">
            <w:pPr>
              <w:pStyle w:val="Tabletext"/>
              <w:jc w:val="left"/>
              <w:rPr>
                <w:b w:val="0"/>
                <w:bCs w:val="0"/>
              </w:rPr>
            </w:pPr>
            <w:r w:rsidRPr="00B72FAF">
              <w:rPr>
                <w:b w:val="0"/>
                <w:bCs w:val="0"/>
              </w:rPr>
              <w:t>ARPANSA provided a brief update on legislation and arrangements related to the Australian Naval Nuclear Power Safety Regulator (ANNPSR). Legislation was introduced into Parliament on 16 November 2023. ARPANSA continues to work closely with Defence on these matters.</w:t>
            </w:r>
          </w:p>
        </w:tc>
      </w:tr>
      <w:tr w:rsidR="00B26FAC" w14:paraId="7C7843F2" w14:textId="77777777" w:rsidTr="00B26FAC">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2A41E1B8" w14:textId="77777777" w:rsidR="004C10F4" w:rsidRPr="00C10F8A" w:rsidRDefault="004C10F4" w:rsidP="005628C4">
            <w:pPr>
              <w:pStyle w:val="Agendaitem-supplementary"/>
              <w:rPr>
                <w:bCs/>
              </w:rPr>
            </w:pPr>
          </w:p>
        </w:tc>
        <w:tc>
          <w:tcPr>
            <w:tcW w:w="4136" w:type="dxa"/>
            <w:gridSpan w:val="3"/>
            <w:tcBorders>
              <w:top w:val="single" w:sz="4" w:space="0" w:color="auto"/>
              <w:left w:val="single" w:sz="4" w:space="0" w:color="auto"/>
              <w:bottom w:val="single" w:sz="4" w:space="0" w:color="auto"/>
              <w:right w:val="single" w:sz="4" w:space="0" w:color="auto"/>
            </w:tcBorders>
          </w:tcPr>
          <w:p w14:paraId="3C7D08DD" w14:textId="078CE688" w:rsidR="004C10F4" w:rsidRPr="00C10F8A" w:rsidRDefault="00B26FAC"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C10F8A">
              <w:rPr>
                <w:b/>
                <w:bCs/>
              </w:rPr>
              <w:t>Security Update</w:t>
            </w:r>
          </w:p>
        </w:tc>
        <w:tc>
          <w:tcPr>
            <w:tcW w:w="2265" w:type="dxa"/>
            <w:gridSpan w:val="3"/>
            <w:tcBorders>
              <w:top w:val="single" w:sz="4" w:space="0" w:color="auto"/>
              <w:left w:val="single" w:sz="4" w:space="0" w:color="auto"/>
              <w:bottom w:val="single" w:sz="4" w:space="0" w:color="auto"/>
              <w:right w:val="single" w:sz="4" w:space="0" w:color="auto"/>
            </w:tcBorders>
          </w:tcPr>
          <w:p w14:paraId="23C9E8E5" w14:textId="410BE6D3" w:rsidR="004C10F4" w:rsidRPr="00C10F8A" w:rsidRDefault="00E0593A"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B72FAF">
              <w:rPr>
                <w:b/>
                <w:bCs/>
              </w:rPr>
              <w:t>Multiple</w:t>
            </w:r>
          </w:p>
        </w:tc>
        <w:tc>
          <w:tcPr>
            <w:tcW w:w="1705" w:type="dxa"/>
            <w:gridSpan w:val="3"/>
            <w:tcBorders>
              <w:top w:val="single" w:sz="4" w:space="0" w:color="auto"/>
              <w:left w:val="single" w:sz="4" w:space="0" w:color="auto"/>
              <w:bottom w:val="single" w:sz="4" w:space="0" w:color="auto"/>
              <w:right w:val="single" w:sz="4" w:space="0" w:color="auto"/>
            </w:tcBorders>
          </w:tcPr>
          <w:p w14:paraId="13F84E2B" w14:textId="77777777" w:rsidR="004C10F4" w:rsidRPr="00C10F8A" w:rsidRDefault="004C10F4"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sdt>
          <w:sdtPr>
            <w:rPr>
              <w:b/>
              <w:bCs/>
            </w:rPr>
            <w:id w:val="829954986"/>
            <w:placeholder>
              <w:docPart w:val="79E204D7B8084AE4B1E19231BAE8EC24"/>
            </w:placeholder>
            <w:dropDownList>
              <w:listItem w:displayText="Yes" w:value="Yes"/>
              <w:listItem w:displayText="Nil" w:value="Nil"/>
            </w:dropDownList>
          </w:sdtPr>
          <w:sdtContent>
            <w:tc>
              <w:tcPr>
                <w:tcW w:w="1002" w:type="dxa"/>
                <w:tcBorders>
                  <w:top w:val="single" w:sz="4" w:space="0" w:color="auto"/>
                  <w:left w:val="single" w:sz="4" w:space="0" w:color="auto"/>
                  <w:bottom w:val="single" w:sz="4" w:space="0" w:color="auto"/>
                  <w:right w:val="single" w:sz="12" w:space="0" w:color="auto"/>
                </w:tcBorders>
              </w:tcPr>
              <w:p w14:paraId="37DB8B35" w14:textId="1FBA7F2C" w:rsidR="004C10F4" w:rsidRPr="00C10F8A" w:rsidRDefault="00E0593A"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r>
                  <w:rPr>
                    <w:b/>
                    <w:bCs/>
                  </w:rPr>
                  <w:t>Nil</w:t>
                </w:r>
              </w:p>
            </w:tc>
          </w:sdtContent>
        </w:sdt>
      </w:tr>
      <w:tr w:rsidR="004C10F4" w14:paraId="4C5486AF" w14:textId="46CF87DF"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2CD396FF" w14:textId="4E7A8C1B" w:rsidR="004C10F4" w:rsidRPr="00B72FAF" w:rsidRDefault="00B26FAC" w:rsidP="005628C4">
            <w:pPr>
              <w:pStyle w:val="Tabletext"/>
              <w:jc w:val="left"/>
              <w:rPr>
                <w:b w:val="0"/>
                <w:bCs w:val="0"/>
              </w:rPr>
            </w:pPr>
            <w:r w:rsidRPr="00B72FAF">
              <w:rPr>
                <w:b w:val="0"/>
                <w:bCs w:val="0"/>
              </w:rPr>
              <w:t>ARPANSA provided a briefing on the current security climate and its implications for the Committee at home and abroad.</w:t>
            </w:r>
          </w:p>
        </w:tc>
        <w:tc>
          <w:tcPr>
            <w:gridSpan w:val="3"/>
          </w:tcPr>
          <w:p w14:paraId="4C5486AF" w14:textId="46CF87DF" w:rsidR="004C10F4" w:rsidRDefault="00B26FAC">
            <w:pPr>
              <w:cnfStyle w:val="000000000000" w:firstRow="0" w:lastRow="0" w:firstColumn="0" w:lastColumn="0" w:oddVBand="0" w:evenVBand="0" w:oddHBand="0" w:evenHBand="0" w:firstRowFirstColumn="0" w:firstRowLastColumn="0" w:lastRowFirstColumn="0" w:lastRowLastColumn="0"/>
            </w:pPr>
            <w:r w:rsidRPr="00B26FAC">
              <w:t xml:space="preserve">a </w:t>
            </w:r>
          </w:p>
        </w:tc>
      </w:tr>
      <w:tr w:rsidR="00B26FAC" w14:paraId="11AD5377" w14:textId="77777777" w:rsidTr="00B26FAC">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12" w:space="0" w:color="auto"/>
              <w:left w:val="single" w:sz="12" w:space="0" w:color="auto"/>
              <w:bottom w:val="single" w:sz="4" w:space="0" w:color="auto"/>
              <w:right w:val="single" w:sz="4" w:space="0" w:color="auto"/>
            </w:tcBorders>
          </w:tcPr>
          <w:p w14:paraId="66FAEADB" w14:textId="77777777" w:rsidR="00B26FAC" w:rsidRPr="00C10F8A" w:rsidRDefault="00B26FAC" w:rsidP="005628C4">
            <w:pPr>
              <w:pStyle w:val="Agendaitem-main"/>
              <w:rPr>
                <w:b/>
                <w:bCs/>
              </w:rPr>
            </w:pPr>
          </w:p>
        </w:tc>
        <w:tc>
          <w:tcPr>
            <w:tcW w:w="4127" w:type="dxa"/>
            <w:gridSpan w:val="2"/>
            <w:tcBorders>
              <w:top w:val="single" w:sz="12" w:space="0" w:color="auto"/>
              <w:left w:val="single" w:sz="4" w:space="0" w:color="auto"/>
              <w:bottom w:val="single" w:sz="4" w:space="0" w:color="auto"/>
              <w:right w:val="single" w:sz="4" w:space="0" w:color="auto"/>
            </w:tcBorders>
          </w:tcPr>
          <w:p w14:paraId="4310AEF9" w14:textId="30568CBC" w:rsidR="00B26FAC" w:rsidRPr="00C10F8A" w:rsidRDefault="00B26FAC" w:rsidP="005628C4">
            <w:pPr>
              <w:pStyle w:val="Itemheader"/>
              <w:cnfStyle w:val="000000000000" w:firstRow="0" w:lastRow="0" w:firstColumn="0" w:lastColumn="0" w:oddVBand="0" w:evenVBand="0" w:oddHBand="0" w:evenHBand="0" w:firstRowFirstColumn="0" w:firstRowLastColumn="0" w:lastRowFirstColumn="0" w:lastRowLastColumn="0"/>
              <w:rPr>
                <w:bCs/>
              </w:rPr>
            </w:pPr>
            <w:r w:rsidRPr="00C10F8A">
              <w:rPr>
                <w:bCs/>
              </w:rPr>
              <w:t>Information on Nuclear Safety Matters and Regulatory Activities</w:t>
            </w:r>
          </w:p>
        </w:tc>
        <w:tc>
          <w:tcPr>
            <w:tcW w:w="2263" w:type="dxa"/>
            <w:gridSpan w:val="3"/>
            <w:tcBorders>
              <w:top w:val="single" w:sz="12" w:space="0" w:color="auto"/>
              <w:left w:val="single" w:sz="4" w:space="0" w:color="auto"/>
              <w:bottom w:val="single" w:sz="4" w:space="0" w:color="auto"/>
              <w:right w:val="single" w:sz="4" w:space="0" w:color="auto"/>
            </w:tcBorders>
          </w:tcPr>
          <w:p w14:paraId="72155102" w14:textId="77777777" w:rsidR="00B26FAC" w:rsidRPr="00C10F8A" w:rsidRDefault="00B26FAC"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tc>
          <w:tcPr>
            <w:tcW w:w="1700" w:type="dxa"/>
            <w:gridSpan w:val="3"/>
            <w:tcBorders>
              <w:top w:val="single" w:sz="12" w:space="0" w:color="auto"/>
              <w:left w:val="single" w:sz="4" w:space="0" w:color="auto"/>
              <w:bottom w:val="single" w:sz="4" w:space="0" w:color="auto"/>
              <w:right w:val="single" w:sz="4" w:space="0" w:color="auto"/>
            </w:tcBorders>
          </w:tcPr>
          <w:p w14:paraId="36D1AFAA" w14:textId="77777777" w:rsidR="00B26FAC" w:rsidRPr="00C10F8A" w:rsidRDefault="00B26FAC"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tc>
          <w:tcPr>
            <w:tcW w:w="1018" w:type="dxa"/>
            <w:gridSpan w:val="2"/>
            <w:tcBorders>
              <w:top w:val="single" w:sz="12" w:space="0" w:color="auto"/>
              <w:left w:val="single" w:sz="4" w:space="0" w:color="auto"/>
              <w:bottom w:val="single" w:sz="4" w:space="0" w:color="auto"/>
              <w:right w:val="single" w:sz="12" w:space="0" w:color="auto"/>
            </w:tcBorders>
          </w:tcPr>
          <w:p w14:paraId="254CE301" w14:textId="77777777" w:rsidR="00B26FAC" w:rsidRPr="00C10F8A" w:rsidRDefault="00B26FAC" w:rsidP="005628C4">
            <w:pPr>
              <w:pStyle w:val="Tabletext"/>
              <w:jc w:val="left"/>
              <w:cnfStyle w:val="000000000000" w:firstRow="0" w:lastRow="0" w:firstColumn="0" w:lastColumn="0" w:oddVBand="0" w:evenVBand="0" w:oddHBand="0" w:evenHBand="0" w:firstRowFirstColumn="0" w:firstRowLastColumn="0" w:lastRowFirstColumn="0" w:lastRowLastColumn="0"/>
              <w:rPr>
                <w:b/>
                <w:bCs/>
              </w:rPr>
            </w:pPr>
          </w:p>
        </w:tc>
      </w:tr>
      <w:tr w:rsidR="00B26FAC" w14:paraId="5EF7E2A5"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4167B540" w14:textId="77777777" w:rsidR="00B26FAC" w:rsidRPr="00C10F8A" w:rsidRDefault="00B26FAC" w:rsidP="005628C4">
            <w:pPr>
              <w:pStyle w:val="Agendaitem-supplementary"/>
              <w:rPr>
                <w:bCs/>
              </w:rPr>
            </w:pPr>
          </w:p>
        </w:tc>
        <w:tc>
          <w:tcPr>
            <w:tcW w:w="4127" w:type="dxa"/>
            <w:gridSpan w:val="2"/>
            <w:tcBorders>
              <w:top w:val="single" w:sz="4" w:space="0" w:color="auto"/>
              <w:left w:val="single" w:sz="4" w:space="0" w:color="auto"/>
              <w:bottom w:val="single" w:sz="4" w:space="0" w:color="auto"/>
              <w:right w:val="single" w:sz="4" w:space="0" w:color="auto"/>
            </w:tcBorders>
          </w:tcPr>
          <w:p w14:paraId="42A13ADB" w14:textId="264BCDE5" w:rsidR="00B26FAC" w:rsidRPr="00C10F8A" w:rsidRDefault="00B26FAC"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C10F8A">
              <w:rPr>
                <w:b/>
                <w:bCs/>
              </w:rPr>
              <w:t>Travel Reports</w:t>
            </w:r>
          </w:p>
        </w:tc>
        <w:tc>
          <w:tcPr>
            <w:tcW w:w="2263" w:type="dxa"/>
            <w:gridSpan w:val="3"/>
            <w:tcBorders>
              <w:top w:val="single" w:sz="4" w:space="0" w:color="auto"/>
              <w:left w:val="single" w:sz="4" w:space="0" w:color="auto"/>
              <w:bottom w:val="single" w:sz="4" w:space="0" w:color="auto"/>
              <w:right w:val="single" w:sz="4" w:space="0" w:color="auto"/>
            </w:tcBorders>
          </w:tcPr>
          <w:p w14:paraId="3E5BBEE6" w14:textId="6DC43659" w:rsidR="00B26FAC" w:rsidRPr="00C10F8A"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Multiple</w:t>
            </w:r>
          </w:p>
        </w:tc>
        <w:tc>
          <w:tcPr>
            <w:tcW w:w="1700" w:type="dxa"/>
            <w:gridSpan w:val="3"/>
            <w:tcBorders>
              <w:top w:val="single" w:sz="4" w:space="0" w:color="auto"/>
              <w:left w:val="single" w:sz="4" w:space="0" w:color="auto"/>
              <w:bottom w:val="single" w:sz="4" w:space="0" w:color="auto"/>
              <w:right w:val="single" w:sz="4" w:space="0" w:color="auto"/>
            </w:tcBorders>
          </w:tcPr>
          <w:p w14:paraId="60B74123" w14:textId="77777777" w:rsidR="00B26FAC" w:rsidRPr="00C10F8A" w:rsidRDefault="00B26FAC"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sdt>
          <w:sdtPr>
            <w:rPr>
              <w:b/>
              <w:bCs/>
            </w:rPr>
            <w:id w:val="307835801"/>
            <w:placeholder>
              <w:docPart w:val="C500843A93114ACE9ECFBB76AACA0764"/>
            </w:placeholder>
            <w:dropDownList>
              <w:listItem w:displayText="Yes" w:value="Yes"/>
              <w:listItem w:displayText="Nil" w:value="Nil"/>
            </w:dropDownList>
          </w:sdtPr>
          <w:sdtContent>
            <w:tc>
              <w:tcPr>
                <w:tcW w:w="1018" w:type="dxa"/>
                <w:gridSpan w:val="2"/>
                <w:tcBorders>
                  <w:top w:val="single" w:sz="4" w:space="0" w:color="auto"/>
                  <w:left w:val="single" w:sz="4" w:space="0" w:color="auto"/>
                  <w:bottom w:val="single" w:sz="4" w:space="0" w:color="auto"/>
                  <w:right w:val="single" w:sz="12" w:space="0" w:color="auto"/>
                </w:tcBorders>
              </w:tcPr>
              <w:p w14:paraId="714AD5C5" w14:textId="77777777" w:rsidR="00B26FAC" w:rsidRPr="00C10F8A" w:rsidRDefault="00B26FAC"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C10F8A">
                  <w:rPr>
                    <w:b/>
                    <w:bCs/>
                  </w:rPr>
                  <w:t>Nil</w:t>
                </w:r>
              </w:p>
            </w:tc>
          </w:sdtContent>
        </w:sdt>
      </w:tr>
      <w:tr w:rsidR="00B26FAC" w14:paraId="40B26E90" w14:textId="77777777" w:rsidTr="00B26FAC">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4" w:space="0" w:color="auto"/>
              <w:right w:val="single" w:sz="12" w:space="0" w:color="auto"/>
            </w:tcBorders>
          </w:tcPr>
          <w:p w14:paraId="66BECC59" w14:textId="6DA3A35B" w:rsidR="00B26FAC" w:rsidRPr="00B72FAF" w:rsidRDefault="00B26FAC" w:rsidP="005628C4">
            <w:pPr>
              <w:pStyle w:val="Tabletext"/>
              <w:jc w:val="left"/>
              <w:rPr>
                <w:b w:val="0"/>
                <w:bCs w:val="0"/>
              </w:rPr>
            </w:pPr>
            <w:r w:rsidRPr="00B72FAF">
              <w:rPr>
                <w:b w:val="0"/>
                <w:bCs w:val="0"/>
              </w:rPr>
              <w:t>The Committee noted the item.</w:t>
            </w:r>
          </w:p>
        </w:tc>
      </w:tr>
      <w:tr w:rsidR="00B26FAC" w14:paraId="2C30BF71"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4" w:space="0" w:color="auto"/>
              <w:left w:val="single" w:sz="12" w:space="0" w:color="auto"/>
              <w:bottom w:val="single" w:sz="4" w:space="0" w:color="auto"/>
              <w:right w:val="single" w:sz="4" w:space="0" w:color="auto"/>
            </w:tcBorders>
          </w:tcPr>
          <w:p w14:paraId="18486A4C" w14:textId="77777777" w:rsidR="00B26FAC" w:rsidRPr="00C10F8A" w:rsidRDefault="00B26FAC" w:rsidP="005628C4">
            <w:pPr>
              <w:pStyle w:val="Agendaitem-supplementary"/>
              <w:rPr>
                <w:bCs/>
              </w:rPr>
            </w:pPr>
          </w:p>
        </w:tc>
        <w:tc>
          <w:tcPr>
            <w:tcW w:w="4127" w:type="dxa"/>
            <w:gridSpan w:val="2"/>
            <w:tcBorders>
              <w:top w:val="single" w:sz="4" w:space="0" w:color="auto"/>
              <w:left w:val="single" w:sz="4" w:space="0" w:color="auto"/>
              <w:bottom w:val="single" w:sz="4" w:space="0" w:color="auto"/>
              <w:right w:val="single" w:sz="4" w:space="0" w:color="auto"/>
            </w:tcBorders>
          </w:tcPr>
          <w:p w14:paraId="2D22B33D" w14:textId="17F57FCE" w:rsidR="00B26FAC" w:rsidRPr="00C10F8A" w:rsidRDefault="00B26FAC"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C10F8A">
              <w:rPr>
                <w:b/>
                <w:bCs/>
              </w:rPr>
              <w:t xml:space="preserve">Public Consultations and publications  </w:t>
            </w:r>
          </w:p>
        </w:tc>
        <w:tc>
          <w:tcPr>
            <w:tcW w:w="2263" w:type="dxa"/>
            <w:gridSpan w:val="3"/>
            <w:tcBorders>
              <w:top w:val="single" w:sz="4" w:space="0" w:color="auto"/>
              <w:left w:val="single" w:sz="4" w:space="0" w:color="auto"/>
              <w:bottom w:val="single" w:sz="4" w:space="0" w:color="auto"/>
              <w:right w:val="single" w:sz="4" w:space="0" w:color="auto"/>
            </w:tcBorders>
          </w:tcPr>
          <w:p w14:paraId="2742E588" w14:textId="3CD25050" w:rsidR="00B26FAC" w:rsidRPr="00C10F8A"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sidRPr="00B72FAF">
              <w:rPr>
                <w:b/>
                <w:bCs/>
              </w:rPr>
              <w:t>Multiple</w:t>
            </w:r>
          </w:p>
        </w:tc>
        <w:tc>
          <w:tcPr>
            <w:tcW w:w="1700" w:type="dxa"/>
            <w:gridSpan w:val="3"/>
            <w:tcBorders>
              <w:top w:val="single" w:sz="4" w:space="0" w:color="auto"/>
              <w:left w:val="single" w:sz="4" w:space="0" w:color="auto"/>
              <w:bottom w:val="single" w:sz="4" w:space="0" w:color="auto"/>
              <w:right w:val="single" w:sz="4" w:space="0" w:color="auto"/>
            </w:tcBorders>
          </w:tcPr>
          <w:p w14:paraId="4C6C58FD" w14:textId="77777777" w:rsidR="00B26FAC" w:rsidRPr="00C10F8A" w:rsidRDefault="00B26FAC"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sdt>
          <w:sdtPr>
            <w:rPr>
              <w:b/>
              <w:bCs/>
            </w:rPr>
            <w:id w:val="-848718163"/>
            <w:placeholder>
              <w:docPart w:val="4B9B0D8154F041D48A167A76340AC2AE"/>
            </w:placeholder>
            <w:dropDownList>
              <w:listItem w:displayText="Yes" w:value="Yes"/>
              <w:listItem w:displayText="Nil" w:value="Nil"/>
            </w:dropDownList>
          </w:sdtPr>
          <w:sdtContent>
            <w:tc>
              <w:tcPr>
                <w:tcW w:w="1018" w:type="dxa"/>
                <w:gridSpan w:val="2"/>
                <w:tcBorders>
                  <w:top w:val="single" w:sz="4" w:space="0" w:color="auto"/>
                  <w:left w:val="single" w:sz="4" w:space="0" w:color="auto"/>
                  <w:bottom w:val="single" w:sz="4" w:space="0" w:color="auto"/>
                  <w:right w:val="single" w:sz="12" w:space="0" w:color="auto"/>
                </w:tcBorders>
              </w:tcPr>
              <w:p w14:paraId="739EBFCB" w14:textId="2CF7028D" w:rsidR="00B26FAC" w:rsidRPr="00C10F8A" w:rsidRDefault="00E0593A"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r>
                  <w:rPr>
                    <w:b/>
                    <w:bCs/>
                  </w:rPr>
                  <w:t>Nil</w:t>
                </w:r>
              </w:p>
            </w:tc>
          </w:sdtContent>
        </w:sdt>
      </w:tr>
      <w:tr w:rsidR="00B26FAC" w14:paraId="0C4DD14E" w14:textId="77777777" w:rsidTr="00B26FAC">
        <w:tc>
          <w:tcPr>
            <w:cnfStyle w:val="001000000000" w:firstRow="0" w:lastRow="0" w:firstColumn="1" w:lastColumn="0" w:oddVBand="0" w:evenVBand="0" w:oddHBand="0" w:evenHBand="0" w:firstRowFirstColumn="0" w:firstRowLastColumn="0" w:lastRowFirstColumn="0" w:lastRowLastColumn="0"/>
            <w:tcW w:w="9624" w:type="dxa"/>
            <w:gridSpan w:val="12"/>
            <w:tcBorders>
              <w:top w:val="single" w:sz="4" w:space="0" w:color="auto"/>
              <w:left w:val="single" w:sz="12" w:space="0" w:color="auto"/>
              <w:bottom w:val="single" w:sz="12" w:space="0" w:color="auto"/>
              <w:right w:val="single" w:sz="12" w:space="0" w:color="auto"/>
            </w:tcBorders>
          </w:tcPr>
          <w:p w14:paraId="652D0CB8" w14:textId="7B97D93C" w:rsidR="00B26FAC" w:rsidRPr="00B72FAF" w:rsidRDefault="00B26FAC" w:rsidP="005628C4">
            <w:pPr>
              <w:pStyle w:val="Tabletext"/>
              <w:jc w:val="left"/>
              <w:rPr>
                <w:b w:val="0"/>
                <w:bCs w:val="0"/>
              </w:rPr>
            </w:pPr>
            <w:r w:rsidRPr="00B72FAF">
              <w:rPr>
                <w:b w:val="0"/>
                <w:bCs w:val="0"/>
              </w:rPr>
              <w:t>The Committee noted the item.</w:t>
            </w:r>
          </w:p>
        </w:tc>
      </w:tr>
      <w:tr w:rsidR="00B26FAC" w14:paraId="422EB202" w14:textId="77777777" w:rsidTr="00B2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 w:type="dxa"/>
            <w:tcBorders>
              <w:top w:val="single" w:sz="12" w:space="0" w:color="auto"/>
              <w:left w:val="single" w:sz="12" w:space="0" w:color="auto"/>
              <w:bottom w:val="single" w:sz="4" w:space="0" w:color="auto"/>
              <w:right w:val="single" w:sz="4" w:space="0" w:color="auto"/>
            </w:tcBorders>
          </w:tcPr>
          <w:p w14:paraId="3AB1B9F8" w14:textId="77777777" w:rsidR="00B26FAC" w:rsidRPr="00C10F8A" w:rsidRDefault="00B26FAC" w:rsidP="005628C4">
            <w:pPr>
              <w:pStyle w:val="Agendaitem-main"/>
              <w:rPr>
                <w:b/>
                <w:bCs/>
              </w:rPr>
            </w:pPr>
          </w:p>
        </w:tc>
        <w:tc>
          <w:tcPr>
            <w:tcW w:w="4122" w:type="dxa"/>
            <w:gridSpan w:val="2"/>
            <w:tcBorders>
              <w:top w:val="single" w:sz="12" w:space="0" w:color="auto"/>
              <w:left w:val="single" w:sz="4" w:space="0" w:color="auto"/>
              <w:bottom w:val="single" w:sz="4" w:space="0" w:color="auto"/>
              <w:right w:val="single" w:sz="4" w:space="0" w:color="auto"/>
            </w:tcBorders>
          </w:tcPr>
          <w:p w14:paraId="4F383CD4" w14:textId="64FCB504" w:rsidR="00B26FAC" w:rsidRPr="00C10F8A" w:rsidRDefault="00B26FAC" w:rsidP="005628C4">
            <w:pPr>
              <w:pStyle w:val="Itemheader"/>
              <w:cnfStyle w:val="000000100000" w:firstRow="0" w:lastRow="0" w:firstColumn="0" w:lastColumn="0" w:oddVBand="0" w:evenVBand="0" w:oddHBand="1" w:evenHBand="0" w:firstRowFirstColumn="0" w:firstRowLastColumn="0" w:lastRowFirstColumn="0" w:lastRowLastColumn="0"/>
              <w:rPr>
                <w:bCs/>
              </w:rPr>
            </w:pPr>
            <w:r w:rsidRPr="00C10F8A">
              <w:rPr>
                <w:bCs/>
              </w:rPr>
              <w:t>Closure and Next Meeting</w:t>
            </w:r>
          </w:p>
        </w:tc>
        <w:tc>
          <w:tcPr>
            <w:tcW w:w="2258" w:type="dxa"/>
            <w:gridSpan w:val="3"/>
            <w:tcBorders>
              <w:top w:val="single" w:sz="12" w:space="0" w:color="auto"/>
              <w:left w:val="single" w:sz="4" w:space="0" w:color="auto"/>
              <w:bottom w:val="single" w:sz="4" w:space="0" w:color="auto"/>
              <w:right w:val="single" w:sz="4" w:space="0" w:color="auto"/>
            </w:tcBorders>
          </w:tcPr>
          <w:p w14:paraId="3B8273C6" w14:textId="77777777" w:rsidR="00B26FAC" w:rsidRPr="00C10F8A" w:rsidRDefault="00B26FAC"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tc>
          <w:tcPr>
            <w:tcW w:w="1700" w:type="dxa"/>
            <w:gridSpan w:val="3"/>
            <w:tcBorders>
              <w:top w:val="single" w:sz="12" w:space="0" w:color="auto"/>
              <w:left w:val="single" w:sz="4" w:space="0" w:color="auto"/>
              <w:bottom w:val="single" w:sz="4" w:space="0" w:color="auto"/>
              <w:right w:val="single" w:sz="4" w:space="0" w:color="auto"/>
            </w:tcBorders>
          </w:tcPr>
          <w:p w14:paraId="16A035D8" w14:textId="77777777" w:rsidR="00B26FAC" w:rsidRPr="00C10F8A" w:rsidRDefault="00B26FAC"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tc>
          <w:tcPr>
            <w:tcW w:w="1040" w:type="dxa"/>
            <w:gridSpan w:val="3"/>
            <w:tcBorders>
              <w:top w:val="single" w:sz="12" w:space="0" w:color="auto"/>
              <w:left w:val="single" w:sz="4" w:space="0" w:color="auto"/>
              <w:bottom w:val="single" w:sz="4" w:space="0" w:color="auto"/>
              <w:right w:val="single" w:sz="12" w:space="0" w:color="auto"/>
            </w:tcBorders>
          </w:tcPr>
          <w:p w14:paraId="1B3E5AD1" w14:textId="77777777" w:rsidR="00B26FAC" w:rsidRPr="00C10F8A" w:rsidRDefault="00B26FAC" w:rsidP="005628C4">
            <w:pPr>
              <w:pStyle w:val="Tabletext"/>
              <w:jc w:val="left"/>
              <w:cnfStyle w:val="000000100000" w:firstRow="0" w:lastRow="0" w:firstColumn="0" w:lastColumn="0" w:oddVBand="0" w:evenVBand="0" w:oddHBand="1" w:evenHBand="0" w:firstRowFirstColumn="0" w:firstRowLastColumn="0" w:lastRowFirstColumn="0" w:lastRowLastColumn="0"/>
              <w:rPr>
                <w:b/>
                <w:bCs/>
              </w:rPr>
            </w:pPr>
          </w:p>
        </w:tc>
      </w:tr>
      <w:tr w:rsidR="00B26FAC" w14:paraId="5613962F" w14:textId="77777777" w:rsidTr="00B26FAC">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auto"/>
              <w:left w:val="single" w:sz="12" w:space="0" w:color="auto"/>
              <w:bottom w:val="single" w:sz="12" w:space="0" w:color="auto"/>
              <w:right w:val="single" w:sz="4" w:space="0" w:color="auto"/>
            </w:tcBorders>
          </w:tcPr>
          <w:p w14:paraId="146FC567" w14:textId="77777777" w:rsidR="00B26FAC" w:rsidRPr="00B72FAF" w:rsidRDefault="00B26FAC" w:rsidP="00C10F8A">
            <w:pPr>
              <w:pStyle w:val="Agendaitem-supplementary"/>
              <w:numPr>
                <w:ilvl w:val="0"/>
                <w:numId w:val="0"/>
              </w:numPr>
              <w:rPr>
                <w:b w:val="0"/>
              </w:rPr>
            </w:pPr>
          </w:p>
        </w:tc>
        <w:tc>
          <w:tcPr>
            <w:tcW w:w="4122" w:type="dxa"/>
            <w:gridSpan w:val="2"/>
            <w:tcBorders>
              <w:top w:val="single" w:sz="4" w:space="0" w:color="auto"/>
              <w:left w:val="single" w:sz="4" w:space="0" w:color="auto"/>
              <w:bottom w:val="single" w:sz="12" w:space="0" w:color="auto"/>
              <w:right w:val="single" w:sz="4" w:space="0" w:color="auto"/>
            </w:tcBorders>
          </w:tcPr>
          <w:p w14:paraId="1EF4CF9F" w14:textId="7A70AC24" w:rsidR="00B26FAC" w:rsidRPr="00B72FAF" w:rsidRDefault="00B26FAC" w:rsidP="005628C4">
            <w:pPr>
              <w:pStyle w:val="Tabletext"/>
              <w:jc w:val="left"/>
              <w:cnfStyle w:val="000000000000" w:firstRow="0" w:lastRow="0" w:firstColumn="0" w:lastColumn="0" w:oddVBand="0" w:evenVBand="0" w:oddHBand="0" w:evenHBand="0" w:firstRowFirstColumn="0" w:firstRowLastColumn="0" w:lastRowFirstColumn="0" w:lastRowLastColumn="0"/>
            </w:pPr>
            <w:r w:rsidRPr="00B72FAF">
              <w:t>The meeting closed at 16:10 and the next meeting will be held in June or July 2024.</w:t>
            </w:r>
          </w:p>
        </w:tc>
        <w:tc>
          <w:tcPr>
            <w:tcW w:w="2258" w:type="dxa"/>
            <w:gridSpan w:val="3"/>
            <w:tcBorders>
              <w:top w:val="single" w:sz="4" w:space="0" w:color="auto"/>
              <w:left w:val="single" w:sz="4" w:space="0" w:color="auto"/>
              <w:bottom w:val="single" w:sz="12" w:space="0" w:color="auto"/>
              <w:right w:val="single" w:sz="4" w:space="0" w:color="auto"/>
            </w:tcBorders>
          </w:tcPr>
          <w:p w14:paraId="30CDBA04" w14:textId="17396FEF" w:rsidR="00B26FAC" w:rsidRPr="00B72FAF" w:rsidRDefault="00E0593A" w:rsidP="005628C4">
            <w:pPr>
              <w:pStyle w:val="Tabletext"/>
              <w:jc w:val="left"/>
              <w:cnfStyle w:val="000000000000" w:firstRow="0" w:lastRow="0" w:firstColumn="0" w:lastColumn="0" w:oddVBand="0" w:evenVBand="0" w:oddHBand="0" w:evenHBand="0" w:firstRowFirstColumn="0" w:firstRowLastColumn="0" w:lastRowFirstColumn="0" w:lastRowLastColumn="0"/>
            </w:pPr>
            <w:r w:rsidRPr="00B72FAF">
              <w:rPr>
                <w:b/>
                <w:bCs/>
              </w:rPr>
              <w:t>Multiple</w:t>
            </w:r>
          </w:p>
        </w:tc>
        <w:tc>
          <w:tcPr>
            <w:tcW w:w="1700" w:type="dxa"/>
            <w:gridSpan w:val="3"/>
            <w:tcBorders>
              <w:top w:val="single" w:sz="4" w:space="0" w:color="auto"/>
              <w:left w:val="single" w:sz="4" w:space="0" w:color="auto"/>
              <w:bottom w:val="single" w:sz="12" w:space="0" w:color="auto"/>
              <w:right w:val="single" w:sz="4" w:space="0" w:color="auto"/>
            </w:tcBorders>
          </w:tcPr>
          <w:p w14:paraId="5F65E838" w14:textId="77777777" w:rsidR="00B26FAC" w:rsidRPr="00B72FAF" w:rsidRDefault="00B26FAC" w:rsidP="005628C4">
            <w:pPr>
              <w:pStyle w:val="Tabletext"/>
              <w:jc w:val="left"/>
              <w:cnfStyle w:val="000000000000" w:firstRow="0" w:lastRow="0" w:firstColumn="0" w:lastColumn="0" w:oddVBand="0" w:evenVBand="0" w:oddHBand="0" w:evenHBand="0" w:firstRowFirstColumn="0" w:firstRowLastColumn="0" w:lastRowFirstColumn="0" w:lastRowLastColumn="0"/>
            </w:pPr>
          </w:p>
        </w:tc>
        <w:sdt>
          <w:sdtPr>
            <w:id w:val="236443472"/>
            <w:placeholder>
              <w:docPart w:val="1D665F48A4814BF6A4A9235B4547310E"/>
            </w:placeholder>
            <w:dropDownList>
              <w:listItem w:displayText="Yes" w:value="Yes"/>
              <w:listItem w:displayText="Nil" w:value="Nil"/>
            </w:dropDownList>
          </w:sdtPr>
          <w:sdtContent>
            <w:tc>
              <w:tcPr>
                <w:tcW w:w="1040" w:type="dxa"/>
                <w:gridSpan w:val="3"/>
                <w:tcBorders>
                  <w:top w:val="single" w:sz="4" w:space="0" w:color="auto"/>
                  <w:left w:val="single" w:sz="4" w:space="0" w:color="auto"/>
                  <w:bottom w:val="single" w:sz="12" w:space="0" w:color="auto"/>
                  <w:right w:val="single" w:sz="12" w:space="0" w:color="auto"/>
                </w:tcBorders>
              </w:tcPr>
              <w:p w14:paraId="638A9218" w14:textId="77777777" w:rsidR="00B26FAC" w:rsidRPr="00B72FAF" w:rsidRDefault="00B26FAC" w:rsidP="005628C4">
                <w:pPr>
                  <w:pStyle w:val="Tabletext"/>
                  <w:jc w:val="left"/>
                  <w:cnfStyle w:val="000000000000" w:firstRow="0" w:lastRow="0" w:firstColumn="0" w:lastColumn="0" w:oddVBand="0" w:evenVBand="0" w:oddHBand="0" w:evenHBand="0" w:firstRowFirstColumn="0" w:firstRowLastColumn="0" w:lastRowFirstColumn="0" w:lastRowLastColumn="0"/>
                </w:pPr>
                <w:r w:rsidRPr="00B72FAF">
                  <w:t>Nil</w:t>
                </w:r>
              </w:p>
            </w:tc>
          </w:sdtContent>
        </w:sdt>
      </w:tr>
      <w:bookmarkEnd w:id="0"/>
    </w:tbl>
    <w:p w14:paraId="788B5189" w14:textId="77777777" w:rsidR="00A02E0F" w:rsidRDefault="00A02E0F" w:rsidP="00B26FAC">
      <w:pPr>
        <w:rPr>
          <w:rFonts w:ascii="Calibri" w:eastAsiaTheme="majorEastAsia" w:hAnsi="Calibri" w:cstheme="majorBidi"/>
          <w:color w:val="4E1A74"/>
          <w:sz w:val="32"/>
          <w:szCs w:val="28"/>
        </w:rPr>
      </w:pPr>
    </w:p>
    <w:sectPr w:rsidR="00A02E0F" w:rsidSect="00C42E68">
      <w:headerReference w:type="default" r:id="rId10"/>
      <w:footerReference w:type="default" r:id="rId11"/>
      <w:headerReference w:type="first" r:id="rId12"/>
      <w:footerReference w:type="first" r:id="rId13"/>
      <w:pgSz w:w="11906" w:h="16838" w:code="9"/>
      <w:pgMar w:top="1134" w:right="1134"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BEB4" w14:textId="77777777" w:rsidR="004744AC" w:rsidRDefault="004744AC" w:rsidP="00037687">
      <w:r>
        <w:separator/>
      </w:r>
    </w:p>
  </w:endnote>
  <w:endnote w:type="continuationSeparator" w:id="0">
    <w:p w14:paraId="44815F24" w14:textId="77777777" w:rsidR="004744AC" w:rsidRDefault="004744AC"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FC8F" w14:textId="07A85B74" w:rsidR="00D770E7" w:rsidRDefault="00C10F8A" w:rsidP="00916E3D">
    <w:pPr>
      <w:pStyle w:val="Footer"/>
      <w:tabs>
        <w:tab w:val="clear" w:pos="4513"/>
        <w:tab w:val="clear" w:pos="9026"/>
        <w:tab w:val="center" w:pos="4820"/>
        <w:tab w:val="right" w:pos="9639"/>
      </w:tabs>
      <w:spacing w:before="120"/>
      <w:rPr>
        <w:sz w:val="18"/>
        <w:szCs w:val="18"/>
      </w:rPr>
    </w:pPr>
    <w:r>
      <w:rPr>
        <w:sz w:val="18"/>
      </w:rPr>
      <w:t>Nuclear Safety Committee - Meeting minutes</w:t>
    </w:r>
    <w:r w:rsidR="00916E3D" w:rsidRPr="00203CCE">
      <w:rPr>
        <w:sz w:val="18"/>
        <w:szCs w:val="18"/>
      </w:rPr>
      <w:tab/>
    </w:r>
    <w:r w:rsidR="00916E3D" w:rsidRPr="00203CCE">
      <w:rPr>
        <w:sz w:val="18"/>
        <w:szCs w:val="18"/>
      </w:rPr>
      <w:tab/>
    </w:r>
    <w:r w:rsidR="00916E3D" w:rsidRPr="00203CCE">
      <w:rPr>
        <w:sz w:val="18"/>
        <w:szCs w:val="18"/>
      </w:rPr>
      <w:br/>
    </w:r>
    <w:r>
      <w:rPr>
        <w:sz w:val="18"/>
        <w:szCs w:val="18"/>
      </w:rPr>
      <w:t>5 March 2024</w:t>
    </w:r>
    <w:r w:rsidR="00916E3D" w:rsidRPr="00203CCE">
      <w:rPr>
        <w:sz w:val="18"/>
        <w:szCs w:val="18"/>
      </w:rPr>
      <w:tab/>
    </w:r>
    <w:r w:rsidRPr="00C10F8A">
      <w:rPr>
        <w:sz w:val="18"/>
        <w:szCs w:val="18"/>
      </w:rPr>
      <w:t>R24/04431</w:t>
    </w:r>
    <w:r w:rsidR="00916E3D" w:rsidRPr="00203CCE">
      <w:rPr>
        <w:sz w:val="18"/>
        <w:szCs w:val="18"/>
      </w:rPr>
      <w:tab/>
    </w:r>
    <w:r w:rsidR="00916E3D" w:rsidRPr="00203CCE">
      <w:rPr>
        <w:sz w:val="18"/>
        <w:szCs w:val="18"/>
      </w:rPr>
      <w:fldChar w:fldCharType="begin"/>
    </w:r>
    <w:r w:rsidR="00916E3D" w:rsidRPr="00203CCE">
      <w:rPr>
        <w:sz w:val="18"/>
        <w:szCs w:val="18"/>
      </w:rPr>
      <w:instrText xml:space="preserve"> PAGE  \* Arabic  \* MERGEFORMAT </w:instrText>
    </w:r>
    <w:r w:rsidR="00916E3D" w:rsidRPr="00203CCE">
      <w:rPr>
        <w:sz w:val="18"/>
        <w:szCs w:val="18"/>
      </w:rPr>
      <w:fldChar w:fldCharType="separate"/>
    </w:r>
    <w:r w:rsidR="002E4FB2">
      <w:rPr>
        <w:noProof/>
        <w:sz w:val="18"/>
        <w:szCs w:val="18"/>
      </w:rPr>
      <w:t>2</w:t>
    </w:r>
    <w:r w:rsidR="00916E3D" w:rsidRPr="00203CCE">
      <w:rPr>
        <w:sz w:val="18"/>
        <w:szCs w:val="18"/>
      </w:rPr>
      <w:fldChar w:fldCharType="end"/>
    </w:r>
    <w:r w:rsidR="00916E3D" w:rsidRPr="00203CCE">
      <w:rPr>
        <w:sz w:val="18"/>
        <w:szCs w:val="18"/>
      </w:rPr>
      <w:t xml:space="preserve"> of </w:t>
    </w:r>
    <w:r w:rsidR="00916E3D" w:rsidRPr="00203CCE">
      <w:rPr>
        <w:sz w:val="18"/>
        <w:szCs w:val="18"/>
      </w:rPr>
      <w:fldChar w:fldCharType="begin"/>
    </w:r>
    <w:r w:rsidR="00916E3D" w:rsidRPr="00203CCE">
      <w:rPr>
        <w:sz w:val="18"/>
        <w:szCs w:val="18"/>
      </w:rPr>
      <w:instrText xml:space="preserve"> NUMPAGES  \* Arabic  \* MERGEFORMAT </w:instrText>
    </w:r>
    <w:r w:rsidR="00916E3D" w:rsidRPr="00203CCE">
      <w:rPr>
        <w:sz w:val="18"/>
        <w:szCs w:val="18"/>
      </w:rPr>
      <w:fldChar w:fldCharType="separate"/>
    </w:r>
    <w:r w:rsidR="002E4FB2">
      <w:rPr>
        <w:noProof/>
        <w:sz w:val="18"/>
        <w:szCs w:val="18"/>
      </w:rPr>
      <w:t>2</w:t>
    </w:r>
    <w:r w:rsidR="00916E3D" w:rsidRPr="00203CCE">
      <w:rPr>
        <w:sz w:val="18"/>
        <w:szCs w:val="18"/>
      </w:rPr>
      <w:fldChar w:fldCharType="end"/>
    </w:r>
  </w:p>
  <w:sdt>
    <w:sdtPr>
      <w:rPr>
        <w:b/>
        <w:bCs/>
        <w:color w:val="FF0000"/>
      </w:rPr>
      <w:alias w:val="Security marking"/>
      <w:tag w:val="Security marking"/>
      <w:id w:val="-1730988462"/>
      <w:placeholder>
        <w:docPart w:val="414E157B4B764F579B6A5AF20EF8EB1F"/>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Content>
      <w:p w14:paraId="5F09E4F2" w14:textId="193D1729" w:rsidR="00C42E68" w:rsidRPr="00C42E68" w:rsidRDefault="001D1F90" w:rsidP="00C42E68">
        <w:pPr>
          <w:pStyle w:val="Header"/>
          <w:jc w:val="center"/>
          <w:rPr>
            <w:b/>
            <w:bCs/>
            <w:color w:val="FF0000"/>
          </w:rPr>
        </w:pPr>
        <w:r>
          <w:rPr>
            <w:b/>
            <w:bCs/>
            <w:color w:val="FF0000"/>
          </w:rPr>
          <w:t>OFFICIAL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3897" w14:textId="469E5E94" w:rsidR="00037687" w:rsidRDefault="00C10F8A" w:rsidP="00E26CBA">
    <w:pPr>
      <w:pStyle w:val="Footer"/>
      <w:tabs>
        <w:tab w:val="clear" w:pos="4513"/>
        <w:tab w:val="clear" w:pos="9026"/>
        <w:tab w:val="center" w:pos="4820"/>
        <w:tab w:val="right" w:pos="9639"/>
      </w:tabs>
      <w:spacing w:before="120"/>
      <w:rPr>
        <w:sz w:val="18"/>
        <w:szCs w:val="18"/>
      </w:rPr>
    </w:pPr>
    <w:r>
      <w:rPr>
        <w:sz w:val="18"/>
      </w:rPr>
      <w:t xml:space="preserve">Nuclear Safety Committee - </w:t>
    </w:r>
    <w:r w:rsidR="002E4FB2">
      <w:rPr>
        <w:sz w:val="18"/>
      </w:rPr>
      <w:t>Meeting minutes</w:t>
    </w:r>
    <w:r w:rsidR="00E26CBA" w:rsidRPr="00203CCE">
      <w:rPr>
        <w:sz w:val="18"/>
        <w:szCs w:val="18"/>
      </w:rPr>
      <w:tab/>
    </w:r>
    <w:r w:rsidR="00E26CBA" w:rsidRPr="00203CCE">
      <w:rPr>
        <w:sz w:val="18"/>
        <w:szCs w:val="18"/>
      </w:rPr>
      <w:tab/>
    </w:r>
    <w:r w:rsidR="00E26CBA" w:rsidRPr="00203CCE">
      <w:rPr>
        <w:sz w:val="18"/>
        <w:szCs w:val="18"/>
      </w:rPr>
      <w:br/>
    </w:r>
    <w:r>
      <w:rPr>
        <w:sz w:val="18"/>
        <w:szCs w:val="18"/>
      </w:rPr>
      <w:t>5 March 2024</w:t>
    </w:r>
    <w:r w:rsidR="00E26CBA" w:rsidRPr="00203CCE">
      <w:rPr>
        <w:sz w:val="18"/>
        <w:szCs w:val="18"/>
      </w:rPr>
      <w:tab/>
    </w:r>
    <w:r w:rsidRPr="00C10F8A">
      <w:rPr>
        <w:sz w:val="18"/>
        <w:szCs w:val="18"/>
      </w:rPr>
      <w:t>R24/04431</w:t>
    </w:r>
    <w:r w:rsidR="00E26CBA" w:rsidRPr="00203CCE">
      <w:rPr>
        <w:sz w:val="18"/>
        <w:szCs w:val="18"/>
      </w:rPr>
      <w:tab/>
    </w:r>
    <w:r w:rsidR="00E26CBA" w:rsidRPr="00203CCE">
      <w:rPr>
        <w:sz w:val="18"/>
        <w:szCs w:val="18"/>
      </w:rPr>
      <w:fldChar w:fldCharType="begin"/>
    </w:r>
    <w:r w:rsidR="00E26CBA" w:rsidRPr="00203CCE">
      <w:rPr>
        <w:sz w:val="18"/>
        <w:szCs w:val="18"/>
      </w:rPr>
      <w:instrText xml:space="preserve"> PAGE  \* Arabic  \* MERGEFORMAT </w:instrText>
    </w:r>
    <w:r w:rsidR="00E26CBA" w:rsidRPr="00203CCE">
      <w:rPr>
        <w:sz w:val="18"/>
        <w:szCs w:val="18"/>
      </w:rPr>
      <w:fldChar w:fldCharType="separate"/>
    </w:r>
    <w:r w:rsidR="002E4FB2">
      <w:rPr>
        <w:noProof/>
        <w:sz w:val="18"/>
        <w:szCs w:val="18"/>
      </w:rPr>
      <w:t>1</w:t>
    </w:r>
    <w:r w:rsidR="00E26CBA" w:rsidRPr="00203CCE">
      <w:rPr>
        <w:sz w:val="18"/>
        <w:szCs w:val="18"/>
      </w:rPr>
      <w:fldChar w:fldCharType="end"/>
    </w:r>
    <w:r w:rsidR="00E26CBA" w:rsidRPr="00203CCE">
      <w:rPr>
        <w:sz w:val="18"/>
        <w:szCs w:val="18"/>
      </w:rPr>
      <w:t xml:space="preserve"> of </w:t>
    </w:r>
    <w:r w:rsidR="00E26CBA" w:rsidRPr="00203CCE">
      <w:rPr>
        <w:sz w:val="18"/>
        <w:szCs w:val="18"/>
      </w:rPr>
      <w:fldChar w:fldCharType="begin"/>
    </w:r>
    <w:r w:rsidR="00E26CBA" w:rsidRPr="00203CCE">
      <w:rPr>
        <w:sz w:val="18"/>
        <w:szCs w:val="18"/>
      </w:rPr>
      <w:instrText xml:space="preserve"> NUMPAGES  \* Arabic  \* MERGEFORMAT </w:instrText>
    </w:r>
    <w:r w:rsidR="00E26CBA" w:rsidRPr="00203CCE">
      <w:rPr>
        <w:sz w:val="18"/>
        <w:szCs w:val="18"/>
      </w:rPr>
      <w:fldChar w:fldCharType="separate"/>
    </w:r>
    <w:r w:rsidR="002E4FB2">
      <w:rPr>
        <w:noProof/>
        <w:sz w:val="18"/>
        <w:szCs w:val="18"/>
      </w:rPr>
      <w:t>2</w:t>
    </w:r>
    <w:r w:rsidR="00E26CBA" w:rsidRPr="00203CCE">
      <w:rPr>
        <w:sz w:val="18"/>
        <w:szCs w:val="18"/>
      </w:rPr>
      <w:fldChar w:fldCharType="end"/>
    </w:r>
  </w:p>
  <w:sdt>
    <w:sdtPr>
      <w:rPr>
        <w:b/>
        <w:bCs/>
        <w:color w:val="FF0000"/>
      </w:rPr>
      <w:alias w:val="Security marking"/>
      <w:tag w:val="Security marking"/>
      <w:id w:val="1672600879"/>
      <w:placeholder>
        <w:docPart w:val="E8805373AFFE4973A1603DE4F6494760"/>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Content>
      <w:p w14:paraId="095EBA59" w14:textId="62D5290A" w:rsidR="00C42E68" w:rsidRPr="00C42E68" w:rsidRDefault="001D1F90" w:rsidP="00C42E68">
        <w:pPr>
          <w:pStyle w:val="Header"/>
          <w:jc w:val="center"/>
          <w:rPr>
            <w:b/>
            <w:bCs/>
            <w:color w:val="FF0000"/>
          </w:rPr>
        </w:pPr>
        <w:r>
          <w:rPr>
            <w:b/>
            <w:bCs/>
            <w:color w:val="FF0000"/>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D8FE" w14:textId="77777777" w:rsidR="004744AC" w:rsidRDefault="004744AC" w:rsidP="00037687">
      <w:r>
        <w:separator/>
      </w:r>
    </w:p>
  </w:footnote>
  <w:footnote w:type="continuationSeparator" w:id="0">
    <w:p w14:paraId="4F1C0CAF" w14:textId="77777777" w:rsidR="004744AC" w:rsidRDefault="004744AC"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0000"/>
      </w:rPr>
      <w:alias w:val="Security marking"/>
      <w:tag w:val="Security marking"/>
      <w:id w:val="-1876223619"/>
      <w:placeholder>
        <w:docPart w:val="5367571984914CE7824D36881AD67D64"/>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Content>
      <w:p w14:paraId="59E61B83" w14:textId="21A6E2DC" w:rsidR="00C42E68" w:rsidRDefault="001D1F90" w:rsidP="00C42E68">
        <w:pPr>
          <w:pStyle w:val="Header"/>
          <w:jc w:val="center"/>
          <w:rPr>
            <w:b/>
            <w:bCs/>
            <w:color w:val="FF0000"/>
          </w:rPr>
        </w:pPr>
        <w:r>
          <w:rPr>
            <w:b/>
            <w:bCs/>
            <w:color w:val="FF0000"/>
          </w:rPr>
          <w:t>OFFICIAL</w:t>
        </w:r>
      </w:p>
    </w:sdtContent>
  </w:sdt>
  <w:p w14:paraId="6BBA5E22" w14:textId="77777777" w:rsidR="00BD307C" w:rsidRPr="00C42E68" w:rsidRDefault="00BD307C" w:rsidP="00C42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B170" w14:textId="1D4618F7" w:rsidR="002356D6" w:rsidRPr="00C42E68" w:rsidRDefault="00000000" w:rsidP="00C42E68">
    <w:pPr>
      <w:pStyle w:val="Header"/>
      <w:jc w:val="center"/>
      <w:rPr>
        <w:b/>
        <w:bCs/>
        <w:color w:val="FF0000"/>
      </w:rPr>
    </w:pPr>
    <w:sdt>
      <w:sdtPr>
        <w:rPr>
          <w:b/>
          <w:bCs/>
          <w:color w:val="FF0000"/>
        </w:rPr>
        <w:alias w:val="Security marking"/>
        <w:tag w:val="Security marking"/>
        <w:id w:val="108943211"/>
        <w:placeholder>
          <w:docPart w:val="2885AC36EA9D4F60AAE9762D66F29E09"/>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Content>
        <w:r w:rsidR="001D1F90">
          <w:rPr>
            <w:b/>
            <w:bCs/>
            <w:color w:val="FF0000"/>
          </w:rPr>
          <w:t>OFFICIAL</w:t>
        </w:r>
      </w:sdtContent>
    </w:sdt>
  </w:p>
  <w:p w14:paraId="5995ECFA" w14:textId="77777777" w:rsidR="002356D6" w:rsidRDefault="005C6745" w:rsidP="00A819A3">
    <w:pPr>
      <w:pStyle w:val="Header"/>
      <w:tabs>
        <w:tab w:val="clear" w:pos="4513"/>
        <w:tab w:val="clear" w:pos="9026"/>
        <w:tab w:val="center" w:pos="4819"/>
        <w:tab w:val="left" w:pos="5266"/>
      </w:tabs>
      <w:spacing w:before="360"/>
    </w:pPr>
    <w:r>
      <w:rPr>
        <w:b/>
        <w:bCs/>
        <w:noProof/>
        <w:color w:val="FF0000"/>
      </w:rPr>
      <w:drawing>
        <wp:anchor distT="0" distB="0" distL="114300" distR="114300" simplePos="0" relativeHeight="251669504" behindDoc="1" locked="0" layoutInCell="1" allowOverlap="1" wp14:anchorId="6A76972D" wp14:editId="62928518">
          <wp:simplePos x="0" y="0"/>
          <wp:positionH relativeFrom="page">
            <wp:align>left</wp:align>
          </wp:positionH>
          <wp:positionV relativeFrom="paragraph">
            <wp:posOffset>135843</wp:posOffset>
          </wp:positionV>
          <wp:extent cx="7589149" cy="1080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149"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19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8"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0" w15:restartNumberingAfterBreak="0">
    <w:nsid w:val="5D7C3805"/>
    <w:multiLevelType w:val="hybridMultilevel"/>
    <w:tmpl w:val="D3C0E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4D3110"/>
    <w:multiLevelType w:val="multilevel"/>
    <w:tmpl w:val="F9ACFE6A"/>
    <w:lvl w:ilvl="0">
      <w:start w:val="1"/>
      <w:numFmt w:val="decimal"/>
      <w:pStyle w:val="Agendaitem-main"/>
      <w:lvlText w:val="%1."/>
      <w:lvlJc w:val="left"/>
      <w:pPr>
        <w:tabs>
          <w:tab w:val="num" w:pos="567"/>
        </w:tabs>
        <w:ind w:left="567" w:hanging="567"/>
      </w:pPr>
      <w:rPr>
        <w:rFonts w:hint="default"/>
      </w:rPr>
    </w:lvl>
    <w:lvl w:ilvl="1">
      <w:start w:val="1"/>
      <w:numFmt w:val="decimal"/>
      <w:pStyle w:val="Agendaitem-supplementary"/>
      <w:lvlText w:val="%1.%2"/>
      <w:lvlJc w:val="left"/>
      <w:pPr>
        <w:tabs>
          <w:tab w:val="num" w:pos="567"/>
        </w:tabs>
        <w:ind w:left="567" w:hanging="567"/>
      </w:pPr>
      <w:rPr>
        <w:rFonts w:hint="default"/>
      </w:rPr>
    </w:lvl>
    <w:lvl w:ilvl="2">
      <w:start w:val="1"/>
      <w:numFmt w:val="decimal"/>
      <w:pStyle w:val="Agendaitem"/>
      <w:lvlText w:val="%1.%2.%3"/>
      <w:lvlJc w:val="left"/>
      <w:pPr>
        <w:tabs>
          <w:tab w:val="num" w:pos="567"/>
        </w:tabs>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16cid:durableId="748502729">
    <w:abstractNumId w:val="1"/>
  </w:num>
  <w:num w:numId="2" w16cid:durableId="715811198">
    <w:abstractNumId w:val="4"/>
  </w:num>
  <w:num w:numId="3" w16cid:durableId="219904659">
    <w:abstractNumId w:val="6"/>
  </w:num>
  <w:num w:numId="4" w16cid:durableId="1649821438">
    <w:abstractNumId w:val="3"/>
  </w:num>
  <w:num w:numId="5" w16cid:durableId="836533554">
    <w:abstractNumId w:val="5"/>
  </w:num>
  <w:num w:numId="6" w16cid:durableId="1393653342">
    <w:abstractNumId w:val="9"/>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16cid:durableId="115486137">
    <w:abstractNumId w:val="9"/>
  </w:num>
  <w:num w:numId="8" w16cid:durableId="543522585">
    <w:abstractNumId w:val="0"/>
  </w:num>
  <w:num w:numId="9" w16cid:durableId="1522892668">
    <w:abstractNumId w:val="12"/>
  </w:num>
  <w:num w:numId="10" w16cid:durableId="2103910189">
    <w:abstractNumId w:val="2"/>
  </w:num>
  <w:num w:numId="11" w16cid:durableId="1772704905">
    <w:abstractNumId w:val="7"/>
  </w:num>
  <w:num w:numId="12" w16cid:durableId="590628640">
    <w:abstractNumId w:val="8"/>
  </w:num>
  <w:num w:numId="13" w16cid:durableId="2051296775">
    <w:abstractNumId w:val="11"/>
  </w:num>
  <w:num w:numId="14" w16cid:durableId="20001133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2C"/>
    <w:rsid w:val="00037687"/>
    <w:rsid w:val="00066B27"/>
    <w:rsid w:val="00080CFF"/>
    <w:rsid w:val="00082E26"/>
    <w:rsid w:val="000917AA"/>
    <w:rsid w:val="000921E1"/>
    <w:rsid w:val="000C151E"/>
    <w:rsid w:val="000D27C8"/>
    <w:rsid w:val="000E5FE9"/>
    <w:rsid w:val="000F3AB1"/>
    <w:rsid w:val="000F73FB"/>
    <w:rsid w:val="0010348D"/>
    <w:rsid w:val="001800F4"/>
    <w:rsid w:val="00192A8D"/>
    <w:rsid w:val="001A11CB"/>
    <w:rsid w:val="001A1D26"/>
    <w:rsid w:val="001D1F90"/>
    <w:rsid w:val="001F347A"/>
    <w:rsid w:val="001F5B95"/>
    <w:rsid w:val="00211B48"/>
    <w:rsid w:val="002356D6"/>
    <w:rsid w:val="002970A3"/>
    <w:rsid w:val="002E4FB2"/>
    <w:rsid w:val="002F7317"/>
    <w:rsid w:val="003014F6"/>
    <w:rsid w:val="00306F9D"/>
    <w:rsid w:val="00315F2D"/>
    <w:rsid w:val="003209C4"/>
    <w:rsid w:val="00327077"/>
    <w:rsid w:val="00343DBC"/>
    <w:rsid w:val="00347B89"/>
    <w:rsid w:val="003515D6"/>
    <w:rsid w:val="00361ECE"/>
    <w:rsid w:val="0036244D"/>
    <w:rsid w:val="00370113"/>
    <w:rsid w:val="00371D12"/>
    <w:rsid w:val="003833DB"/>
    <w:rsid w:val="003939E0"/>
    <w:rsid w:val="003A238E"/>
    <w:rsid w:val="003B0342"/>
    <w:rsid w:val="003B0414"/>
    <w:rsid w:val="003D2646"/>
    <w:rsid w:val="003D265D"/>
    <w:rsid w:val="00412CF8"/>
    <w:rsid w:val="00434381"/>
    <w:rsid w:val="004577AE"/>
    <w:rsid w:val="00474217"/>
    <w:rsid w:val="004744AC"/>
    <w:rsid w:val="004C10F4"/>
    <w:rsid w:val="004E4746"/>
    <w:rsid w:val="00504609"/>
    <w:rsid w:val="00511AFD"/>
    <w:rsid w:val="005240C7"/>
    <w:rsid w:val="0052614D"/>
    <w:rsid w:val="0054455D"/>
    <w:rsid w:val="00561136"/>
    <w:rsid w:val="00570B3E"/>
    <w:rsid w:val="005860F6"/>
    <w:rsid w:val="00586DAE"/>
    <w:rsid w:val="00591D67"/>
    <w:rsid w:val="005B28E2"/>
    <w:rsid w:val="005B2AF0"/>
    <w:rsid w:val="005C6745"/>
    <w:rsid w:val="005D397E"/>
    <w:rsid w:val="00621F3A"/>
    <w:rsid w:val="006412D7"/>
    <w:rsid w:val="00675E49"/>
    <w:rsid w:val="006E59E8"/>
    <w:rsid w:val="0070735A"/>
    <w:rsid w:val="00736614"/>
    <w:rsid w:val="00751131"/>
    <w:rsid w:val="0078149B"/>
    <w:rsid w:val="00787C08"/>
    <w:rsid w:val="00794608"/>
    <w:rsid w:val="007A0993"/>
    <w:rsid w:val="007A436E"/>
    <w:rsid w:val="007D153D"/>
    <w:rsid w:val="00841065"/>
    <w:rsid w:val="00856998"/>
    <w:rsid w:val="00861C76"/>
    <w:rsid w:val="008C6DD1"/>
    <w:rsid w:val="008D7679"/>
    <w:rsid w:val="009112BD"/>
    <w:rsid w:val="00916E3D"/>
    <w:rsid w:val="009364DB"/>
    <w:rsid w:val="009A7F99"/>
    <w:rsid w:val="009C7342"/>
    <w:rsid w:val="009D172C"/>
    <w:rsid w:val="009F3F6D"/>
    <w:rsid w:val="00A02E0F"/>
    <w:rsid w:val="00A206FD"/>
    <w:rsid w:val="00A43531"/>
    <w:rsid w:val="00A819A3"/>
    <w:rsid w:val="00A847BC"/>
    <w:rsid w:val="00A8520D"/>
    <w:rsid w:val="00AA0792"/>
    <w:rsid w:val="00AB60B6"/>
    <w:rsid w:val="00AB6DA9"/>
    <w:rsid w:val="00AD098C"/>
    <w:rsid w:val="00AD2D61"/>
    <w:rsid w:val="00AE04BC"/>
    <w:rsid w:val="00B26FAC"/>
    <w:rsid w:val="00B54750"/>
    <w:rsid w:val="00B72FAF"/>
    <w:rsid w:val="00BB0C76"/>
    <w:rsid w:val="00BB1C56"/>
    <w:rsid w:val="00BD307C"/>
    <w:rsid w:val="00BE6683"/>
    <w:rsid w:val="00BE6F66"/>
    <w:rsid w:val="00BF2650"/>
    <w:rsid w:val="00C05D97"/>
    <w:rsid w:val="00C10F8A"/>
    <w:rsid w:val="00C42E68"/>
    <w:rsid w:val="00C84AF5"/>
    <w:rsid w:val="00C90747"/>
    <w:rsid w:val="00CB1544"/>
    <w:rsid w:val="00CC1541"/>
    <w:rsid w:val="00CE104F"/>
    <w:rsid w:val="00CF112E"/>
    <w:rsid w:val="00D22F8B"/>
    <w:rsid w:val="00D24A37"/>
    <w:rsid w:val="00D27427"/>
    <w:rsid w:val="00D5393A"/>
    <w:rsid w:val="00D70D97"/>
    <w:rsid w:val="00D770E7"/>
    <w:rsid w:val="00D87798"/>
    <w:rsid w:val="00DF7FFA"/>
    <w:rsid w:val="00E049B9"/>
    <w:rsid w:val="00E0593A"/>
    <w:rsid w:val="00E25BD4"/>
    <w:rsid w:val="00E26CBA"/>
    <w:rsid w:val="00E32A56"/>
    <w:rsid w:val="00E36890"/>
    <w:rsid w:val="00E54D3A"/>
    <w:rsid w:val="00EF7D61"/>
    <w:rsid w:val="00F30B42"/>
    <w:rsid w:val="00F87EA5"/>
    <w:rsid w:val="00FA4D16"/>
    <w:rsid w:val="00FB225B"/>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8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FAC"/>
  </w:style>
  <w:style w:type="paragraph" w:styleId="Heading1">
    <w:name w:val="heading 1"/>
    <w:basedOn w:val="Normal"/>
    <w:next w:val="Normal"/>
    <w:link w:val="Heading1Char"/>
    <w:uiPriority w:val="9"/>
    <w:qFormat/>
    <w:rsid w:val="005C6745"/>
    <w:pPr>
      <w:keepNext/>
      <w:keepLines/>
      <w:spacing w:before="480"/>
      <w:outlineLvl w:val="0"/>
    </w:pPr>
    <w:rPr>
      <w:rFonts w:ascii="Calibri" w:eastAsiaTheme="majorEastAsia" w:hAnsi="Calibri" w:cstheme="majorBidi"/>
      <w:b/>
      <w:bCs/>
      <w:color w:val="auto"/>
      <w:sz w:val="32"/>
      <w:szCs w:val="28"/>
    </w:rPr>
  </w:style>
  <w:style w:type="paragraph" w:styleId="Heading2">
    <w:name w:val="heading 2"/>
    <w:basedOn w:val="Normal"/>
    <w:next w:val="Normal"/>
    <w:link w:val="Heading2Char"/>
    <w:uiPriority w:val="9"/>
    <w:unhideWhenUsed/>
    <w:qFormat/>
    <w:rsid w:val="005C6745"/>
    <w:pPr>
      <w:keepNext/>
      <w:keepLines/>
      <w:outlineLvl w:val="1"/>
    </w:pPr>
    <w:rPr>
      <w:rFonts w:ascii="Calibri" w:eastAsiaTheme="majorEastAsia" w:hAnsi="Calibri" w:cstheme="majorBidi"/>
      <w:b/>
      <w:bCs/>
      <w:color w:val="auto"/>
      <w:sz w:val="26"/>
      <w:szCs w:val="26"/>
    </w:rPr>
  </w:style>
  <w:style w:type="paragraph" w:styleId="Heading3">
    <w:name w:val="heading 3"/>
    <w:basedOn w:val="Normal"/>
    <w:next w:val="Normal"/>
    <w:link w:val="Heading3Char"/>
    <w:uiPriority w:val="9"/>
    <w:unhideWhenUsed/>
    <w:qFormat/>
    <w:rsid w:val="005C6745"/>
    <w:pPr>
      <w:keepNext/>
      <w:keepLines/>
      <w:outlineLvl w:val="2"/>
    </w:pPr>
    <w:rPr>
      <w:rFonts w:eastAsiaTheme="majorEastAsia" w:cstheme="majorBidi"/>
      <w:b/>
      <w:bCs/>
      <w:i/>
      <w:color w:val="auto"/>
      <w:sz w:val="24"/>
    </w:rPr>
  </w:style>
  <w:style w:type="paragraph" w:styleId="Heading4">
    <w:name w:val="heading 4"/>
    <w:basedOn w:val="Normal"/>
    <w:next w:val="Normal"/>
    <w:link w:val="Heading4Char"/>
    <w:uiPriority w:val="9"/>
    <w:unhideWhenUsed/>
    <w:qFormat/>
    <w:rsid w:val="005C6745"/>
    <w:pPr>
      <w:keepNext/>
      <w:keepLines/>
      <w:spacing w:before="200"/>
      <w:outlineLvl w:val="3"/>
    </w:pPr>
    <w:rPr>
      <w:rFonts w:ascii="Calibri" w:eastAsiaTheme="majorEastAsia" w:hAnsi="Calibri" w:cstheme="majorBidi"/>
      <w:b/>
      <w:bCs/>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5C6745"/>
    <w:rPr>
      <w:rFonts w:ascii="Calibri" w:eastAsiaTheme="majorEastAsia" w:hAnsi="Calibri" w:cstheme="majorBidi"/>
      <w:b/>
      <w:bCs/>
      <w:color w:val="auto"/>
      <w:sz w:val="32"/>
      <w:szCs w:val="28"/>
    </w:rPr>
  </w:style>
  <w:style w:type="character" w:customStyle="1" w:styleId="Heading2Char">
    <w:name w:val="Heading 2 Char"/>
    <w:basedOn w:val="DefaultParagraphFont"/>
    <w:link w:val="Heading2"/>
    <w:uiPriority w:val="9"/>
    <w:rsid w:val="005C6745"/>
    <w:rPr>
      <w:rFonts w:ascii="Calibri" w:eastAsiaTheme="majorEastAsia" w:hAnsi="Calibri" w:cstheme="majorBidi"/>
      <w:b/>
      <w:bCs/>
      <w:color w:val="auto"/>
      <w:sz w:val="26"/>
      <w:szCs w:val="26"/>
    </w:rPr>
  </w:style>
  <w:style w:type="paragraph" w:styleId="Title">
    <w:name w:val="Title"/>
    <w:basedOn w:val="Normal"/>
    <w:next w:val="Normal"/>
    <w:link w:val="TitleChar"/>
    <w:uiPriority w:val="10"/>
    <w:qFormat/>
    <w:rsid w:val="005C6745"/>
    <w:pPr>
      <w:spacing w:before="360" w:line="240" w:lineRule="auto"/>
      <w:contextualSpacing/>
      <w:jc w:val="center"/>
    </w:pPr>
    <w:rPr>
      <w:rFonts w:ascii="Calibri" w:eastAsiaTheme="majorEastAsia" w:hAnsi="Calibri" w:cstheme="majorBidi"/>
      <w:b/>
      <w:color w:val="auto"/>
      <w:spacing w:val="5"/>
      <w:kern w:val="28"/>
      <w:sz w:val="52"/>
      <w:szCs w:val="52"/>
    </w:rPr>
  </w:style>
  <w:style w:type="character" w:customStyle="1" w:styleId="TitleChar">
    <w:name w:val="Title Char"/>
    <w:basedOn w:val="DefaultParagraphFont"/>
    <w:link w:val="Title"/>
    <w:uiPriority w:val="10"/>
    <w:rsid w:val="005C6745"/>
    <w:rPr>
      <w:rFonts w:ascii="Calibri" w:eastAsiaTheme="majorEastAsia" w:hAnsi="Calibri" w:cstheme="majorBidi"/>
      <w:b/>
      <w:color w:val="auto"/>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62626"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62626"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5C6745"/>
    <w:rPr>
      <w:rFonts w:eastAsiaTheme="majorEastAsia" w:cstheme="majorBidi"/>
      <w:b/>
      <w:bCs/>
      <w:i/>
      <w:color w:val="auto"/>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9364DB"/>
    <w:pPr>
      <w:spacing w:before="120" w:line="240" w:lineRule="auto"/>
    </w:pPr>
    <w:rPr>
      <w:b/>
      <w:bCs/>
      <w:color w:val="00244C"/>
      <w:sz w:val="20"/>
      <w:szCs w:val="18"/>
    </w:rPr>
  </w:style>
  <w:style w:type="character" w:customStyle="1" w:styleId="Heading4Char">
    <w:name w:val="Heading 4 Char"/>
    <w:basedOn w:val="DefaultParagraphFont"/>
    <w:link w:val="Heading4"/>
    <w:uiPriority w:val="9"/>
    <w:rsid w:val="005C6745"/>
    <w:rPr>
      <w:rFonts w:ascii="Calibri" w:eastAsiaTheme="majorEastAsia" w:hAnsi="Calibri" w:cstheme="majorBidi"/>
      <w:b/>
      <w:bCs/>
      <w:i/>
      <w:iCs/>
      <w:color w:val="auto"/>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70735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70735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paragraph" w:customStyle="1" w:styleId="Agendaitem-main">
    <w:name w:val="Agenda item - main"/>
    <w:basedOn w:val="Heading1"/>
    <w:next w:val="Agendaitem-supplementary"/>
    <w:qFormat/>
    <w:rsid w:val="005C6745"/>
    <w:pPr>
      <w:keepNext w:val="0"/>
      <w:keepLines w:val="0"/>
      <w:widowControl w:val="0"/>
      <w:numPr>
        <w:numId w:val="13"/>
      </w:numPr>
      <w:spacing w:before="60" w:after="60"/>
      <w:outlineLvl w:val="9"/>
    </w:pPr>
    <w:rPr>
      <w:rFonts w:asciiTheme="minorHAnsi" w:eastAsia="Times New Roman" w:hAnsiTheme="minorHAnsi"/>
      <w:noProof/>
      <w:sz w:val="22"/>
      <w:lang w:eastAsia="en-AU"/>
    </w:rPr>
  </w:style>
  <w:style w:type="paragraph" w:customStyle="1" w:styleId="Agendaitem-supplementary">
    <w:name w:val="Agenda item - supplementary"/>
    <w:next w:val="Normal"/>
    <w:qFormat/>
    <w:rsid w:val="009D172C"/>
    <w:pPr>
      <w:numPr>
        <w:ilvl w:val="1"/>
        <w:numId w:val="13"/>
      </w:numPr>
      <w:spacing w:before="60" w:after="60"/>
    </w:pPr>
    <w:rPr>
      <w:rFonts w:eastAsia="Times New Roman" w:cstheme="majorBidi"/>
      <w:bCs/>
      <w:noProof/>
      <w:sz w:val="20"/>
      <w:szCs w:val="28"/>
      <w:lang w:eastAsia="en-AU"/>
    </w:rPr>
  </w:style>
  <w:style w:type="paragraph" w:customStyle="1" w:styleId="Agendaitem">
    <w:name w:val="Agenda item #.#.#"/>
    <w:basedOn w:val="Agendaitem-supplementary"/>
    <w:qFormat/>
    <w:rsid w:val="009D172C"/>
    <w:pPr>
      <w:numPr>
        <w:ilvl w:val="2"/>
      </w:numPr>
    </w:pPr>
    <w:rPr>
      <w:i/>
    </w:rPr>
  </w:style>
  <w:style w:type="paragraph" w:customStyle="1" w:styleId="Itemheader">
    <w:name w:val="Item header"/>
    <w:basedOn w:val="Tabletext"/>
    <w:qFormat/>
    <w:rsid w:val="005C6745"/>
    <w:pPr>
      <w:jc w:val="left"/>
    </w:pPr>
    <w:rPr>
      <w:b/>
      <w:color w:val="auto"/>
    </w:rPr>
  </w:style>
  <w:style w:type="character" w:styleId="PlaceholderText">
    <w:name w:val="Placeholder Text"/>
    <w:basedOn w:val="DefaultParagraphFont"/>
    <w:uiPriority w:val="99"/>
    <w:semiHidden/>
    <w:rsid w:val="00A206FD"/>
    <w:rPr>
      <w:color w:val="808080"/>
    </w:rPr>
  </w:style>
  <w:style w:type="paragraph" w:customStyle="1" w:styleId="Tablehead">
    <w:name w:val="Table head"/>
    <w:basedOn w:val="Tabletext"/>
    <w:qFormat/>
    <w:rsid w:val="00BB0C76"/>
    <w:pPr>
      <w:jc w:val="left"/>
    </w:pPr>
    <w:rPr>
      <w:b/>
      <w:color w:val="FFFFFF" w:themeColor="background1"/>
    </w:rPr>
  </w:style>
  <w:style w:type="character" w:styleId="UnresolvedMention">
    <w:name w:val="Unresolved Mention"/>
    <w:basedOn w:val="DefaultParagraphFont"/>
    <w:uiPriority w:val="99"/>
    <w:semiHidden/>
    <w:unhideWhenUsed/>
    <w:rsid w:val="004C1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pansa.gov.au/aboutus/Committees/rhsacmt.cf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pansa.gov.au/aboutus/Committees/rhsacmt.cf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2371F497AB4C4B887C1EF7558C4F84"/>
        <w:category>
          <w:name w:val="General"/>
          <w:gallery w:val="placeholder"/>
        </w:category>
        <w:types>
          <w:type w:val="bbPlcHdr"/>
        </w:types>
        <w:behaviors>
          <w:behavior w:val="content"/>
        </w:behaviors>
        <w:guid w:val="{2BB51417-68F5-4888-AB45-B18EC3326909}"/>
      </w:docPartPr>
      <w:docPartBody>
        <w:p w:rsidR="005C1D37" w:rsidRDefault="00B66EC9" w:rsidP="00B66EC9">
          <w:pPr>
            <w:pStyle w:val="8E2371F497AB4C4B887C1EF7558C4F84"/>
          </w:pPr>
          <w:r>
            <w:rPr>
              <w:rStyle w:val="PlaceholderText"/>
              <w:color w:val="FF0000"/>
            </w:rPr>
            <w:t>Yes/NIL</w:t>
          </w:r>
        </w:p>
      </w:docPartBody>
    </w:docPart>
    <w:docPart>
      <w:docPartPr>
        <w:name w:val="1F7AFB2BE5A146969A30064EC81D0D52"/>
        <w:category>
          <w:name w:val="General"/>
          <w:gallery w:val="placeholder"/>
        </w:category>
        <w:types>
          <w:type w:val="bbPlcHdr"/>
        </w:types>
        <w:behaviors>
          <w:behavior w:val="content"/>
        </w:behaviors>
        <w:guid w:val="{4FDB69F1-8231-4FBE-BC98-4A5491F3B1B3}"/>
      </w:docPartPr>
      <w:docPartBody>
        <w:p w:rsidR="005C1D37" w:rsidRDefault="00B66EC9" w:rsidP="00B66EC9">
          <w:pPr>
            <w:pStyle w:val="1F7AFB2BE5A146969A30064EC81D0D52"/>
          </w:pPr>
          <w:r>
            <w:rPr>
              <w:rStyle w:val="PlaceholderText"/>
              <w:color w:val="FF0000"/>
            </w:rPr>
            <w:t>Yes/NIL</w:t>
          </w:r>
        </w:p>
      </w:docPartBody>
    </w:docPart>
    <w:docPart>
      <w:docPartPr>
        <w:name w:val="ED251EC3BBB14324A03CD80095D42D42"/>
        <w:category>
          <w:name w:val="General"/>
          <w:gallery w:val="placeholder"/>
        </w:category>
        <w:types>
          <w:type w:val="bbPlcHdr"/>
        </w:types>
        <w:behaviors>
          <w:behavior w:val="content"/>
        </w:behaviors>
        <w:guid w:val="{8C4F2769-ACA9-459C-BAD5-3F4D9209CAE0}"/>
      </w:docPartPr>
      <w:docPartBody>
        <w:p w:rsidR="005C1D37" w:rsidRDefault="00B66EC9" w:rsidP="00B66EC9">
          <w:pPr>
            <w:pStyle w:val="ED251EC3BBB14324A03CD80095D42D42"/>
          </w:pPr>
          <w:r>
            <w:rPr>
              <w:rStyle w:val="PlaceholderText"/>
              <w:color w:val="FF0000"/>
            </w:rPr>
            <w:t>Yes/NIL</w:t>
          </w:r>
        </w:p>
      </w:docPartBody>
    </w:docPart>
    <w:docPart>
      <w:docPartPr>
        <w:name w:val="2885AC36EA9D4F60AAE9762D66F29E09"/>
        <w:category>
          <w:name w:val="General"/>
          <w:gallery w:val="placeholder"/>
        </w:category>
        <w:types>
          <w:type w:val="bbPlcHdr"/>
        </w:types>
        <w:behaviors>
          <w:behavior w:val="content"/>
        </w:behaviors>
        <w:guid w:val="{227FBF44-63D4-4D34-965E-C1480B427CEF}"/>
      </w:docPartPr>
      <w:docPartBody>
        <w:p w:rsidR="004E1457" w:rsidRDefault="008F1D36" w:rsidP="008F1D36">
          <w:pPr>
            <w:pStyle w:val="2885AC36EA9D4F60AAE9762D66F29E09"/>
          </w:pPr>
          <w:r w:rsidRPr="0023310E">
            <w:rPr>
              <w:rStyle w:val="PlaceholderText"/>
              <w:b/>
              <w:bCs/>
              <w:color w:val="FF0000"/>
            </w:rPr>
            <w:t>Choose an item.</w:t>
          </w:r>
        </w:p>
      </w:docPartBody>
    </w:docPart>
    <w:docPart>
      <w:docPartPr>
        <w:name w:val="E8805373AFFE4973A1603DE4F6494760"/>
        <w:category>
          <w:name w:val="General"/>
          <w:gallery w:val="placeholder"/>
        </w:category>
        <w:types>
          <w:type w:val="bbPlcHdr"/>
        </w:types>
        <w:behaviors>
          <w:behavior w:val="content"/>
        </w:behaviors>
        <w:guid w:val="{0F3C3036-0688-4B56-B420-347F88D38BA2}"/>
      </w:docPartPr>
      <w:docPartBody>
        <w:p w:rsidR="004E1457" w:rsidRDefault="008F1D36" w:rsidP="008F1D36">
          <w:pPr>
            <w:pStyle w:val="E8805373AFFE4973A1603DE4F6494760"/>
          </w:pPr>
          <w:r w:rsidRPr="0023310E">
            <w:rPr>
              <w:rStyle w:val="PlaceholderText"/>
              <w:b/>
              <w:bCs/>
              <w:color w:val="FF0000"/>
            </w:rPr>
            <w:t>Choose an item.</w:t>
          </w:r>
        </w:p>
      </w:docPartBody>
    </w:docPart>
    <w:docPart>
      <w:docPartPr>
        <w:name w:val="414E157B4B764F579B6A5AF20EF8EB1F"/>
        <w:category>
          <w:name w:val="General"/>
          <w:gallery w:val="placeholder"/>
        </w:category>
        <w:types>
          <w:type w:val="bbPlcHdr"/>
        </w:types>
        <w:behaviors>
          <w:behavior w:val="content"/>
        </w:behaviors>
        <w:guid w:val="{0D689282-1150-4178-8F5F-B94BBBE70077}"/>
      </w:docPartPr>
      <w:docPartBody>
        <w:p w:rsidR="004E1457" w:rsidRDefault="008F1D36" w:rsidP="008F1D36">
          <w:pPr>
            <w:pStyle w:val="414E157B4B764F579B6A5AF20EF8EB1F"/>
          </w:pPr>
          <w:r w:rsidRPr="0023310E">
            <w:rPr>
              <w:rStyle w:val="PlaceholderText"/>
              <w:b/>
              <w:bCs/>
              <w:color w:val="FF0000"/>
            </w:rPr>
            <w:t>Choose an item.</w:t>
          </w:r>
        </w:p>
      </w:docPartBody>
    </w:docPart>
    <w:docPart>
      <w:docPartPr>
        <w:name w:val="5367571984914CE7824D36881AD67D64"/>
        <w:category>
          <w:name w:val="General"/>
          <w:gallery w:val="placeholder"/>
        </w:category>
        <w:types>
          <w:type w:val="bbPlcHdr"/>
        </w:types>
        <w:behaviors>
          <w:behavior w:val="content"/>
        </w:behaviors>
        <w:guid w:val="{89811023-A18B-421F-BCB5-BADBE643F7A8}"/>
      </w:docPartPr>
      <w:docPartBody>
        <w:p w:rsidR="004E1457" w:rsidRDefault="008F1D36" w:rsidP="008F1D36">
          <w:pPr>
            <w:pStyle w:val="5367571984914CE7824D36881AD67D64"/>
          </w:pPr>
          <w:r w:rsidRPr="0023310E">
            <w:rPr>
              <w:rStyle w:val="PlaceholderText"/>
              <w:b/>
              <w:bCs/>
              <w:color w:val="FF0000"/>
            </w:rPr>
            <w:t>Choose an item.</w:t>
          </w:r>
        </w:p>
      </w:docPartBody>
    </w:docPart>
    <w:docPart>
      <w:docPartPr>
        <w:name w:val="61B4854515D0462ABD8CD6C70D8C5CD2"/>
        <w:category>
          <w:name w:val="General"/>
          <w:gallery w:val="placeholder"/>
        </w:category>
        <w:types>
          <w:type w:val="bbPlcHdr"/>
        </w:types>
        <w:behaviors>
          <w:behavior w:val="content"/>
        </w:behaviors>
        <w:guid w:val="{45D143E1-A486-4E03-9F74-460378BCC3EC}"/>
      </w:docPartPr>
      <w:docPartBody>
        <w:p w:rsidR="00000000" w:rsidRDefault="00D43465" w:rsidP="00D43465">
          <w:pPr>
            <w:pStyle w:val="61B4854515D0462ABD8CD6C70D8C5CD2"/>
          </w:pPr>
          <w:r>
            <w:rPr>
              <w:rStyle w:val="PlaceholderText"/>
              <w:color w:val="FF0000"/>
            </w:rPr>
            <w:t>Yes/NIL</w:t>
          </w:r>
        </w:p>
      </w:docPartBody>
    </w:docPart>
    <w:docPart>
      <w:docPartPr>
        <w:name w:val="07C9EDCBF1AF4256B82C7BB756A8C96B"/>
        <w:category>
          <w:name w:val="General"/>
          <w:gallery w:val="placeholder"/>
        </w:category>
        <w:types>
          <w:type w:val="bbPlcHdr"/>
        </w:types>
        <w:behaviors>
          <w:behavior w:val="content"/>
        </w:behaviors>
        <w:guid w:val="{541821AA-9D36-41FE-87A1-6FF7C9479393}"/>
      </w:docPartPr>
      <w:docPartBody>
        <w:p w:rsidR="00000000" w:rsidRDefault="00D43465" w:rsidP="00D43465">
          <w:pPr>
            <w:pStyle w:val="07C9EDCBF1AF4256B82C7BB756A8C96B"/>
          </w:pPr>
          <w:r>
            <w:rPr>
              <w:rStyle w:val="PlaceholderText"/>
              <w:color w:val="FF0000"/>
            </w:rPr>
            <w:t>Yes/NIL</w:t>
          </w:r>
        </w:p>
      </w:docPartBody>
    </w:docPart>
    <w:docPart>
      <w:docPartPr>
        <w:name w:val="D822464D29634E65AAFE64B9CB7979B9"/>
        <w:category>
          <w:name w:val="General"/>
          <w:gallery w:val="placeholder"/>
        </w:category>
        <w:types>
          <w:type w:val="bbPlcHdr"/>
        </w:types>
        <w:behaviors>
          <w:behavior w:val="content"/>
        </w:behaviors>
        <w:guid w:val="{9D4615F1-5933-42AF-86F8-C7D6F1EFB604}"/>
      </w:docPartPr>
      <w:docPartBody>
        <w:p w:rsidR="00000000" w:rsidRDefault="00D43465" w:rsidP="00D43465">
          <w:pPr>
            <w:pStyle w:val="D822464D29634E65AAFE64B9CB7979B9"/>
          </w:pPr>
          <w:r>
            <w:rPr>
              <w:rStyle w:val="PlaceholderText"/>
              <w:color w:val="FF0000"/>
            </w:rPr>
            <w:t>Yes/NIL</w:t>
          </w:r>
        </w:p>
      </w:docPartBody>
    </w:docPart>
    <w:docPart>
      <w:docPartPr>
        <w:name w:val="A76FF8BB98DC4C3DAA6C30C5F1A2EE44"/>
        <w:category>
          <w:name w:val="General"/>
          <w:gallery w:val="placeholder"/>
        </w:category>
        <w:types>
          <w:type w:val="bbPlcHdr"/>
        </w:types>
        <w:behaviors>
          <w:behavior w:val="content"/>
        </w:behaviors>
        <w:guid w:val="{89EC23BC-704B-4CB8-A91B-137EEFAE828C}"/>
      </w:docPartPr>
      <w:docPartBody>
        <w:p w:rsidR="00000000" w:rsidRDefault="00D43465" w:rsidP="00D43465">
          <w:pPr>
            <w:pStyle w:val="A76FF8BB98DC4C3DAA6C30C5F1A2EE44"/>
          </w:pPr>
          <w:r>
            <w:rPr>
              <w:rStyle w:val="PlaceholderText"/>
              <w:color w:val="FF0000"/>
            </w:rPr>
            <w:t>Yes/NIL</w:t>
          </w:r>
        </w:p>
      </w:docPartBody>
    </w:docPart>
    <w:docPart>
      <w:docPartPr>
        <w:name w:val="E69330F3A46D4C81A4D8B5BBFB3F549A"/>
        <w:category>
          <w:name w:val="General"/>
          <w:gallery w:val="placeholder"/>
        </w:category>
        <w:types>
          <w:type w:val="bbPlcHdr"/>
        </w:types>
        <w:behaviors>
          <w:behavior w:val="content"/>
        </w:behaviors>
        <w:guid w:val="{9D9B484E-6019-43B0-ABC0-5C4C445B7CFB}"/>
      </w:docPartPr>
      <w:docPartBody>
        <w:p w:rsidR="00000000" w:rsidRDefault="00D43465" w:rsidP="00D43465">
          <w:pPr>
            <w:pStyle w:val="E69330F3A46D4C81A4D8B5BBFB3F549A"/>
          </w:pPr>
          <w:r>
            <w:rPr>
              <w:rStyle w:val="PlaceholderText"/>
              <w:color w:val="FF0000"/>
            </w:rPr>
            <w:t>Yes/NIL</w:t>
          </w:r>
        </w:p>
      </w:docPartBody>
    </w:docPart>
    <w:docPart>
      <w:docPartPr>
        <w:name w:val="DB4798619E1D49EAB58B794FF28CD1A2"/>
        <w:category>
          <w:name w:val="General"/>
          <w:gallery w:val="placeholder"/>
        </w:category>
        <w:types>
          <w:type w:val="bbPlcHdr"/>
        </w:types>
        <w:behaviors>
          <w:behavior w:val="content"/>
        </w:behaviors>
        <w:guid w:val="{6679BDED-732A-4BA3-979F-F837530A40F9}"/>
      </w:docPartPr>
      <w:docPartBody>
        <w:p w:rsidR="00000000" w:rsidRDefault="00D43465" w:rsidP="00D43465">
          <w:pPr>
            <w:pStyle w:val="DB4798619E1D49EAB58B794FF28CD1A2"/>
          </w:pPr>
          <w:r>
            <w:rPr>
              <w:rStyle w:val="PlaceholderText"/>
              <w:color w:val="FF0000"/>
            </w:rPr>
            <w:t>Yes/NIL</w:t>
          </w:r>
        </w:p>
      </w:docPartBody>
    </w:docPart>
    <w:docPart>
      <w:docPartPr>
        <w:name w:val="0B09A1F0C5B34A91AAC947FDFA4538D8"/>
        <w:category>
          <w:name w:val="General"/>
          <w:gallery w:val="placeholder"/>
        </w:category>
        <w:types>
          <w:type w:val="bbPlcHdr"/>
        </w:types>
        <w:behaviors>
          <w:behavior w:val="content"/>
        </w:behaviors>
        <w:guid w:val="{586AA38E-7851-4CC3-A581-D357445FBEBA}"/>
      </w:docPartPr>
      <w:docPartBody>
        <w:p w:rsidR="00000000" w:rsidRDefault="00D43465" w:rsidP="00D43465">
          <w:pPr>
            <w:pStyle w:val="0B09A1F0C5B34A91AAC947FDFA4538D8"/>
          </w:pPr>
          <w:r>
            <w:rPr>
              <w:rStyle w:val="PlaceholderText"/>
              <w:color w:val="FF0000"/>
            </w:rPr>
            <w:t>Yes/NIL</w:t>
          </w:r>
        </w:p>
      </w:docPartBody>
    </w:docPart>
    <w:docPart>
      <w:docPartPr>
        <w:name w:val="30A83BD4822F40538C2A1D76274349CC"/>
        <w:category>
          <w:name w:val="General"/>
          <w:gallery w:val="placeholder"/>
        </w:category>
        <w:types>
          <w:type w:val="bbPlcHdr"/>
        </w:types>
        <w:behaviors>
          <w:behavior w:val="content"/>
        </w:behaviors>
        <w:guid w:val="{5E02C423-7475-4B8A-9018-8CB38B865E35}"/>
      </w:docPartPr>
      <w:docPartBody>
        <w:p w:rsidR="00000000" w:rsidRDefault="00D43465" w:rsidP="00D43465">
          <w:pPr>
            <w:pStyle w:val="30A83BD4822F40538C2A1D76274349CC"/>
          </w:pPr>
          <w:r>
            <w:rPr>
              <w:rStyle w:val="PlaceholderText"/>
              <w:color w:val="FF0000"/>
            </w:rPr>
            <w:t>Yes/NIL</w:t>
          </w:r>
        </w:p>
      </w:docPartBody>
    </w:docPart>
    <w:docPart>
      <w:docPartPr>
        <w:name w:val="8618A36EBDDC41C3A41CAB88C42694CA"/>
        <w:category>
          <w:name w:val="General"/>
          <w:gallery w:val="placeholder"/>
        </w:category>
        <w:types>
          <w:type w:val="bbPlcHdr"/>
        </w:types>
        <w:behaviors>
          <w:behavior w:val="content"/>
        </w:behaviors>
        <w:guid w:val="{0C49BBD6-CF89-48B8-B7D7-2606F27246F9}"/>
      </w:docPartPr>
      <w:docPartBody>
        <w:p w:rsidR="00000000" w:rsidRDefault="00D43465" w:rsidP="00D43465">
          <w:pPr>
            <w:pStyle w:val="8618A36EBDDC41C3A41CAB88C42694CA"/>
          </w:pPr>
          <w:r>
            <w:rPr>
              <w:rStyle w:val="PlaceholderText"/>
              <w:color w:val="FF0000"/>
            </w:rPr>
            <w:t>Yes/NIL</w:t>
          </w:r>
        </w:p>
      </w:docPartBody>
    </w:docPart>
    <w:docPart>
      <w:docPartPr>
        <w:name w:val="04999E2FEE464FD2B2A062883EF80C7B"/>
        <w:category>
          <w:name w:val="General"/>
          <w:gallery w:val="placeholder"/>
        </w:category>
        <w:types>
          <w:type w:val="bbPlcHdr"/>
        </w:types>
        <w:behaviors>
          <w:behavior w:val="content"/>
        </w:behaviors>
        <w:guid w:val="{22F5A1B4-2186-4A2B-A2EF-CE21CD35A804}"/>
      </w:docPartPr>
      <w:docPartBody>
        <w:p w:rsidR="00000000" w:rsidRDefault="00D43465" w:rsidP="00D43465">
          <w:pPr>
            <w:pStyle w:val="04999E2FEE464FD2B2A062883EF80C7B"/>
          </w:pPr>
          <w:r>
            <w:rPr>
              <w:rStyle w:val="PlaceholderText"/>
              <w:color w:val="FF0000"/>
            </w:rPr>
            <w:t>Yes/NIL</w:t>
          </w:r>
        </w:p>
      </w:docPartBody>
    </w:docPart>
    <w:docPart>
      <w:docPartPr>
        <w:name w:val="E5B925FD4FF6470DBBF69152D933DB1C"/>
        <w:category>
          <w:name w:val="General"/>
          <w:gallery w:val="placeholder"/>
        </w:category>
        <w:types>
          <w:type w:val="bbPlcHdr"/>
        </w:types>
        <w:behaviors>
          <w:behavior w:val="content"/>
        </w:behaviors>
        <w:guid w:val="{E05D3C92-F3FE-457E-81A2-E328AB42AC4A}"/>
      </w:docPartPr>
      <w:docPartBody>
        <w:p w:rsidR="00000000" w:rsidRDefault="00D43465" w:rsidP="00D43465">
          <w:pPr>
            <w:pStyle w:val="E5B925FD4FF6470DBBF69152D933DB1C"/>
          </w:pPr>
          <w:r>
            <w:rPr>
              <w:rStyle w:val="PlaceholderText"/>
              <w:color w:val="FF0000"/>
            </w:rPr>
            <w:t>Yes/NIL</w:t>
          </w:r>
        </w:p>
      </w:docPartBody>
    </w:docPart>
    <w:docPart>
      <w:docPartPr>
        <w:name w:val="11B7A0CBFD5B45DD95DCE187621512C8"/>
        <w:category>
          <w:name w:val="General"/>
          <w:gallery w:val="placeholder"/>
        </w:category>
        <w:types>
          <w:type w:val="bbPlcHdr"/>
        </w:types>
        <w:behaviors>
          <w:behavior w:val="content"/>
        </w:behaviors>
        <w:guid w:val="{57607D58-9AAE-420A-82F2-789373D82B16}"/>
      </w:docPartPr>
      <w:docPartBody>
        <w:p w:rsidR="00000000" w:rsidRDefault="00D43465" w:rsidP="00D43465">
          <w:pPr>
            <w:pStyle w:val="11B7A0CBFD5B45DD95DCE187621512C8"/>
          </w:pPr>
          <w:r>
            <w:rPr>
              <w:rStyle w:val="PlaceholderText"/>
              <w:color w:val="FF0000"/>
            </w:rPr>
            <w:t>Yes/NIL</w:t>
          </w:r>
        </w:p>
      </w:docPartBody>
    </w:docPart>
    <w:docPart>
      <w:docPartPr>
        <w:name w:val="82A32BE97E0A45CE8F79ABEFA9E38A88"/>
        <w:category>
          <w:name w:val="General"/>
          <w:gallery w:val="placeholder"/>
        </w:category>
        <w:types>
          <w:type w:val="bbPlcHdr"/>
        </w:types>
        <w:behaviors>
          <w:behavior w:val="content"/>
        </w:behaviors>
        <w:guid w:val="{963EDCB4-0FCB-45A9-99C7-BA0696E0D169}"/>
      </w:docPartPr>
      <w:docPartBody>
        <w:p w:rsidR="00000000" w:rsidRDefault="00D43465" w:rsidP="00D43465">
          <w:pPr>
            <w:pStyle w:val="82A32BE97E0A45CE8F79ABEFA9E38A88"/>
          </w:pPr>
          <w:r>
            <w:rPr>
              <w:rStyle w:val="PlaceholderText"/>
              <w:color w:val="FF0000"/>
            </w:rPr>
            <w:t>Yes/NIL</w:t>
          </w:r>
        </w:p>
      </w:docPartBody>
    </w:docPart>
    <w:docPart>
      <w:docPartPr>
        <w:name w:val="4F35934156FD4A67BFFF4F270C270D0F"/>
        <w:category>
          <w:name w:val="General"/>
          <w:gallery w:val="placeholder"/>
        </w:category>
        <w:types>
          <w:type w:val="bbPlcHdr"/>
        </w:types>
        <w:behaviors>
          <w:behavior w:val="content"/>
        </w:behaviors>
        <w:guid w:val="{B0F60B90-6CA5-4CED-A2BB-F482C5AF7888}"/>
      </w:docPartPr>
      <w:docPartBody>
        <w:p w:rsidR="00000000" w:rsidRDefault="00D43465" w:rsidP="00D43465">
          <w:pPr>
            <w:pStyle w:val="4F35934156FD4A67BFFF4F270C270D0F"/>
          </w:pPr>
          <w:r>
            <w:rPr>
              <w:rStyle w:val="PlaceholderText"/>
              <w:color w:val="FF0000"/>
            </w:rPr>
            <w:t>Yes/NIL</w:t>
          </w:r>
        </w:p>
      </w:docPartBody>
    </w:docPart>
    <w:docPart>
      <w:docPartPr>
        <w:name w:val="62FD571C8C3E4DAB8C4D0A91E5D6CEC4"/>
        <w:category>
          <w:name w:val="General"/>
          <w:gallery w:val="placeholder"/>
        </w:category>
        <w:types>
          <w:type w:val="bbPlcHdr"/>
        </w:types>
        <w:behaviors>
          <w:behavior w:val="content"/>
        </w:behaviors>
        <w:guid w:val="{BBC1298B-4B06-4754-88BE-46DEDEF1CBD7}"/>
      </w:docPartPr>
      <w:docPartBody>
        <w:p w:rsidR="00000000" w:rsidRDefault="00D43465" w:rsidP="00D43465">
          <w:pPr>
            <w:pStyle w:val="62FD571C8C3E4DAB8C4D0A91E5D6CEC4"/>
          </w:pPr>
          <w:r>
            <w:rPr>
              <w:rStyle w:val="PlaceholderText"/>
              <w:color w:val="FF0000"/>
            </w:rPr>
            <w:t>Yes/NIL</w:t>
          </w:r>
        </w:p>
      </w:docPartBody>
    </w:docPart>
    <w:docPart>
      <w:docPartPr>
        <w:name w:val="517668014FFA4F519464FBA2AB3F1A8C"/>
        <w:category>
          <w:name w:val="General"/>
          <w:gallery w:val="placeholder"/>
        </w:category>
        <w:types>
          <w:type w:val="bbPlcHdr"/>
        </w:types>
        <w:behaviors>
          <w:behavior w:val="content"/>
        </w:behaviors>
        <w:guid w:val="{9E3B61A7-F23C-418B-8BA0-C59916AB5A50}"/>
      </w:docPartPr>
      <w:docPartBody>
        <w:p w:rsidR="00000000" w:rsidRDefault="00D43465" w:rsidP="00D43465">
          <w:pPr>
            <w:pStyle w:val="517668014FFA4F519464FBA2AB3F1A8C"/>
          </w:pPr>
          <w:r>
            <w:rPr>
              <w:rStyle w:val="PlaceholderText"/>
              <w:color w:val="FF0000"/>
            </w:rPr>
            <w:t>Yes/NIL</w:t>
          </w:r>
        </w:p>
      </w:docPartBody>
    </w:docPart>
    <w:docPart>
      <w:docPartPr>
        <w:name w:val="C8E19A8EC72E4212829AC4F1D153795F"/>
        <w:category>
          <w:name w:val="General"/>
          <w:gallery w:val="placeholder"/>
        </w:category>
        <w:types>
          <w:type w:val="bbPlcHdr"/>
        </w:types>
        <w:behaviors>
          <w:behavior w:val="content"/>
        </w:behaviors>
        <w:guid w:val="{3F0E49D8-63A9-433D-85E0-EF1AD57CB42A}"/>
      </w:docPartPr>
      <w:docPartBody>
        <w:p w:rsidR="00000000" w:rsidRDefault="00D43465" w:rsidP="00D43465">
          <w:pPr>
            <w:pStyle w:val="C8E19A8EC72E4212829AC4F1D153795F"/>
          </w:pPr>
          <w:r>
            <w:rPr>
              <w:rStyle w:val="PlaceholderText"/>
              <w:color w:val="FF0000"/>
            </w:rPr>
            <w:t>Yes/NIL</w:t>
          </w:r>
        </w:p>
      </w:docPartBody>
    </w:docPart>
    <w:docPart>
      <w:docPartPr>
        <w:name w:val="A5A37297544D40F3BCB99574E71EC9A8"/>
        <w:category>
          <w:name w:val="General"/>
          <w:gallery w:val="placeholder"/>
        </w:category>
        <w:types>
          <w:type w:val="bbPlcHdr"/>
        </w:types>
        <w:behaviors>
          <w:behavior w:val="content"/>
        </w:behaviors>
        <w:guid w:val="{D5AAE3F5-339B-41DB-BC92-2AC942EC68E9}"/>
      </w:docPartPr>
      <w:docPartBody>
        <w:p w:rsidR="00000000" w:rsidRDefault="00D43465" w:rsidP="00D43465">
          <w:pPr>
            <w:pStyle w:val="A5A37297544D40F3BCB99574E71EC9A8"/>
          </w:pPr>
          <w:r>
            <w:rPr>
              <w:rStyle w:val="PlaceholderText"/>
              <w:color w:val="FF0000"/>
            </w:rPr>
            <w:t>Yes/NIL</w:t>
          </w:r>
        </w:p>
      </w:docPartBody>
    </w:docPart>
    <w:docPart>
      <w:docPartPr>
        <w:name w:val="79E204D7B8084AE4B1E19231BAE8EC24"/>
        <w:category>
          <w:name w:val="General"/>
          <w:gallery w:val="placeholder"/>
        </w:category>
        <w:types>
          <w:type w:val="bbPlcHdr"/>
        </w:types>
        <w:behaviors>
          <w:behavior w:val="content"/>
        </w:behaviors>
        <w:guid w:val="{74C0B87F-F1EB-4328-AB38-CB869B0108DB}"/>
      </w:docPartPr>
      <w:docPartBody>
        <w:p w:rsidR="00000000" w:rsidRDefault="00D43465" w:rsidP="00D43465">
          <w:pPr>
            <w:pStyle w:val="79E204D7B8084AE4B1E19231BAE8EC24"/>
          </w:pPr>
          <w:r>
            <w:rPr>
              <w:rStyle w:val="PlaceholderText"/>
              <w:color w:val="FF0000"/>
            </w:rPr>
            <w:t>Yes/NIL</w:t>
          </w:r>
        </w:p>
      </w:docPartBody>
    </w:docPart>
    <w:docPart>
      <w:docPartPr>
        <w:name w:val="C500843A93114ACE9ECFBB76AACA0764"/>
        <w:category>
          <w:name w:val="General"/>
          <w:gallery w:val="placeholder"/>
        </w:category>
        <w:types>
          <w:type w:val="bbPlcHdr"/>
        </w:types>
        <w:behaviors>
          <w:behavior w:val="content"/>
        </w:behaviors>
        <w:guid w:val="{E0AF067F-9676-4661-8ED4-32A4F8D0DEC4}"/>
      </w:docPartPr>
      <w:docPartBody>
        <w:p w:rsidR="00000000" w:rsidRDefault="00D43465" w:rsidP="00D43465">
          <w:pPr>
            <w:pStyle w:val="C500843A93114ACE9ECFBB76AACA0764"/>
          </w:pPr>
          <w:r>
            <w:rPr>
              <w:rStyle w:val="PlaceholderText"/>
              <w:color w:val="FF0000"/>
            </w:rPr>
            <w:t>Yes/NIL</w:t>
          </w:r>
        </w:p>
      </w:docPartBody>
    </w:docPart>
    <w:docPart>
      <w:docPartPr>
        <w:name w:val="4B9B0D8154F041D48A167A76340AC2AE"/>
        <w:category>
          <w:name w:val="General"/>
          <w:gallery w:val="placeholder"/>
        </w:category>
        <w:types>
          <w:type w:val="bbPlcHdr"/>
        </w:types>
        <w:behaviors>
          <w:behavior w:val="content"/>
        </w:behaviors>
        <w:guid w:val="{464CCE2C-B627-4672-B8C6-7204B29D8FCC}"/>
      </w:docPartPr>
      <w:docPartBody>
        <w:p w:rsidR="00000000" w:rsidRDefault="00D43465" w:rsidP="00D43465">
          <w:pPr>
            <w:pStyle w:val="4B9B0D8154F041D48A167A76340AC2AE"/>
          </w:pPr>
          <w:r>
            <w:rPr>
              <w:rStyle w:val="PlaceholderText"/>
              <w:color w:val="FF0000"/>
            </w:rPr>
            <w:t>Yes/NIL</w:t>
          </w:r>
        </w:p>
      </w:docPartBody>
    </w:docPart>
    <w:docPart>
      <w:docPartPr>
        <w:name w:val="1D665F48A4814BF6A4A9235B4547310E"/>
        <w:category>
          <w:name w:val="General"/>
          <w:gallery w:val="placeholder"/>
        </w:category>
        <w:types>
          <w:type w:val="bbPlcHdr"/>
        </w:types>
        <w:behaviors>
          <w:behavior w:val="content"/>
        </w:behaviors>
        <w:guid w:val="{003A56F6-0226-4754-8397-E25097166BC0}"/>
      </w:docPartPr>
      <w:docPartBody>
        <w:p w:rsidR="00000000" w:rsidRDefault="00D43465" w:rsidP="00D43465">
          <w:pPr>
            <w:pStyle w:val="1D665F48A4814BF6A4A9235B4547310E"/>
          </w:pPr>
          <w:r>
            <w:rPr>
              <w:rStyle w:val="PlaceholderText"/>
              <w:color w:val="FF0000"/>
            </w:rPr>
            <w:t>Yes/NIL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EE2"/>
    <w:rsid w:val="004E1457"/>
    <w:rsid w:val="00501EE2"/>
    <w:rsid w:val="005C1D37"/>
    <w:rsid w:val="008F1D36"/>
    <w:rsid w:val="00A07B1D"/>
    <w:rsid w:val="00B66EC9"/>
    <w:rsid w:val="00D43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465"/>
    <w:rPr>
      <w:color w:val="808080"/>
    </w:rPr>
  </w:style>
  <w:style w:type="paragraph" w:customStyle="1" w:styleId="2885AC36EA9D4F60AAE9762D66F29E09">
    <w:name w:val="2885AC36EA9D4F60AAE9762D66F29E09"/>
    <w:rsid w:val="008F1D36"/>
  </w:style>
  <w:style w:type="paragraph" w:customStyle="1" w:styleId="E8805373AFFE4973A1603DE4F6494760">
    <w:name w:val="E8805373AFFE4973A1603DE4F6494760"/>
    <w:rsid w:val="008F1D36"/>
  </w:style>
  <w:style w:type="paragraph" w:customStyle="1" w:styleId="414E157B4B764F579B6A5AF20EF8EB1F">
    <w:name w:val="414E157B4B764F579B6A5AF20EF8EB1F"/>
    <w:rsid w:val="008F1D36"/>
  </w:style>
  <w:style w:type="paragraph" w:customStyle="1" w:styleId="5367571984914CE7824D36881AD67D64">
    <w:name w:val="5367571984914CE7824D36881AD67D64"/>
    <w:rsid w:val="008F1D36"/>
  </w:style>
  <w:style w:type="paragraph" w:customStyle="1" w:styleId="8E2371F497AB4C4B887C1EF7558C4F84">
    <w:name w:val="8E2371F497AB4C4B887C1EF7558C4F84"/>
    <w:rsid w:val="00B66EC9"/>
  </w:style>
  <w:style w:type="paragraph" w:customStyle="1" w:styleId="1F7AFB2BE5A146969A30064EC81D0D52">
    <w:name w:val="1F7AFB2BE5A146969A30064EC81D0D52"/>
    <w:rsid w:val="00B66EC9"/>
  </w:style>
  <w:style w:type="paragraph" w:customStyle="1" w:styleId="ED251EC3BBB14324A03CD80095D42D42">
    <w:name w:val="ED251EC3BBB14324A03CD80095D42D42"/>
    <w:rsid w:val="00B66EC9"/>
  </w:style>
  <w:style w:type="paragraph" w:customStyle="1" w:styleId="3986E02B40154FD4B5E6A8C0A5176AE0">
    <w:name w:val="3986E02B40154FD4B5E6A8C0A5176AE0"/>
    <w:rsid w:val="00D43465"/>
    <w:pPr>
      <w:spacing w:line="278" w:lineRule="auto"/>
    </w:pPr>
    <w:rPr>
      <w:kern w:val="2"/>
      <w:sz w:val="24"/>
      <w:szCs w:val="24"/>
      <w14:ligatures w14:val="standardContextual"/>
    </w:rPr>
  </w:style>
  <w:style w:type="paragraph" w:customStyle="1" w:styleId="21A44C7F6ABB430FA3E87BC24FA62A4A">
    <w:name w:val="21A44C7F6ABB430FA3E87BC24FA62A4A"/>
    <w:rsid w:val="00D43465"/>
    <w:pPr>
      <w:spacing w:line="278" w:lineRule="auto"/>
    </w:pPr>
    <w:rPr>
      <w:kern w:val="2"/>
      <w:sz w:val="24"/>
      <w:szCs w:val="24"/>
      <w14:ligatures w14:val="standardContextual"/>
    </w:rPr>
  </w:style>
  <w:style w:type="paragraph" w:customStyle="1" w:styleId="FA20F90B66174B9C9E9C44B1658D2141">
    <w:name w:val="FA20F90B66174B9C9E9C44B1658D2141"/>
    <w:rsid w:val="00D43465"/>
    <w:pPr>
      <w:spacing w:line="278" w:lineRule="auto"/>
    </w:pPr>
    <w:rPr>
      <w:kern w:val="2"/>
      <w:sz w:val="24"/>
      <w:szCs w:val="24"/>
      <w14:ligatures w14:val="standardContextual"/>
    </w:rPr>
  </w:style>
  <w:style w:type="paragraph" w:customStyle="1" w:styleId="11141D638FDF4A92ADC9C66CED569B52">
    <w:name w:val="11141D638FDF4A92ADC9C66CED569B52"/>
    <w:rsid w:val="00D43465"/>
    <w:pPr>
      <w:spacing w:line="278" w:lineRule="auto"/>
    </w:pPr>
    <w:rPr>
      <w:kern w:val="2"/>
      <w:sz w:val="24"/>
      <w:szCs w:val="24"/>
      <w14:ligatures w14:val="standardContextual"/>
    </w:rPr>
  </w:style>
  <w:style w:type="paragraph" w:customStyle="1" w:styleId="468DBFCE95FD48AA8ED75D4D94A0603E">
    <w:name w:val="468DBFCE95FD48AA8ED75D4D94A0603E"/>
    <w:rsid w:val="00D43465"/>
    <w:pPr>
      <w:spacing w:line="278" w:lineRule="auto"/>
    </w:pPr>
    <w:rPr>
      <w:kern w:val="2"/>
      <w:sz w:val="24"/>
      <w:szCs w:val="24"/>
      <w14:ligatures w14:val="standardContextual"/>
    </w:rPr>
  </w:style>
  <w:style w:type="paragraph" w:customStyle="1" w:styleId="C0233CE9E15148DEA40FB754A2DCADF1">
    <w:name w:val="C0233CE9E15148DEA40FB754A2DCADF1"/>
    <w:rsid w:val="00D43465"/>
    <w:pPr>
      <w:spacing w:line="278" w:lineRule="auto"/>
    </w:pPr>
    <w:rPr>
      <w:kern w:val="2"/>
      <w:sz w:val="24"/>
      <w:szCs w:val="24"/>
      <w14:ligatures w14:val="standardContextual"/>
    </w:rPr>
  </w:style>
  <w:style w:type="paragraph" w:customStyle="1" w:styleId="82F16CB2648F4C80AAD84ED1F4155F93">
    <w:name w:val="82F16CB2648F4C80AAD84ED1F4155F93"/>
    <w:rsid w:val="00D43465"/>
    <w:pPr>
      <w:spacing w:line="278" w:lineRule="auto"/>
    </w:pPr>
    <w:rPr>
      <w:kern w:val="2"/>
      <w:sz w:val="24"/>
      <w:szCs w:val="24"/>
      <w14:ligatures w14:val="standardContextual"/>
    </w:rPr>
  </w:style>
  <w:style w:type="paragraph" w:customStyle="1" w:styleId="B698542DF7B74D80AF7E5CDA39A28808">
    <w:name w:val="B698542DF7B74D80AF7E5CDA39A28808"/>
    <w:rsid w:val="00D43465"/>
    <w:pPr>
      <w:spacing w:line="278" w:lineRule="auto"/>
    </w:pPr>
    <w:rPr>
      <w:kern w:val="2"/>
      <w:sz w:val="24"/>
      <w:szCs w:val="24"/>
      <w14:ligatures w14:val="standardContextual"/>
    </w:rPr>
  </w:style>
  <w:style w:type="paragraph" w:customStyle="1" w:styleId="BEB720B2A45A4DB7BD4E476B2207EB9B">
    <w:name w:val="BEB720B2A45A4DB7BD4E476B2207EB9B"/>
    <w:rsid w:val="00D43465"/>
    <w:pPr>
      <w:spacing w:line="278" w:lineRule="auto"/>
    </w:pPr>
    <w:rPr>
      <w:kern w:val="2"/>
      <w:sz w:val="24"/>
      <w:szCs w:val="24"/>
      <w14:ligatures w14:val="standardContextual"/>
    </w:rPr>
  </w:style>
  <w:style w:type="paragraph" w:customStyle="1" w:styleId="752E40CC9BBF4CAA97584648E49E9FB8">
    <w:name w:val="752E40CC9BBF4CAA97584648E49E9FB8"/>
    <w:rsid w:val="00D43465"/>
    <w:pPr>
      <w:spacing w:line="278" w:lineRule="auto"/>
    </w:pPr>
    <w:rPr>
      <w:kern w:val="2"/>
      <w:sz w:val="24"/>
      <w:szCs w:val="24"/>
      <w14:ligatures w14:val="standardContextual"/>
    </w:rPr>
  </w:style>
  <w:style w:type="paragraph" w:customStyle="1" w:styleId="61B4854515D0462ABD8CD6C70D8C5CD2">
    <w:name w:val="61B4854515D0462ABD8CD6C70D8C5CD2"/>
    <w:rsid w:val="00D43465"/>
    <w:pPr>
      <w:spacing w:line="278" w:lineRule="auto"/>
    </w:pPr>
    <w:rPr>
      <w:kern w:val="2"/>
      <w:sz w:val="24"/>
      <w:szCs w:val="24"/>
      <w14:ligatures w14:val="standardContextual"/>
    </w:rPr>
  </w:style>
  <w:style w:type="paragraph" w:customStyle="1" w:styleId="07C9EDCBF1AF4256B82C7BB756A8C96B">
    <w:name w:val="07C9EDCBF1AF4256B82C7BB756A8C96B"/>
    <w:rsid w:val="00D43465"/>
    <w:pPr>
      <w:spacing w:line="278" w:lineRule="auto"/>
    </w:pPr>
    <w:rPr>
      <w:kern w:val="2"/>
      <w:sz w:val="24"/>
      <w:szCs w:val="24"/>
      <w14:ligatures w14:val="standardContextual"/>
    </w:rPr>
  </w:style>
  <w:style w:type="paragraph" w:customStyle="1" w:styleId="D822464D29634E65AAFE64B9CB7979B9">
    <w:name w:val="D822464D29634E65AAFE64B9CB7979B9"/>
    <w:rsid w:val="00D43465"/>
    <w:pPr>
      <w:spacing w:line="278" w:lineRule="auto"/>
    </w:pPr>
    <w:rPr>
      <w:kern w:val="2"/>
      <w:sz w:val="24"/>
      <w:szCs w:val="24"/>
      <w14:ligatures w14:val="standardContextual"/>
    </w:rPr>
  </w:style>
  <w:style w:type="paragraph" w:customStyle="1" w:styleId="49CB6A2B00B8490B91859295F120D269">
    <w:name w:val="49CB6A2B00B8490B91859295F120D269"/>
    <w:rsid w:val="00D43465"/>
    <w:pPr>
      <w:spacing w:line="278" w:lineRule="auto"/>
    </w:pPr>
    <w:rPr>
      <w:kern w:val="2"/>
      <w:sz w:val="24"/>
      <w:szCs w:val="24"/>
      <w14:ligatures w14:val="standardContextual"/>
    </w:rPr>
  </w:style>
  <w:style w:type="paragraph" w:customStyle="1" w:styleId="C870B77F260B4AE7BB55958AF1DDA86D">
    <w:name w:val="C870B77F260B4AE7BB55958AF1DDA86D"/>
    <w:rsid w:val="00D43465"/>
    <w:pPr>
      <w:spacing w:line="278" w:lineRule="auto"/>
    </w:pPr>
    <w:rPr>
      <w:kern w:val="2"/>
      <w:sz w:val="24"/>
      <w:szCs w:val="24"/>
      <w14:ligatures w14:val="standardContextual"/>
    </w:rPr>
  </w:style>
  <w:style w:type="paragraph" w:customStyle="1" w:styleId="F4469FD7D69C4F5EA9D252913034BEED">
    <w:name w:val="F4469FD7D69C4F5EA9D252913034BEED"/>
    <w:rsid w:val="00D43465"/>
    <w:pPr>
      <w:spacing w:line="278" w:lineRule="auto"/>
    </w:pPr>
    <w:rPr>
      <w:kern w:val="2"/>
      <w:sz w:val="24"/>
      <w:szCs w:val="24"/>
      <w14:ligatures w14:val="standardContextual"/>
    </w:rPr>
  </w:style>
  <w:style w:type="paragraph" w:customStyle="1" w:styleId="B6209E32B3E54286B07717A72FC0003D">
    <w:name w:val="B6209E32B3E54286B07717A72FC0003D"/>
    <w:rsid w:val="00D43465"/>
    <w:pPr>
      <w:spacing w:line="278" w:lineRule="auto"/>
    </w:pPr>
    <w:rPr>
      <w:kern w:val="2"/>
      <w:sz w:val="24"/>
      <w:szCs w:val="24"/>
      <w14:ligatures w14:val="standardContextual"/>
    </w:rPr>
  </w:style>
  <w:style w:type="paragraph" w:customStyle="1" w:styleId="82192E23F3EE449785BADD2D3258E5AA">
    <w:name w:val="82192E23F3EE449785BADD2D3258E5AA"/>
    <w:rsid w:val="00D43465"/>
    <w:pPr>
      <w:spacing w:line="278" w:lineRule="auto"/>
    </w:pPr>
    <w:rPr>
      <w:kern w:val="2"/>
      <w:sz w:val="24"/>
      <w:szCs w:val="24"/>
      <w14:ligatures w14:val="standardContextual"/>
    </w:rPr>
  </w:style>
  <w:style w:type="paragraph" w:customStyle="1" w:styleId="751A6776833B424189137A5AC43A4ABF">
    <w:name w:val="751A6776833B424189137A5AC43A4ABF"/>
    <w:rsid w:val="00D43465"/>
    <w:pPr>
      <w:spacing w:line="278" w:lineRule="auto"/>
    </w:pPr>
    <w:rPr>
      <w:kern w:val="2"/>
      <w:sz w:val="24"/>
      <w:szCs w:val="24"/>
      <w14:ligatures w14:val="standardContextual"/>
    </w:rPr>
  </w:style>
  <w:style w:type="paragraph" w:customStyle="1" w:styleId="4A4334F9639D478583D6F31B54D24430">
    <w:name w:val="4A4334F9639D478583D6F31B54D24430"/>
    <w:rsid w:val="00D43465"/>
    <w:pPr>
      <w:spacing w:line="278" w:lineRule="auto"/>
    </w:pPr>
    <w:rPr>
      <w:kern w:val="2"/>
      <w:sz w:val="24"/>
      <w:szCs w:val="24"/>
      <w14:ligatures w14:val="standardContextual"/>
    </w:rPr>
  </w:style>
  <w:style w:type="paragraph" w:customStyle="1" w:styleId="B6B663397E0449E2908DB1D143E5B0AA">
    <w:name w:val="B6B663397E0449E2908DB1D143E5B0AA"/>
    <w:rsid w:val="00D43465"/>
    <w:pPr>
      <w:spacing w:line="278" w:lineRule="auto"/>
    </w:pPr>
    <w:rPr>
      <w:kern w:val="2"/>
      <w:sz w:val="24"/>
      <w:szCs w:val="24"/>
      <w14:ligatures w14:val="standardContextual"/>
    </w:rPr>
  </w:style>
  <w:style w:type="paragraph" w:customStyle="1" w:styleId="CC5318AFE82B44D8B5B4D2205FD0ED35">
    <w:name w:val="CC5318AFE82B44D8B5B4D2205FD0ED35"/>
    <w:rsid w:val="00D43465"/>
    <w:pPr>
      <w:spacing w:line="278" w:lineRule="auto"/>
    </w:pPr>
    <w:rPr>
      <w:kern w:val="2"/>
      <w:sz w:val="24"/>
      <w:szCs w:val="24"/>
      <w14:ligatures w14:val="standardContextual"/>
    </w:rPr>
  </w:style>
  <w:style w:type="paragraph" w:customStyle="1" w:styleId="F53D6E6BE3174DAFAD7AB323721A3440">
    <w:name w:val="F53D6E6BE3174DAFAD7AB323721A3440"/>
    <w:rsid w:val="00D43465"/>
    <w:pPr>
      <w:spacing w:line="278" w:lineRule="auto"/>
    </w:pPr>
    <w:rPr>
      <w:kern w:val="2"/>
      <w:sz w:val="24"/>
      <w:szCs w:val="24"/>
      <w14:ligatures w14:val="standardContextual"/>
    </w:rPr>
  </w:style>
  <w:style w:type="paragraph" w:customStyle="1" w:styleId="DD44631342BB483193DA8799DBCF6157">
    <w:name w:val="DD44631342BB483193DA8799DBCF6157"/>
    <w:rsid w:val="00D43465"/>
    <w:pPr>
      <w:spacing w:line="278" w:lineRule="auto"/>
    </w:pPr>
    <w:rPr>
      <w:kern w:val="2"/>
      <w:sz w:val="24"/>
      <w:szCs w:val="24"/>
      <w14:ligatures w14:val="standardContextual"/>
    </w:rPr>
  </w:style>
  <w:style w:type="paragraph" w:customStyle="1" w:styleId="15243FF19D834198AFB2679A5CEE1E1D">
    <w:name w:val="15243FF19D834198AFB2679A5CEE1E1D"/>
    <w:rsid w:val="00D43465"/>
    <w:pPr>
      <w:spacing w:line="278" w:lineRule="auto"/>
    </w:pPr>
    <w:rPr>
      <w:kern w:val="2"/>
      <w:sz w:val="24"/>
      <w:szCs w:val="24"/>
      <w14:ligatures w14:val="standardContextual"/>
    </w:rPr>
  </w:style>
  <w:style w:type="paragraph" w:customStyle="1" w:styleId="E43D3D160D664AF6814C4908F4D5A3F5">
    <w:name w:val="E43D3D160D664AF6814C4908F4D5A3F5"/>
    <w:rsid w:val="00D43465"/>
    <w:pPr>
      <w:spacing w:line="278" w:lineRule="auto"/>
    </w:pPr>
    <w:rPr>
      <w:kern w:val="2"/>
      <w:sz w:val="24"/>
      <w:szCs w:val="24"/>
      <w14:ligatures w14:val="standardContextual"/>
    </w:rPr>
  </w:style>
  <w:style w:type="paragraph" w:customStyle="1" w:styleId="3C08F4AE96854054964F1C792A04E1FF">
    <w:name w:val="3C08F4AE96854054964F1C792A04E1FF"/>
    <w:rsid w:val="00D43465"/>
    <w:pPr>
      <w:spacing w:line="278" w:lineRule="auto"/>
    </w:pPr>
    <w:rPr>
      <w:kern w:val="2"/>
      <w:sz w:val="24"/>
      <w:szCs w:val="24"/>
      <w14:ligatures w14:val="standardContextual"/>
    </w:rPr>
  </w:style>
  <w:style w:type="paragraph" w:customStyle="1" w:styleId="BBF825438F7541F99B181A693D833AB1">
    <w:name w:val="BBF825438F7541F99B181A693D833AB1"/>
    <w:rsid w:val="00D43465"/>
    <w:pPr>
      <w:spacing w:line="278" w:lineRule="auto"/>
    </w:pPr>
    <w:rPr>
      <w:kern w:val="2"/>
      <w:sz w:val="24"/>
      <w:szCs w:val="24"/>
      <w14:ligatures w14:val="standardContextual"/>
    </w:rPr>
  </w:style>
  <w:style w:type="paragraph" w:customStyle="1" w:styleId="35E4D7A9CEB8437CB527CEDEDAD4D9DE">
    <w:name w:val="35E4D7A9CEB8437CB527CEDEDAD4D9DE"/>
    <w:rsid w:val="00D43465"/>
    <w:pPr>
      <w:spacing w:line="278" w:lineRule="auto"/>
    </w:pPr>
    <w:rPr>
      <w:kern w:val="2"/>
      <w:sz w:val="24"/>
      <w:szCs w:val="24"/>
      <w14:ligatures w14:val="standardContextual"/>
    </w:rPr>
  </w:style>
  <w:style w:type="paragraph" w:customStyle="1" w:styleId="7D77CC2E3BDD4903809302569AF1BF49">
    <w:name w:val="7D77CC2E3BDD4903809302569AF1BF49"/>
    <w:rsid w:val="00D43465"/>
    <w:pPr>
      <w:spacing w:line="278" w:lineRule="auto"/>
    </w:pPr>
    <w:rPr>
      <w:kern w:val="2"/>
      <w:sz w:val="24"/>
      <w:szCs w:val="24"/>
      <w14:ligatures w14:val="standardContextual"/>
    </w:rPr>
  </w:style>
  <w:style w:type="paragraph" w:customStyle="1" w:styleId="05BA153C7EC24B69A1F963787C561D09">
    <w:name w:val="05BA153C7EC24B69A1F963787C561D09"/>
    <w:rsid w:val="00D43465"/>
    <w:pPr>
      <w:spacing w:line="278" w:lineRule="auto"/>
    </w:pPr>
    <w:rPr>
      <w:kern w:val="2"/>
      <w:sz w:val="24"/>
      <w:szCs w:val="24"/>
      <w14:ligatures w14:val="standardContextual"/>
    </w:rPr>
  </w:style>
  <w:style w:type="paragraph" w:customStyle="1" w:styleId="E574404CEE45409996EAEEC49D13B8DB">
    <w:name w:val="E574404CEE45409996EAEEC49D13B8DB"/>
    <w:rsid w:val="00D43465"/>
    <w:pPr>
      <w:spacing w:line="278" w:lineRule="auto"/>
    </w:pPr>
    <w:rPr>
      <w:kern w:val="2"/>
      <w:sz w:val="24"/>
      <w:szCs w:val="24"/>
      <w14:ligatures w14:val="standardContextual"/>
    </w:rPr>
  </w:style>
  <w:style w:type="paragraph" w:customStyle="1" w:styleId="F64D042A3A354F12889B7CA11AD0A991">
    <w:name w:val="F64D042A3A354F12889B7CA11AD0A991"/>
    <w:rsid w:val="00D43465"/>
    <w:pPr>
      <w:spacing w:line="278" w:lineRule="auto"/>
    </w:pPr>
    <w:rPr>
      <w:kern w:val="2"/>
      <w:sz w:val="24"/>
      <w:szCs w:val="24"/>
      <w14:ligatures w14:val="standardContextual"/>
    </w:rPr>
  </w:style>
  <w:style w:type="paragraph" w:customStyle="1" w:styleId="80E1994918C44E9A914C5E3BCC9FDDD1">
    <w:name w:val="80E1994918C44E9A914C5E3BCC9FDDD1"/>
    <w:rsid w:val="00D43465"/>
    <w:pPr>
      <w:spacing w:line="278" w:lineRule="auto"/>
    </w:pPr>
    <w:rPr>
      <w:kern w:val="2"/>
      <w:sz w:val="24"/>
      <w:szCs w:val="24"/>
      <w14:ligatures w14:val="standardContextual"/>
    </w:rPr>
  </w:style>
  <w:style w:type="paragraph" w:customStyle="1" w:styleId="D7D65844D47246419893875144379D23">
    <w:name w:val="D7D65844D47246419893875144379D23"/>
    <w:rsid w:val="00D43465"/>
    <w:pPr>
      <w:spacing w:line="278" w:lineRule="auto"/>
    </w:pPr>
    <w:rPr>
      <w:kern w:val="2"/>
      <w:sz w:val="24"/>
      <w:szCs w:val="24"/>
      <w14:ligatures w14:val="standardContextual"/>
    </w:rPr>
  </w:style>
  <w:style w:type="paragraph" w:customStyle="1" w:styleId="9EEEFF9C237046EF98707D12D5E28114">
    <w:name w:val="9EEEFF9C237046EF98707D12D5E28114"/>
    <w:rsid w:val="00D43465"/>
    <w:pPr>
      <w:spacing w:line="278" w:lineRule="auto"/>
    </w:pPr>
    <w:rPr>
      <w:kern w:val="2"/>
      <w:sz w:val="24"/>
      <w:szCs w:val="24"/>
      <w14:ligatures w14:val="standardContextual"/>
    </w:rPr>
  </w:style>
  <w:style w:type="paragraph" w:customStyle="1" w:styleId="AE241F20F76743328D4A10E084F3FA49">
    <w:name w:val="AE241F20F76743328D4A10E084F3FA49"/>
    <w:rsid w:val="00D43465"/>
    <w:pPr>
      <w:spacing w:line="278" w:lineRule="auto"/>
    </w:pPr>
    <w:rPr>
      <w:kern w:val="2"/>
      <w:sz w:val="24"/>
      <w:szCs w:val="24"/>
      <w14:ligatures w14:val="standardContextual"/>
    </w:rPr>
  </w:style>
  <w:style w:type="paragraph" w:customStyle="1" w:styleId="DFB82E58A14A41BDA698815C2482DB57">
    <w:name w:val="DFB82E58A14A41BDA698815C2482DB57"/>
    <w:rsid w:val="00D43465"/>
    <w:pPr>
      <w:spacing w:line="278" w:lineRule="auto"/>
    </w:pPr>
    <w:rPr>
      <w:kern w:val="2"/>
      <w:sz w:val="24"/>
      <w:szCs w:val="24"/>
      <w14:ligatures w14:val="standardContextual"/>
    </w:rPr>
  </w:style>
  <w:style w:type="paragraph" w:customStyle="1" w:styleId="A7451D8A14074F15BBB2830AAF09F724">
    <w:name w:val="A7451D8A14074F15BBB2830AAF09F724"/>
    <w:rsid w:val="00D43465"/>
    <w:pPr>
      <w:spacing w:line="278" w:lineRule="auto"/>
    </w:pPr>
    <w:rPr>
      <w:kern w:val="2"/>
      <w:sz w:val="24"/>
      <w:szCs w:val="24"/>
      <w14:ligatures w14:val="standardContextual"/>
    </w:rPr>
  </w:style>
  <w:style w:type="paragraph" w:customStyle="1" w:styleId="A76FF8BB98DC4C3DAA6C30C5F1A2EE44">
    <w:name w:val="A76FF8BB98DC4C3DAA6C30C5F1A2EE44"/>
    <w:rsid w:val="00D43465"/>
    <w:pPr>
      <w:spacing w:line="278" w:lineRule="auto"/>
    </w:pPr>
    <w:rPr>
      <w:kern w:val="2"/>
      <w:sz w:val="24"/>
      <w:szCs w:val="24"/>
      <w14:ligatures w14:val="standardContextual"/>
    </w:rPr>
  </w:style>
  <w:style w:type="paragraph" w:customStyle="1" w:styleId="DDE45AE6F89241A78290A1EADE4D8803">
    <w:name w:val="DDE45AE6F89241A78290A1EADE4D8803"/>
    <w:rsid w:val="00D43465"/>
    <w:pPr>
      <w:spacing w:line="278" w:lineRule="auto"/>
    </w:pPr>
    <w:rPr>
      <w:kern w:val="2"/>
      <w:sz w:val="24"/>
      <w:szCs w:val="24"/>
      <w14:ligatures w14:val="standardContextual"/>
    </w:rPr>
  </w:style>
  <w:style w:type="paragraph" w:customStyle="1" w:styleId="E96853FB20344955BE481A9519DB87A8">
    <w:name w:val="E96853FB20344955BE481A9519DB87A8"/>
    <w:rsid w:val="00D43465"/>
    <w:pPr>
      <w:spacing w:line="278" w:lineRule="auto"/>
    </w:pPr>
    <w:rPr>
      <w:kern w:val="2"/>
      <w:sz w:val="24"/>
      <w:szCs w:val="24"/>
      <w14:ligatures w14:val="standardContextual"/>
    </w:rPr>
  </w:style>
  <w:style w:type="paragraph" w:customStyle="1" w:styleId="7272B49A4A93461DA5E2277A8D2F2BCE">
    <w:name w:val="7272B49A4A93461DA5E2277A8D2F2BCE"/>
    <w:rsid w:val="00D43465"/>
    <w:pPr>
      <w:spacing w:line="278" w:lineRule="auto"/>
    </w:pPr>
    <w:rPr>
      <w:kern w:val="2"/>
      <w:sz w:val="24"/>
      <w:szCs w:val="24"/>
      <w14:ligatures w14:val="standardContextual"/>
    </w:rPr>
  </w:style>
  <w:style w:type="paragraph" w:customStyle="1" w:styleId="201A143D6C8D4E12BD5F32D2EBB0F7EE">
    <w:name w:val="201A143D6C8D4E12BD5F32D2EBB0F7EE"/>
    <w:rsid w:val="00D43465"/>
    <w:pPr>
      <w:spacing w:line="278" w:lineRule="auto"/>
    </w:pPr>
    <w:rPr>
      <w:kern w:val="2"/>
      <w:sz w:val="24"/>
      <w:szCs w:val="24"/>
      <w14:ligatures w14:val="standardContextual"/>
    </w:rPr>
  </w:style>
  <w:style w:type="paragraph" w:customStyle="1" w:styleId="9B17AAB94B224132A73D3D8B25485E45">
    <w:name w:val="9B17AAB94B224132A73D3D8B25485E45"/>
    <w:rsid w:val="00D43465"/>
    <w:pPr>
      <w:spacing w:line="278" w:lineRule="auto"/>
    </w:pPr>
    <w:rPr>
      <w:kern w:val="2"/>
      <w:sz w:val="24"/>
      <w:szCs w:val="24"/>
      <w14:ligatures w14:val="standardContextual"/>
    </w:rPr>
  </w:style>
  <w:style w:type="paragraph" w:customStyle="1" w:styleId="B65F0D1CBB56411E83F0ADC951645AD6">
    <w:name w:val="B65F0D1CBB56411E83F0ADC951645AD6"/>
    <w:rsid w:val="00D43465"/>
    <w:pPr>
      <w:spacing w:line="278" w:lineRule="auto"/>
    </w:pPr>
    <w:rPr>
      <w:kern w:val="2"/>
      <w:sz w:val="24"/>
      <w:szCs w:val="24"/>
      <w14:ligatures w14:val="standardContextual"/>
    </w:rPr>
  </w:style>
  <w:style w:type="paragraph" w:customStyle="1" w:styleId="A508E5E08A98474AB750BD581E451F0C">
    <w:name w:val="A508E5E08A98474AB750BD581E451F0C"/>
    <w:rsid w:val="00D43465"/>
    <w:pPr>
      <w:spacing w:line="278" w:lineRule="auto"/>
    </w:pPr>
    <w:rPr>
      <w:kern w:val="2"/>
      <w:sz w:val="24"/>
      <w:szCs w:val="24"/>
      <w14:ligatures w14:val="standardContextual"/>
    </w:rPr>
  </w:style>
  <w:style w:type="paragraph" w:customStyle="1" w:styleId="75A63FA033224B0C9692A9D65F6C744B">
    <w:name w:val="75A63FA033224B0C9692A9D65F6C744B"/>
    <w:rsid w:val="00D43465"/>
    <w:pPr>
      <w:spacing w:line="278" w:lineRule="auto"/>
    </w:pPr>
    <w:rPr>
      <w:kern w:val="2"/>
      <w:sz w:val="24"/>
      <w:szCs w:val="24"/>
      <w14:ligatures w14:val="standardContextual"/>
    </w:rPr>
  </w:style>
  <w:style w:type="paragraph" w:customStyle="1" w:styleId="927D632431154201951D2B3B61DD49E2">
    <w:name w:val="927D632431154201951D2B3B61DD49E2"/>
    <w:rsid w:val="00D43465"/>
    <w:pPr>
      <w:spacing w:line="278" w:lineRule="auto"/>
    </w:pPr>
    <w:rPr>
      <w:kern w:val="2"/>
      <w:sz w:val="24"/>
      <w:szCs w:val="24"/>
      <w14:ligatures w14:val="standardContextual"/>
    </w:rPr>
  </w:style>
  <w:style w:type="paragraph" w:customStyle="1" w:styleId="28209AC917D44018A9AA6F6B50C1CA03">
    <w:name w:val="28209AC917D44018A9AA6F6B50C1CA03"/>
    <w:rsid w:val="00D43465"/>
    <w:pPr>
      <w:spacing w:line="278" w:lineRule="auto"/>
    </w:pPr>
    <w:rPr>
      <w:kern w:val="2"/>
      <w:sz w:val="24"/>
      <w:szCs w:val="24"/>
      <w14:ligatures w14:val="standardContextual"/>
    </w:rPr>
  </w:style>
  <w:style w:type="paragraph" w:customStyle="1" w:styleId="E69330F3A46D4C81A4D8B5BBFB3F549A">
    <w:name w:val="E69330F3A46D4C81A4D8B5BBFB3F549A"/>
    <w:rsid w:val="00D43465"/>
    <w:pPr>
      <w:spacing w:line="278" w:lineRule="auto"/>
    </w:pPr>
    <w:rPr>
      <w:kern w:val="2"/>
      <w:sz w:val="24"/>
      <w:szCs w:val="24"/>
      <w14:ligatures w14:val="standardContextual"/>
    </w:rPr>
  </w:style>
  <w:style w:type="paragraph" w:customStyle="1" w:styleId="DB4798619E1D49EAB58B794FF28CD1A2">
    <w:name w:val="DB4798619E1D49EAB58B794FF28CD1A2"/>
    <w:rsid w:val="00D43465"/>
    <w:pPr>
      <w:spacing w:line="278" w:lineRule="auto"/>
    </w:pPr>
    <w:rPr>
      <w:kern w:val="2"/>
      <w:sz w:val="24"/>
      <w:szCs w:val="24"/>
      <w14:ligatures w14:val="standardContextual"/>
    </w:rPr>
  </w:style>
  <w:style w:type="paragraph" w:customStyle="1" w:styleId="0B09A1F0C5B34A91AAC947FDFA4538D8">
    <w:name w:val="0B09A1F0C5B34A91AAC947FDFA4538D8"/>
    <w:rsid w:val="00D43465"/>
    <w:pPr>
      <w:spacing w:line="278" w:lineRule="auto"/>
    </w:pPr>
    <w:rPr>
      <w:kern w:val="2"/>
      <w:sz w:val="24"/>
      <w:szCs w:val="24"/>
      <w14:ligatures w14:val="standardContextual"/>
    </w:rPr>
  </w:style>
  <w:style w:type="paragraph" w:customStyle="1" w:styleId="30A83BD4822F40538C2A1D76274349CC">
    <w:name w:val="30A83BD4822F40538C2A1D76274349CC"/>
    <w:rsid w:val="00D43465"/>
    <w:pPr>
      <w:spacing w:line="278" w:lineRule="auto"/>
    </w:pPr>
    <w:rPr>
      <w:kern w:val="2"/>
      <w:sz w:val="24"/>
      <w:szCs w:val="24"/>
      <w14:ligatures w14:val="standardContextual"/>
    </w:rPr>
  </w:style>
  <w:style w:type="paragraph" w:customStyle="1" w:styleId="8618A36EBDDC41C3A41CAB88C42694CA">
    <w:name w:val="8618A36EBDDC41C3A41CAB88C42694CA"/>
    <w:rsid w:val="00D43465"/>
    <w:pPr>
      <w:spacing w:line="278" w:lineRule="auto"/>
    </w:pPr>
    <w:rPr>
      <w:kern w:val="2"/>
      <w:sz w:val="24"/>
      <w:szCs w:val="24"/>
      <w14:ligatures w14:val="standardContextual"/>
    </w:rPr>
  </w:style>
  <w:style w:type="paragraph" w:customStyle="1" w:styleId="04999E2FEE464FD2B2A062883EF80C7B">
    <w:name w:val="04999E2FEE464FD2B2A062883EF80C7B"/>
    <w:rsid w:val="00D43465"/>
    <w:pPr>
      <w:spacing w:line="278" w:lineRule="auto"/>
    </w:pPr>
    <w:rPr>
      <w:kern w:val="2"/>
      <w:sz w:val="24"/>
      <w:szCs w:val="24"/>
      <w14:ligatures w14:val="standardContextual"/>
    </w:rPr>
  </w:style>
  <w:style w:type="paragraph" w:customStyle="1" w:styleId="E5B925FD4FF6470DBBF69152D933DB1C">
    <w:name w:val="E5B925FD4FF6470DBBF69152D933DB1C"/>
    <w:rsid w:val="00D43465"/>
    <w:pPr>
      <w:spacing w:line="278" w:lineRule="auto"/>
    </w:pPr>
    <w:rPr>
      <w:kern w:val="2"/>
      <w:sz w:val="24"/>
      <w:szCs w:val="24"/>
      <w14:ligatures w14:val="standardContextual"/>
    </w:rPr>
  </w:style>
  <w:style w:type="paragraph" w:customStyle="1" w:styleId="11B7A0CBFD5B45DD95DCE187621512C8">
    <w:name w:val="11B7A0CBFD5B45DD95DCE187621512C8"/>
    <w:rsid w:val="00D43465"/>
    <w:pPr>
      <w:spacing w:line="278" w:lineRule="auto"/>
    </w:pPr>
    <w:rPr>
      <w:kern w:val="2"/>
      <w:sz w:val="24"/>
      <w:szCs w:val="24"/>
      <w14:ligatures w14:val="standardContextual"/>
    </w:rPr>
  </w:style>
  <w:style w:type="paragraph" w:customStyle="1" w:styleId="82A32BE97E0A45CE8F79ABEFA9E38A88">
    <w:name w:val="82A32BE97E0A45CE8F79ABEFA9E38A88"/>
    <w:rsid w:val="00D43465"/>
    <w:pPr>
      <w:spacing w:line="278" w:lineRule="auto"/>
    </w:pPr>
    <w:rPr>
      <w:kern w:val="2"/>
      <w:sz w:val="24"/>
      <w:szCs w:val="24"/>
      <w14:ligatures w14:val="standardContextual"/>
    </w:rPr>
  </w:style>
  <w:style w:type="paragraph" w:customStyle="1" w:styleId="4F35934156FD4A67BFFF4F270C270D0F">
    <w:name w:val="4F35934156FD4A67BFFF4F270C270D0F"/>
    <w:rsid w:val="00D43465"/>
    <w:pPr>
      <w:spacing w:line="278" w:lineRule="auto"/>
    </w:pPr>
    <w:rPr>
      <w:kern w:val="2"/>
      <w:sz w:val="24"/>
      <w:szCs w:val="24"/>
      <w14:ligatures w14:val="standardContextual"/>
    </w:rPr>
  </w:style>
  <w:style w:type="paragraph" w:customStyle="1" w:styleId="62FD571C8C3E4DAB8C4D0A91E5D6CEC4">
    <w:name w:val="62FD571C8C3E4DAB8C4D0A91E5D6CEC4"/>
    <w:rsid w:val="00D43465"/>
    <w:pPr>
      <w:spacing w:line="278" w:lineRule="auto"/>
    </w:pPr>
    <w:rPr>
      <w:kern w:val="2"/>
      <w:sz w:val="24"/>
      <w:szCs w:val="24"/>
      <w14:ligatures w14:val="standardContextual"/>
    </w:rPr>
  </w:style>
  <w:style w:type="paragraph" w:customStyle="1" w:styleId="517668014FFA4F519464FBA2AB3F1A8C">
    <w:name w:val="517668014FFA4F519464FBA2AB3F1A8C"/>
    <w:rsid w:val="00D43465"/>
    <w:pPr>
      <w:spacing w:line="278" w:lineRule="auto"/>
    </w:pPr>
    <w:rPr>
      <w:kern w:val="2"/>
      <w:sz w:val="24"/>
      <w:szCs w:val="24"/>
      <w14:ligatures w14:val="standardContextual"/>
    </w:rPr>
  </w:style>
  <w:style w:type="paragraph" w:customStyle="1" w:styleId="C8E19A8EC72E4212829AC4F1D153795F">
    <w:name w:val="C8E19A8EC72E4212829AC4F1D153795F"/>
    <w:rsid w:val="00D43465"/>
    <w:pPr>
      <w:spacing w:line="278" w:lineRule="auto"/>
    </w:pPr>
    <w:rPr>
      <w:kern w:val="2"/>
      <w:sz w:val="24"/>
      <w:szCs w:val="24"/>
      <w14:ligatures w14:val="standardContextual"/>
    </w:rPr>
  </w:style>
  <w:style w:type="paragraph" w:customStyle="1" w:styleId="70219D87C52F4EC4B87BA25E089EB493">
    <w:name w:val="70219D87C52F4EC4B87BA25E089EB493"/>
    <w:rsid w:val="00D43465"/>
    <w:pPr>
      <w:spacing w:line="278" w:lineRule="auto"/>
    </w:pPr>
    <w:rPr>
      <w:kern w:val="2"/>
      <w:sz w:val="24"/>
      <w:szCs w:val="24"/>
      <w14:ligatures w14:val="standardContextual"/>
    </w:rPr>
  </w:style>
  <w:style w:type="paragraph" w:customStyle="1" w:styleId="AFBC0B3739084C54907D7785AF4D99A5">
    <w:name w:val="AFBC0B3739084C54907D7785AF4D99A5"/>
    <w:rsid w:val="00D43465"/>
    <w:pPr>
      <w:spacing w:line="278" w:lineRule="auto"/>
    </w:pPr>
    <w:rPr>
      <w:kern w:val="2"/>
      <w:sz w:val="24"/>
      <w:szCs w:val="24"/>
      <w14:ligatures w14:val="standardContextual"/>
    </w:rPr>
  </w:style>
  <w:style w:type="paragraph" w:customStyle="1" w:styleId="A5A37297544D40F3BCB99574E71EC9A8">
    <w:name w:val="A5A37297544D40F3BCB99574E71EC9A8"/>
    <w:rsid w:val="00D43465"/>
    <w:pPr>
      <w:spacing w:line="278" w:lineRule="auto"/>
    </w:pPr>
    <w:rPr>
      <w:kern w:val="2"/>
      <w:sz w:val="24"/>
      <w:szCs w:val="24"/>
      <w14:ligatures w14:val="standardContextual"/>
    </w:rPr>
  </w:style>
  <w:style w:type="paragraph" w:customStyle="1" w:styleId="79E204D7B8084AE4B1E19231BAE8EC24">
    <w:name w:val="79E204D7B8084AE4B1E19231BAE8EC24"/>
    <w:rsid w:val="00D43465"/>
    <w:pPr>
      <w:spacing w:line="278" w:lineRule="auto"/>
    </w:pPr>
    <w:rPr>
      <w:kern w:val="2"/>
      <w:sz w:val="24"/>
      <w:szCs w:val="24"/>
      <w14:ligatures w14:val="standardContextual"/>
    </w:rPr>
  </w:style>
  <w:style w:type="paragraph" w:customStyle="1" w:styleId="C500843A93114ACE9ECFBB76AACA0764">
    <w:name w:val="C500843A93114ACE9ECFBB76AACA0764"/>
    <w:rsid w:val="00D43465"/>
    <w:pPr>
      <w:spacing w:line="278" w:lineRule="auto"/>
    </w:pPr>
    <w:rPr>
      <w:kern w:val="2"/>
      <w:sz w:val="24"/>
      <w:szCs w:val="24"/>
      <w14:ligatures w14:val="standardContextual"/>
    </w:rPr>
  </w:style>
  <w:style w:type="paragraph" w:customStyle="1" w:styleId="4B9B0D8154F041D48A167A76340AC2AE">
    <w:name w:val="4B9B0D8154F041D48A167A76340AC2AE"/>
    <w:rsid w:val="00D43465"/>
    <w:pPr>
      <w:spacing w:line="278" w:lineRule="auto"/>
    </w:pPr>
    <w:rPr>
      <w:kern w:val="2"/>
      <w:sz w:val="24"/>
      <w:szCs w:val="24"/>
      <w14:ligatures w14:val="standardContextual"/>
    </w:rPr>
  </w:style>
  <w:style w:type="paragraph" w:customStyle="1" w:styleId="1D665F48A4814BF6A4A9235B4547310E">
    <w:name w:val="1D665F48A4814BF6A4A9235B4547310E"/>
    <w:rsid w:val="00D434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00244C"/>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4A8A904-5BF2-4A2A-855E-A645AB43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2080</Words>
  <Characters>11823</Characters>
  <Application>Microsoft Office Word</Application>
  <DocSecurity>0</DocSecurity>
  <Lines>2009</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2024-06-13T02:11:00Z</dcterms:created>
  <dcterms:modified xsi:type="dcterms:W3CDTF">2024-06-13T04:59:00Z</dcterms:modified>
</cp:coreProperties>
</file>