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BBD67" w14:textId="77777777" w:rsidR="00C6405E" w:rsidRDefault="00C6405E" w:rsidP="003C4B8F">
      <w:pPr>
        <w:pStyle w:val="Title"/>
        <w:keepLines/>
      </w:pPr>
    </w:p>
    <w:p w14:paraId="5C849743" w14:textId="77777777" w:rsidR="00C6405E" w:rsidRDefault="00C6405E" w:rsidP="003C4B8F">
      <w:pPr>
        <w:pStyle w:val="Title"/>
        <w:keepLines/>
      </w:pPr>
    </w:p>
    <w:p w14:paraId="0F201DB7" w14:textId="77777777" w:rsidR="00C6405E" w:rsidRDefault="00C6405E" w:rsidP="003C4B8F">
      <w:pPr>
        <w:pStyle w:val="Title"/>
        <w:keepLines/>
      </w:pPr>
    </w:p>
    <w:p w14:paraId="40B3E726" w14:textId="00F2578D" w:rsidR="00C6405E" w:rsidRDefault="00C6405E" w:rsidP="00704545">
      <w:pPr>
        <w:pStyle w:val="Title"/>
        <w:keepLines/>
        <w:jc w:val="left"/>
      </w:pPr>
      <w:bookmarkStart w:id="0" w:name="_GoBack"/>
      <w:bookmarkEnd w:id="0"/>
    </w:p>
    <w:p w14:paraId="7CC14353" w14:textId="77777777" w:rsidR="00C6405E" w:rsidRDefault="00C6405E" w:rsidP="003C4B8F">
      <w:pPr>
        <w:pStyle w:val="Title"/>
        <w:keepLines/>
      </w:pPr>
    </w:p>
    <w:p w14:paraId="1929B5CE" w14:textId="56FE81AA" w:rsidR="005942FB" w:rsidRDefault="00C4716E" w:rsidP="003C4B8F">
      <w:pPr>
        <w:pStyle w:val="Title"/>
        <w:keepLines/>
      </w:pPr>
      <w:r>
        <w:t>Safety Culture Action</w:t>
      </w:r>
      <w:r w:rsidR="00FA0406">
        <w:t xml:space="preserve"> Plan </w:t>
      </w:r>
      <w:r w:rsidR="000653A4">
        <w:t>(RSB)</w:t>
      </w:r>
    </w:p>
    <w:p w14:paraId="0B562E0C" w14:textId="0325C093" w:rsidR="00057C1A" w:rsidRDefault="000653A4" w:rsidP="00933DDA">
      <w:pPr>
        <w:pStyle w:val="Heading1"/>
        <w:jc w:val="center"/>
        <w:rPr>
          <w:rFonts w:asciiTheme="minorHAnsi" w:eastAsiaTheme="minorHAnsi" w:hAnsiTheme="minorHAnsi" w:cstheme="minorBidi"/>
          <w:b w:val="0"/>
          <w:bCs w:val="0"/>
          <w:i/>
          <w:color w:val="444444"/>
          <w:sz w:val="22"/>
          <w:szCs w:val="22"/>
        </w:rPr>
        <w:sectPr w:rsidR="00057C1A" w:rsidSect="00057C1A">
          <w:footerReference w:type="default" r:id="rId10"/>
          <w:headerReference w:type="first" r:id="rId11"/>
          <w:footerReference w:type="first" r:id="rId12"/>
          <w:pgSz w:w="11906" w:h="16838"/>
          <w:pgMar w:top="1134" w:right="1134" w:bottom="1134" w:left="1134" w:header="708" w:footer="708" w:gutter="0"/>
          <w:cols w:space="708"/>
          <w:titlePg/>
          <w:docGrid w:linePitch="360"/>
        </w:sectPr>
      </w:pPr>
      <w:r w:rsidRPr="000653A4">
        <w:rPr>
          <w:rFonts w:asciiTheme="minorHAnsi" w:eastAsiaTheme="minorHAnsi" w:hAnsiTheme="minorHAnsi" w:cstheme="minorBidi"/>
          <w:b w:val="0"/>
          <w:bCs w:val="0"/>
          <w:i/>
          <w:color w:val="444444"/>
          <w:sz w:val="22"/>
          <w:szCs w:val="22"/>
        </w:rPr>
        <w:t>Th</w:t>
      </w:r>
      <w:r w:rsidR="009455A7">
        <w:rPr>
          <w:rFonts w:asciiTheme="minorHAnsi" w:eastAsiaTheme="minorHAnsi" w:hAnsiTheme="minorHAnsi" w:cstheme="minorBidi"/>
          <w:b w:val="0"/>
          <w:bCs w:val="0"/>
          <w:i/>
          <w:color w:val="444444"/>
          <w:sz w:val="22"/>
          <w:szCs w:val="22"/>
        </w:rPr>
        <w:t>is</w:t>
      </w:r>
      <w:r w:rsidRPr="000653A4">
        <w:rPr>
          <w:rFonts w:asciiTheme="minorHAnsi" w:eastAsiaTheme="minorHAnsi" w:hAnsiTheme="minorHAnsi" w:cstheme="minorBidi"/>
          <w:b w:val="0"/>
          <w:bCs w:val="0"/>
          <w:i/>
          <w:color w:val="444444"/>
          <w:sz w:val="22"/>
          <w:szCs w:val="22"/>
        </w:rPr>
        <w:t xml:space="preserve"> </w:t>
      </w:r>
      <w:r w:rsidR="009455A7">
        <w:rPr>
          <w:rFonts w:asciiTheme="minorHAnsi" w:eastAsiaTheme="minorHAnsi" w:hAnsiTheme="minorHAnsi" w:cstheme="minorBidi"/>
          <w:b w:val="0"/>
          <w:bCs w:val="0"/>
          <w:i/>
          <w:color w:val="444444"/>
          <w:sz w:val="22"/>
          <w:szCs w:val="22"/>
        </w:rPr>
        <w:t>a</w:t>
      </w:r>
      <w:r w:rsidRPr="000653A4">
        <w:rPr>
          <w:rFonts w:asciiTheme="minorHAnsi" w:eastAsiaTheme="minorHAnsi" w:hAnsiTheme="minorHAnsi" w:cstheme="minorBidi"/>
          <w:b w:val="0"/>
          <w:bCs w:val="0"/>
          <w:i/>
          <w:color w:val="444444"/>
          <w:sz w:val="22"/>
          <w:szCs w:val="22"/>
        </w:rPr>
        <w:t>ction plan should be read in conjunction with the ‘Safety Culture Assessment Report of the ARPANSA Regulatory Services Branch’, April 2019</w:t>
      </w:r>
    </w:p>
    <w:p w14:paraId="09047539" w14:textId="71E8887F" w:rsidR="00C4716E" w:rsidRDefault="00F72ED6" w:rsidP="00D36B1D">
      <w:pPr>
        <w:pStyle w:val="Heading1"/>
        <w:spacing w:before="0"/>
      </w:pPr>
      <w:r>
        <w:lastRenderedPageBreak/>
        <w:t>Executive s</w:t>
      </w:r>
      <w:r w:rsidR="00C4716E">
        <w:t>ummary</w:t>
      </w:r>
    </w:p>
    <w:p w14:paraId="0B11AE67" w14:textId="77777777" w:rsidR="00043407" w:rsidRDefault="00043407" w:rsidP="003C4B8F">
      <w:pPr>
        <w:pStyle w:val="Heading2"/>
        <w:rPr>
          <w:rFonts w:eastAsia="Calibri"/>
        </w:rPr>
      </w:pPr>
      <w:r>
        <w:rPr>
          <w:rFonts w:eastAsia="Calibri"/>
        </w:rPr>
        <w:t>Introduction</w:t>
      </w:r>
    </w:p>
    <w:p w14:paraId="405C5CB7" w14:textId="77777777" w:rsidR="00043407" w:rsidRDefault="00043407" w:rsidP="003C4B8F">
      <w:pPr>
        <w:keepLines/>
        <w:spacing w:after="160" w:line="259" w:lineRule="auto"/>
        <w:rPr>
          <w:rFonts w:ascii="Calibri" w:eastAsia="Calibri" w:hAnsi="Calibri" w:cs="Calibri"/>
        </w:rPr>
      </w:pPr>
      <w:r>
        <w:rPr>
          <w:rFonts w:ascii="Calibri" w:eastAsia="Calibri" w:hAnsi="Calibri" w:cs="Calibri"/>
        </w:rPr>
        <w:t xml:space="preserve">ARPANSA undertook a </w:t>
      </w:r>
      <w:r w:rsidRPr="732D891A">
        <w:rPr>
          <w:rFonts w:ascii="Calibri" w:eastAsia="Calibri" w:hAnsi="Calibri" w:cs="Calibri"/>
        </w:rPr>
        <w:t xml:space="preserve">safety culture maturity assessment </w:t>
      </w:r>
      <w:r>
        <w:rPr>
          <w:rFonts w:ascii="Calibri" w:eastAsia="Calibri" w:hAnsi="Calibri" w:cs="Calibri"/>
        </w:rPr>
        <w:t xml:space="preserve">of </w:t>
      </w:r>
      <w:r w:rsidRPr="732D891A">
        <w:rPr>
          <w:rFonts w:ascii="Calibri" w:eastAsia="Calibri" w:hAnsi="Calibri" w:cs="Calibri"/>
        </w:rPr>
        <w:t>the Regulatory Services Branch (RSB)</w:t>
      </w:r>
      <w:r>
        <w:rPr>
          <w:rFonts w:ascii="Calibri" w:eastAsia="Calibri" w:hAnsi="Calibri" w:cs="Calibri"/>
        </w:rPr>
        <w:t xml:space="preserve"> </w:t>
      </w:r>
      <w:r w:rsidRPr="732D891A">
        <w:rPr>
          <w:rFonts w:ascii="Calibri" w:eastAsia="Calibri" w:hAnsi="Calibri" w:cs="Calibri"/>
        </w:rPr>
        <w:t xml:space="preserve">during February to March 2019. </w:t>
      </w:r>
      <w:r>
        <w:rPr>
          <w:rFonts w:ascii="Calibri" w:eastAsia="Calibri" w:hAnsi="Calibri" w:cs="Calibri"/>
        </w:rPr>
        <w:t>This assessment was a pilot using a c</w:t>
      </w:r>
      <w:r w:rsidRPr="732D891A">
        <w:rPr>
          <w:rFonts w:ascii="Calibri" w:eastAsia="Calibri" w:hAnsi="Calibri" w:cs="Calibri"/>
        </w:rPr>
        <w:t>ustom-built safety culture maturity model</w:t>
      </w:r>
      <w:r>
        <w:rPr>
          <w:rFonts w:ascii="Calibri" w:eastAsia="Calibri" w:hAnsi="Calibri" w:cs="Calibri"/>
        </w:rPr>
        <w:t>, including a survey</w:t>
      </w:r>
      <w:r w:rsidRPr="732D891A">
        <w:rPr>
          <w:rFonts w:ascii="Calibri" w:eastAsia="Calibri" w:hAnsi="Calibri" w:cs="Calibri"/>
        </w:rPr>
        <w:t xml:space="preserve"> </w:t>
      </w:r>
      <w:r>
        <w:rPr>
          <w:rFonts w:ascii="Calibri" w:eastAsia="Calibri" w:hAnsi="Calibri" w:cs="Calibri"/>
        </w:rPr>
        <w:t>that rated performance in five elements on a five-point scale from ‘pathological’ to ‘holistic’.</w:t>
      </w:r>
    </w:p>
    <w:p w14:paraId="325DB445" w14:textId="73C61F36" w:rsidR="00043407" w:rsidRDefault="00BE01E7" w:rsidP="003C4B8F">
      <w:pPr>
        <w:keepLines/>
        <w:spacing w:after="160" w:line="259" w:lineRule="auto"/>
        <w:rPr>
          <w:rFonts w:ascii="Calibri" w:eastAsia="Calibri" w:hAnsi="Calibri" w:cs="Calibri"/>
        </w:rPr>
      </w:pPr>
      <w:r>
        <w:t>Results</w:t>
      </w:r>
      <w:r w:rsidR="00043407">
        <w:t xml:space="preserve"> show an overall positive safety culture, ranging in maturity from ‘Individual’ to ‘Cooperative’ levels. The more detailed sub-elements spanned a broader range of responses and highlight successful attributes of RSB’s safety culture maturity, as well as areas which deserve attention. </w:t>
      </w:r>
    </w:p>
    <w:p w14:paraId="4FD98219" w14:textId="12A856A0" w:rsidR="00C4716E" w:rsidRDefault="00043407" w:rsidP="003C4B8F">
      <w:pPr>
        <w:keepLines/>
      </w:pPr>
      <w:r>
        <w:t>The</w:t>
      </w:r>
      <w:r w:rsidRPr="00043407">
        <w:t xml:space="preserve"> </w:t>
      </w:r>
      <w:r w:rsidR="00BE01E7">
        <w:t>assessment</w:t>
      </w:r>
      <w:r w:rsidR="00BE01E7" w:rsidRPr="00043407">
        <w:t xml:space="preserve"> </w:t>
      </w:r>
      <w:r w:rsidRPr="00043407">
        <w:t>led to two recommendations, four areas for improvement and one good practice</w:t>
      </w:r>
      <w:r>
        <w:t xml:space="preserve">, and recommended that an action plan be developed to address the findings. </w:t>
      </w:r>
      <w:r w:rsidR="00FD2E6E">
        <w:t xml:space="preserve">The actions contained in this plan are not “corrective”, instead they will strengthen RSB’s existing safety culture </w:t>
      </w:r>
      <w:r w:rsidR="008A3DD1">
        <w:t>and develop it towards a</w:t>
      </w:r>
      <w:r w:rsidR="00FD2E6E">
        <w:t xml:space="preserve"> holistic culture for safety.</w:t>
      </w:r>
    </w:p>
    <w:p w14:paraId="6660DA69" w14:textId="77777777" w:rsidR="00043407" w:rsidRDefault="00043407" w:rsidP="003C4B8F">
      <w:pPr>
        <w:pStyle w:val="Heading2"/>
      </w:pPr>
      <w:bookmarkStart w:id="1" w:name="_Toc7423833"/>
      <w:r>
        <w:t>Summary of action plan</w:t>
      </w:r>
    </w:p>
    <w:p w14:paraId="2CA7EC7A" w14:textId="0E7D1915" w:rsidR="00F361EC" w:rsidRDefault="00F361EC" w:rsidP="003C4B8F">
      <w:pPr>
        <w:keepLines/>
      </w:pPr>
      <w:r>
        <w:t xml:space="preserve">The findings of the report indicate that we have a high degree of cultural maturity overall. The findings are aimed to provide incremental improvements </w:t>
      </w:r>
      <w:r w:rsidR="00BE01E7">
        <w:t>t</w:t>
      </w:r>
      <w:r w:rsidR="00FD2E6E">
        <w:t>owards a</w:t>
      </w:r>
      <w:r w:rsidR="00BE01E7">
        <w:t xml:space="preserve"> holistic</w:t>
      </w:r>
      <w:r>
        <w:t xml:space="preserve"> culture. </w:t>
      </w:r>
      <w:r w:rsidR="000653A4">
        <w:t xml:space="preserve">The RSB held workshops with staff to identify </w:t>
      </w:r>
      <w:r w:rsidR="00982F84">
        <w:t xml:space="preserve">desired outcomes and </w:t>
      </w:r>
      <w:r w:rsidR="000653A4">
        <w:t xml:space="preserve">suitable actions to address the findings. </w:t>
      </w:r>
      <w:r w:rsidR="009455A7">
        <w:t xml:space="preserve">This included establishing priorities, setting objectives and measures, as well as determining actions. </w:t>
      </w:r>
    </w:p>
    <w:p w14:paraId="4127C13D" w14:textId="77777777" w:rsidR="00F361EC" w:rsidRDefault="00F361EC" w:rsidP="003C4B8F">
      <w:pPr>
        <w:keepLines/>
      </w:pPr>
      <w:r>
        <w:t>C</w:t>
      </w:r>
      <w:r w:rsidR="007F457C">
        <w:t>ultural change is something that takes time</w:t>
      </w:r>
      <w:r>
        <w:t xml:space="preserve"> and</w:t>
      </w:r>
      <w:r w:rsidR="007F457C">
        <w:t xml:space="preserve"> </w:t>
      </w:r>
      <w:r>
        <w:t>t</w:t>
      </w:r>
      <w:r w:rsidR="007F457C">
        <w:t xml:space="preserve">he objectives and actions identified for different findings often work together to address underlying issues. As the implementation progresses </w:t>
      </w:r>
      <w:r>
        <w:t>most</w:t>
      </w:r>
      <w:r w:rsidR="007F457C">
        <w:t xml:space="preserve"> actions have a review </w:t>
      </w:r>
      <w:r>
        <w:t>step,</w:t>
      </w:r>
      <w:r w:rsidR="007F457C">
        <w:t xml:space="preserve"> prior to the evaluation step</w:t>
      </w:r>
      <w:r>
        <w:t>,</w:t>
      </w:r>
      <w:r w:rsidR="007F457C">
        <w:t xml:space="preserve"> this allows for adjustments to be made prior to the evaluation of the measure.</w:t>
      </w:r>
      <w:r w:rsidRPr="00F361EC">
        <w:t xml:space="preserve"> </w:t>
      </w:r>
      <w:r>
        <w:t>As a number of the actions call for investigation of issues or development of new initiatives</w:t>
      </w:r>
      <w:r w:rsidR="00FD2E6E">
        <w:t>,</w:t>
      </w:r>
      <w:r>
        <w:t xml:space="preserve"> the timeline may require adjustment following the development of specific actions. However, the overall objectives and measures are unlikely to require change.</w:t>
      </w:r>
    </w:p>
    <w:p w14:paraId="2D2D0E7D" w14:textId="7F054C11" w:rsidR="00BE12E0" w:rsidRPr="00926E56" w:rsidRDefault="00043407" w:rsidP="003C4B8F">
      <w:pPr>
        <w:keepLines/>
      </w:pPr>
      <w:r>
        <w:t xml:space="preserve">The highest priority </w:t>
      </w:r>
      <w:r w:rsidR="00926E56">
        <w:t>was assigned to the finding</w:t>
      </w:r>
      <w:r>
        <w:t xml:space="preserve"> </w:t>
      </w:r>
      <w:r w:rsidR="000653A4">
        <w:t>regarding</w:t>
      </w:r>
      <w:r>
        <w:t xml:space="preserve"> </w:t>
      </w:r>
      <w:r w:rsidRPr="00DD1E19">
        <w:t>‘Individual Responsibility &amp; Accountability’</w:t>
      </w:r>
      <w:r w:rsidR="000653A4">
        <w:t xml:space="preserve">, </w:t>
      </w:r>
      <w:r w:rsidR="00926E56">
        <w:t>which</w:t>
      </w:r>
      <w:r w:rsidRPr="00DD1E19">
        <w:t xml:space="preserve"> </w:t>
      </w:r>
      <w:r w:rsidR="000653A4">
        <w:t>relates</w:t>
      </w:r>
      <w:r w:rsidRPr="00DD1E19">
        <w:t xml:space="preserve"> to </w:t>
      </w:r>
      <w:r w:rsidR="000653A4">
        <w:t>p</w:t>
      </w:r>
      <w:r w:rsidRPr="00DD1E19">
        <w:t>rocedural adherence and the management system</w:t>
      </w:r>
      <w:r w:rsidR="000653A4">
        <w:t xml:space="preserve">. </w:t>
      </w:r>
      <w:r w:rsidR="00926E56">
        <w:t xml:space="preserve">Actions to address this finding include </w:t>
      </w:r>
      <w:r w:rsidR="00A94EF6">
        <w:t>d</w:t>
      </w:r>
      <w:r w:rsidR="00926E56" w:rsidRPr="00926E56">
        <w:t>evelop</w:t>
      </w:r>
      <w:r w:rsidR="00A94EF6">
        <w:t>ing and introducing a</w:t>
      </w:r>
      <w:r w:rsidR="00926E56" w:rsidRPr="00926E56">
        <w:t xml:space="preserve"> system of procedural adherence management (including reviews/audits where applicable)</w:t>
      </w:r>
      <w:r w:rsidR="00F56D89">
        <w:t>. The primary purpose of this is to understand the reasons any non-conformance, to drive continuous improvement in our systems and where necessary to reinforce accountabilities.</w:t>
      </w:r>
      <w:r w:rsidR="00BE12E0">
        <w:br w:type="page"/>
      </w:r>
    </w:p>
    <w:p w14:paraId="34919645" w14:textId="77777777" w:rsidR="00FA0406" w:rsidRDefault="00FA0406" w:rsidP="003C4B8F">
      <w:pPr>
        <w:pStyle w:val="Heading1"/>
        <w:rPr>
          <w:noProof/>
          <w:lang w:eastAsia="en-AU"/>
        </w:rPr>
      </w:pPr>
      <w:r w:rsidRPr="2383D874">
        <w:lastRenderedPageBreak/>
        <w:t xml:space="preserve">Element 1 – </w:t>
      </w:r>
      <w:r w:rsidRPr="007E21C2">
        <w:t>Leadership</w:t>
      </w:r>
      <w:r w:rsidRPr="2383D874">
        <w:t xml:space="preserve"> for </w:t>
      </w:r>
      <w:r>
        <w:t>s</w:t>
      </w:r>
      <w:r w:rsidRPr="2383D874">
        <w:t>afety</w:t>
      </w:r>
      <w:bookmarkEnd w:id="1"/>
      <w:r w:rsidRPr="00C46C38">
        <w:rPr>
          <w:noProof/>
          <w:lang w:eastAsia="en-AU"/>
        </w:rPr>
        <w:t xml:space="preserve"> </w:t>
      </w:r>
    </w:p>
    <w:p w14:paraId="503EAC22" w14:textId="0B7F9E3B" w:rsidR="00FA0406" w:rsidRDefault="00FA0406" w:rsidP="002F79A3">
      <w:pPr>
        <w:pStyle w:val="Heading2"/>
      </w:pPr>
      <w:r>
        <w:t>Context</w:t>
      </w:r>
      <w:r w:rsidR="009D2969">
        <w:t xml:space="preserve"> (from report)</w:t>
      </w:r>
    </w:p>
    <w:p w14:paraId="0F5E70BE" w14:textId="77777777" w:rsidR="00FA0406" w:rsidRDefault="00FA0406" w:rsidP="002F79A3">
      <w:pPr>
        <w:keepLines/>
      </w:pPr>
      <w:r>
        <w:rPr>
          <w:rFonts w:ascii="Calibri" w:eastAsia="Calibri" w:hAnsi="Calibri" w:cs="Calibri"/>
        </w:rPr>
        <w:t>This e</w:t>
      </w:r>
      <w:r w:rsidRPr="402C0A82">
        <w:rPr>
          <w:rFonts w:ascii="Calibri" w:eastAsia="Calibri" w:hAnsi="Calibri" w:cs="Calibri"/>
        </w:rPr>
        <w:t>lement describes leadership behaviours that have an impact on regulatory performance, safety and security outcomes. Leadership functions, whilst focused on senior management levels, also reflect work performed at any level when staff undertake tasks and lead initiatives.</w:t>
      </w:r>
    </w:p>
    <w:p w14:paraId="7C29E618" w14:textId="633F8AEF" w:rsidR="0015662C" w:rsidRPr="0015662C" w:rsidRDefault="00FA0406" w:rsidP="002F79A3">
      <w:pPr>
        <w:pStyle w:val="Heading3"/>
      </w:pPr>
      <w:r>
        <w:t>Summary of element results</w:t>
      </w:r>
    </w:p>
    <w:p w14:paraId="6F3C4EA0" w14:textId="77777777" w:rsidR="00FA0406" w:rsidRPr="000A46E5" w:rsidRDefault="00FA0406" w:rsidP="002F79A3">
      <w:pPr>
        <w:keepLines/>
        <w:spacing w:before="0"/>
        <w:rPr>
          <w:sz w:val="12"/>
          <w:szCs w:val="12"/>
        </w:rPr>
      </w:pPr>
    </w:p>
    <w:tbl>
      <w:tblPr>
        <w:tblStyle w:val="TableGrid"/>
        <w:tblW w:w="9639"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ook w:val="04A0" w:firstRow="1" w:lastRow="0" w:firstColumn="1" w:lastColumn="0" w:noHBand="0" w:noVBand="1"/>
      </w:tblPr>
      <w:tblGrid>
        <w:gridCol w:w="9639"/>
      </w:tblGrid>
      <w:tr w:rsidR="00A516E5" w14:paraId="649C9700" w14:textId="77777777" w:rsidTr="000B717E">
        <w:tc>
          <w:tcPr>
            <w:tcW w:w="9628" w:type="dxa"/>
            <w:vAlign w:val="center"/>
          </w:tcPr>
          <w:p w14:paraId="02BE9667" w14:textId="0FACC0C9" w:rsidR="00A516E5" w:rsidRDefault="00A516E5" w:rsidP="002F79A3">
            <w:pPr>
              <w:spacing w:before="120" w:after="120"/>
              <w:rPr>
                <w:b/>
                <w:lang w:eastAsia="en-AU"/>
              </w:rPr>
            </w:pPr>
            <w:r w:rsidRPr="00762EF0">
              <w:rPr>
                <w:rFonts w:ascii="Calibri" w:eastAsia="Calibri" w:hAnsi="Calibri" w:cs="Calibri"/>
                <w:b/>
              </w:rPr>
              <w:t>Overall</w:t>
            </w:r>
            <w:r w:rsidR="00A9243B">
              <w:rPr>
                <w:b/>
                <w:lang w:eastAsia="en-AU"/>
              </w:rPr>
              <w:t xml:space="preserve"> rating</w:t>
            </w:r>
          </w:p>
        </w:tc>
      </w:tr>
      <w:tr w:rsidR="00A516E5" w14:paraId="030E2CF2" w14:textId="77777777" w:rsidTr="000B717E">
        <w:tc>
          <w:tcPr>
            <w:tcW w:w="9628" w:type="dxa"/>
            <w:shd w:val="clear" w:color="auto" w:fill="2B992B"/>
            <w:vAlign w:val="center"/>
          </w:tcPr>
          <w:p w14:paraId="05395212" w14:textId="224EDB48" w:rsidR="00A516E5" w:rsidRPr="00E3762A" w:rsidRDefault="00A516E5" w:rsidP="002F79A3">
            <w:pPr>
              <w:keepLines/>
              <w:spacing w:before="120" w:after="120"/>
              <w:rPr>
                <w:b/>
                <w:color w:val="FFFFFF" w:themeColor="background1"/>
                <w:lang w:eastAsia="en-AU"/>
              </w:rPr>
            </w:pPr>
            <w:r w:rsidRPr="00E3762A">
              <w:rPr>
                <w:b/>
                <w:color w:val="FFFFFF" w:themeColor="background1"/>
                <w:lang w:eastAsia="en-AU"/>
              </w:rPr>
              <w:t>Cooperative</w:t>
            </w:r>
            <w:r>
              <w:rPr>
                <w:b/>
                <w:color w:val="FFFFFF" w:themeColor="background1"/>
                <w:lang w:eastAsia="en-AU"/>
              </w:rPr>
              <w:t xml:space="preserve">, </w:t>
            </w:r>
            <w:r w:rsidRPr="0060500C">
              <w:rPr>
                <w:rFonts w:hAnsi="Calibri"/>
                <w:color w:val="FFFFFF" w:themeColor="background1"/>
                <w:kern w:val="24"/>
                <w:sz w:val="20"/>
                <w:szCs w:val="20"/>
              </w:rPr>
              <w:t>We are interdependent: Our job needs teamwork</w:t>
            </w:r>
          </w:p>
        </w:tc>
      </w:tr>
    </w:tbl>
    <w:p w14:paraId="6659D3EF" w14:textId="77777777" w:rsidR="00FA0406" w:rsidRPr="00D928CE" w:rsidRDefault="00FA0406" w:rsidP="002F79A3">
      <w:pPr>
        <w:keepLines/>
        <w:rPr>
          <w:rFonts w:ascii="Calibri" w:eastAsia="Calibri" w:hAnsi="Calibri" w:cs="Calibri"/>
        </w:rPr>
      </w:pPr>
      <w:r w:rsidRPr="002D0AAE">
        <w:rPr>
          <w:rFonts w:ascii="Calibri" w:eastAsia="Calibri" w:hAnsi="Calibri" w:cs="Calibri"/>
        </w:rPr>
        <w:t>Evidence in</w:t>
      </w:r>
      <w:r w:rsidRPr="6E77EE4D">
        <w:rPr>
          <w:rFonts w:ascii="Calibri" w:eastAsia="Calibri" w:hAnsi="Calibri" w:cs="Calibri"/>
        </w:rPr>
        <w:t xml:space="preserve">dicates that the safety culture in the </w:t>
      </w:r>
      <w:r>
        <w:rPr>
          <w:rFonts w:ascii="Calibri" w:eastAsia="Calibri" w:hAnsi="Calibri" w:cs="Calibri"/>
        </w:rPr>
        <w:t>RSB</w:t>
      </w:r>
      <w:r w:rsidRPr="6E77EE4D">
        <w:rPr>
          <w:rFonts w:ascii="Calibri" w:eastAsia="Calibri" w:hAnsi="Calibri" w:cs="Calibri"/>
        </w:rPr>
        <w:t xml:space="preserve"> regarding leadership for safety is felt by employees to be fairly mature. However, there </w:t>
      </w:r>
      <w:r w:rsidRPr="00D928CE">
        <w:rPr>
          <w:rFonts w:ascii="Calibri" w:eastAsia="Calibri" w:hAnsi="Calibri" w:cs="Calibri"/>
        </w:rPr>
        <w:t xml:space="preserve">was some variation across the sub-elements and </w:t>
      </w:r>
      <w:r w:rsidRPr="00683D84">
        <w:rPr>
          <w:rFonts w:ascii="Calibri" w:eastAsia="Calibri" w:hAnsi="Calibri" w:cs="Calibri"/>
        </w:rPr>
        <w:t>significant variation within</w:t>
      </w:r>
      <w:r w:rsidRPr="00D928CE">
        <w:rPr>
          <w:rFonts w:ascii="Calibri" w:eastAsia="Calibri" w:hAnsi="Calibri" w:cs="Calibri"/>
        </w:rPr>
        <w:t xml:space="preserve"> some of the sub-elements. </w:t>
      </w:r>
    </w:p>
    <w:p w14:paraId="1F246F1D" w14:textId="17D00037" w:rsidR="00FA0406" w:rsidRDefault="00FA0406" w:rsidP="002F79A3">
      <w:pPr>
        <w:keepLines/>
      </w:pPr>
      <w:r>
        <w:t>The focus groups and interviews revealed a strong consensus that leaders in RSB would not compromise safety for popularity in their decision-making, eithe</w:t>
      </w:r>
      <w:r w:rsidR="00ED46BD">
        <w:t>r internally, or externally, for example,</w:t>
      </w:r>
      <w:r>
        <w:t xml:space="preserve"> with licence holders. This is a noteworthy finding given the importance of prioritising safety above all else in a regulatory context, and the harmful consequences if this is not demonstrated. </w:t>
      </w:r>
    </w:p>
    <w:p w14:paraId="53C7659B" w14:textId="2C26836D" w:rsidR="00FA0406" w:rsidRDefault="00F72ED6" w:rsidP="003C4B8F">
      <w:pPr>
        <w:pStyle w:val="Heading2"/>
        <w:rPr>
          <w:rStyle w:val="Normalbold"/>
          <w:b/>
        </w:rPr>
      </w:pPr>
      <w:r>
        <w:rPr>
          <w:rStyle w:val="Normalbold"/>
          <w:b/>
        </w:rPr>
        <w:t>Finding 1 – Visible l</w:t>
      </w:r>
      <w:r w:rsidR="00FA0406">
        <w:rPr>
          <w:rStyle w:val="Normalbold"/>
          <w:b/>
        </w:rPr>
        <w:t>eadership</w:t>
      </w:r>
      <w:r>
        <w:rPr>
          <w:rStyle w:val="Normalbold"/>
          <w:b/>
        </w:rPr>
        <w:t xml:space="preserve"> for s</w:t>
      </w:r>
      <w:r w:rsidR="005A553B">
        <w:rPr>
          <w:rStyle w:val="Normalbold"/>
          <w:b/>
        </w:rPr>
        <w:t>afety</w:t>
      </w:r>
    </w:p>
    <w:p w14:paraId="2391BC62" w14:textId="6847FAAB" w:rsidR="00FA0406" w:rsidRPr="00FA0406" w:rsidRDefault="00FA0406" w:rsidP="003C4B8F">
      <w:pPr>
        <w:keepLines/>
        <w:rPr>
          <w:rFonts w:ascii="Calibri" w:eastAsia="Calibri" w:hAnsi="Calibri" w:cs="Calibri"/>
        </w:rPr>
      </w:pPr>
      <w:r w:rsidRPr="00FA0406">
        <w:rPr>
          <w:rFonts w:ascii="Calibri" w:eastAsia="Calibri" w:hAnsi="Calibri" w:cs="Calibri"/>
          <w:b/>
        </w:rPr>
        <w:t xml:space="preserve">Type: </w:t>
      </w:r>
      <w:r w:rsidR="004015C5">
        <w:rPr>
          <w:rFonts w:ascii="Calibri" w:eastAsia="Calibri" w:hAnsi="Calibri" w:cs="Calibri"/>
        </w:rPr>
        <w:t>Area for i</w:t>
      </w:r>
      <w:r w:rsidRPr="00FA0406">
        <w:rPr>
          <w:rFonts w:ascii="Calibri" w:eastAsia="Calibri" w:hAnsi="Calibri" w:cs="Calibri"/>
        </w:rPr>
        <w:t>mprovement</w:t>
      </w:r>
    </w:p>
    <w:p w14:paraId="28F4C39C" w14:textId="77777777" w:rsidR="00FA0406" w:rsidRPr="00EE3F6C" w:rsidRDefault="00FA0406" w:rsidP="00EE3F6C">
      <w:pPr>
        <w:keepLines/>
      </w:pPr>
      <w:r w:rsidRPr="00EE3F6C">
        <w:rPr>
          <w:b/>
        </w:rPr>
        <w:t>Finding:</w:t>
      </w:r>
      <w:r w:rsidRPr="00EE3F6C">
        <w:t xml:space="preserve"> It appears that, in the main, leaders are seen to operate just to the level of compliance regarding involvement in safety. Additional (visible leadership) behaviours that would demonstrate a higher level of maturity include - proactively seeking out potential issues, identifying risks and monitoring controls, consulting on issues and strategic decisions, and adopting a strategic, structured and outcomes-focused approach.</w:t>
      </w:r>
    </w:p>
    <w:p w14:paraId="51010080" w14:textId="7C57134E" w:rsidR="00E2096A" w:rsidRDefault="00F361EC" w:rsidP="003C4B8F">
      <w:pPr>
        <w:keepLines/>
        <w:rPr>
          <w:rFonts w:ascii="Calibri" w:eastAsia="Calibri" w:hAnsi="Calibri" w:cs="Calibri"/>
        </w:rPr>
      </w:pPr>
      <w:r>
        <w:rPr>
          <w:rFonts w:ascii="Calibri" w:eastAsia="Calibri" w:hAnsi="Calibri" w:cs="Calibri"/>
          <w:b/>
        </w:rPr>
        <w:t xml:space="preserve">Additional </w:t>
      </w:r>
      <w:r w:rsidR="00EE3F6C">
        <w:rPr>
          <w:rFonts w:ascii="Calibri" w:eastAsia="Calibri" w:hAnsi="Calibri" w:cs="Calibri"/>
          <w:b/>
        </w:rPr>
        <w:t>c</w:t>
      </w:r>
      <w:r w:rsidRPr="009D2969">
        <w:rPr>
          <w:rFonts w:ascii="Calibri" w:eastAsia="Calibri" w:hAnsi="Calibri" w:cs="Calibri"/>
          <w:b/>
        </w:rPr>
        <w:t>ontext:</w:t>
      </w:r>
      <w:r w:rsidR="009D2969">
        <w:rPr>
          <w:rFonts w:ascii="Calibri" w:eastAsia="Calibri" w:hAnsi="Calibri" w:cs="Calibri"/>
          <w:b/>
        </w:rPr>
        <w:t xml:space="preserve"> </w:t>
      </w:r>
      <w:r w:rsidR="009D2969" w:rsidRPr="009D2969">
        <w:rPr>
          <w:rFonts w:ascii="Calibri" w:eastAsia="Calibri" w:hAnsi="Calibri" w:cs="Calibri"/>
        </w:rPr>
        <w:t>The</w:t>
      </w:r>
      <w:r w:rsidR="009D2969">
        <w:rPr>
          <w:rFonts w:ascii="Calibri" w:eastAsia="Calibri" w:hAnsi="Calibri" w:cs="Calibri"/>
          <w:b/>
        </w:rPr>
        <w:t xml:space="preserve"> </w:t>
      </w:r>
      <w:r w:rsidR="009D2969" w:rsidRPr="009D2969">
        <w:rPr>
          <w:rFonts w:ascii="Calibri" w:eastAsia="Calibri" w:hAnsi="Calibri" w:cs="Calibri"/>
        </w:rPr>
        <w:t>report identified</w:t>
      </w:r>
      <w:r w:rsidR="009D2969">
        <w:rPr>
          <w:rFonts w:ascii="Calibri" w:eastAsia="Calibri" w:hAnsi="Calibri" w:cs="Calibri"/>
        </w:rPr>
        <w:t xml:space="preserve"> </w:t>
      </w:r>
      <w:r w:rsidR="00CB5FB7">
        <w:rPr>
          <w:rFonts w:ascii="Calibri" w:eastAsia="Calibri" w:hAnsi="Calibri" w:cs="Calibri"/>
        </w:rPr>
        <w:t xml:space="preserve">that </w:t>
      </w:r>
      <w:r w:rsidR="009D2969" w:rsidRPr="20698FF3">
        <w:rPr>
          <w:rFonts w:ascii="Calibri" w:eastAsia="Calibri" w:hAnsi="Calibri" w:cs="Calibri"/>
        </w:rPr>
        <w:t>respondents did not perceive that leaders in RSB adopt a structured approach by which issues</w:t>
      </w:r>
      <w:r w:rsidR="00532B5F">
        <w:rPr>
          <w:rFonts w:ascii="Calibri" w:eastAsia="Calibri" w:hAnsi="Calibri" w:cs="Calibri"/>
        </w:rPr>
        <w:t>, which may affect safety,</w:t>
      </w:r>
      <w:r w:rsidR="009D2969" w:rsidRPr="20698FF3">
        <w:rPr>
          <w:rFonts w:ascii="Calibri" w:eastAsia="Calibri" w:hAnsi="Calibri" w:cs="Calibri"/>
        </w:rPr>
        <w:t xml:space="preserve"> are identified, managed and communicated.</w:t>
      </w:r>
      <w:r w:rsidR="00CB5FB7">
        <w:rPr>
          <w:rFonts w:ascii="Calibri" w:eastAsia="Calibri" w:hAnsi="Calibri" w:cs="Calibri"/>
        </w:rPr>
        <w:t xml:space="preserve"> </w:t>
      </w:r>
      <w:r w:rsidR="00E2096A">
        <w:rPr>
          <w:rFonts w:ascii="Calibri" w:eastAsia="Calibri" w:hAnsi="Calibri" w:cs="Calibri"/>
        </w:rPr>
        <w:t xml:space="preserve">The report also identified that while issues may be effectively managed they were not seen as </w:t>
      </w:r>
      <w:r w:rsidR="00E2096A" w:rsidRPr="20698FF3">
        <w:rPr>
          <w:rFonts w:ascii="Calibri" w:eastAsia="Calibri" w:hAnsi="Calibri" w:cs="Calibri"/>
        </w:rPr>
        <w:t xml:space="preserve">actively </w:t>
      </w:r>
      <w:r w:rsidR="000A50CA" w:rsidRPr="20698FF3">
        <w:rPr>
          <w:rFonts w:ascii="Calibri" w:eastAsia="Calibri" w:hAnsi="Calibri" w:cs="Calibri"/>
        </w:rPr>
        <w:t>identif</w:t>
      </w:r>
      <w:r w:rsidR="000A50CA">
        <w:rPr>
          <w:rFonts w:ascii="Calibri" w:eastAsia="Calibri" w:hAnsi="Calibri" w:cs="Calibri"/>
        </w:rPr>
        <w:t>ied</w:t>
      </w:r>
      <w:r w:rsidR="000A50CA" w:rsidRPr="20698FF3">
        <w:rPr>
          <w:rFonts w:ascii="Calibri" w:eastAsia="Calibri" w:hAnsi="Calibri" w:cs="Calibri"/>
        </w:rPr>
        <w:t xml:space="preserve"> </w:t>
      </w:r>
      <w:r w:rsidR="00E2096A" w:rsidRPr="20698FF3">
        <w:rPr>
          <w:rFonts w:ascii="Calibri" w:eastAsia="Calibri" w:hAnsi="Calibri" w:cs="Calibri"/>
        </w:rPr>
        <w:t xml:space="preserve">and effectively </w:t>
      </w:r>
      <w:r w:rsidR="000A50CA" w:rsidRPr="20698FF3">
        <w:rPr>
          <w:rFonts w:ascii="Calibri" w:eastAsia="Calibri" w:hAnsi="Calibri" w:cs="Calibri"/>
        </w:rPr>
        <w:t>communicat</w:t>
      </w:r>
      <w:r w:rsidR="000A50CA">
        <w:rPr>
          <w:rFonts w:ascii="Calibri" w:eastAsia="Calibri" w:hAnsi="Calibri" w:cs="Calibri"/>
        </w:rPr>
        <w:t>ed</w:t>
      </w:r>
      <w:r w:rsidR="00E2096A">
        <w:rPr>
          <w:rFonts w:ascii="Calibri" w:eastAsia="Calibri" w:hAnsi="Calibri" w:cs="Calibri"/>
        </w:rPr>
        <w:t xml:space="preserve">. As such, the visibility of this work may be a contributing factor in people’s perceptions. </w:t>
      </w:r>
    </w:p>
    <w:p w14:paraId="2E7D1D9F" w14:textId="77777777" w:rsidR="009D2969" w:rsidRDefault="00E2096A" w:rsidP="003C4B8F">
      <w:pPr>
        <w:keepLines/>
        <w:rPr>
          <w:rFonts w:ascii="Calibri" w:eastAsia="Calibri" w:hAnsi="Calibri" w:cs="Calibri"/>
        </w:rPr>
      </w:pPr>
      <w:r>
        <w:rPr>
          <w:rFonts w:ascii="Calibri" w:eastAsia="Calibri" w:hAnsi="Calibri" w:cs="Calibri"/>
        </w:rPr>
        <w:t>Note that l</w:t>
      </w:r>
      <w:r w:rsidR="00CB5FB7">
        <w:rPr>
          <w:rFonts w:ascii="Calibri" w:eastAsia="Calibri" w:hAnsi="Calibri" w:cs="Calibri"/>
        </w:rPr>
        <w:t>eaders are persons of any level who have a leadership role in a task, function, or role.</w:t>
      </w:r>
      <w:r w:rsidR="00AE46AC">
        <w:rPr>
          <w:rFonts w:ascii="Calibri" w:eastAsia="Calibri" w:hAnsi="Calibri" w:cs="Calibri"/>
        </w:rPr>
        <w:t xml:space="preserve"> For </w:t>
      </w:r>
      <w:r>
        <w:rPr>
          <w:rFonts w:ascii="Calibri" w:eastAsia="Calibri" w:hAnsi="Calibri" w:cs="Calibri"/>
        </w:rPr>
        <w:t xml:space="preserve">this </w:t>
      </w:r>
      <w:r w:rsidR="00AE46AC">
        <w:rPr>
          <w:rFonts w:ascii="Calibri" w:eastAsia="Calibri" w:hAnsi="Calibri" w:cs="Calibri"/>
        </w:rPr>
        <w:t>action item strategic issues include policy formulation and ‘horizon scanning’, while management issues include workload management and maintaining effective operations.</w:t>
      </w:r>
      <w:r>
        <w:rPr>
          <w:rFonts w:ascii="Calibri" w:eastAsia="Calibri" w:hAnsi="Calibri" w:cs="Calibri"/>
        </w:rPr>
        <w:t xml:space="preserve"> </w:t>
      </w:r>
    </w:p>
    <w:p w14:paraId="10E61E8D" w14:textId="77777777" w:rsidR="00AE46AC" w:rsidRPr="00AE46AC" w:rsidRDefault="009D2969" w:rsidP="003C4B8F">
      <w:pPr>
        <w:keepLines/>
        <w:rPr>
          <w:rFonts w:ascii="Calibri" w:eastAsia="Calibri" w:hAnsi="Calibri" w:cs="Calibri"/>
        </w:rPr>
      </w:pPr>
      <w:r>
        <w:rPr>
          <w:rFonts w:ascii="Calibri" w:eastAsia="Calibri" w:hAnsi="Calibri" w:cs="Calibri"/>
          <w:b/>
        </w:rPr>
        <w:lastRenderedPageBreak/>
        <w:t>Expected</w:t>
      </w:r>
      <w:r w:rsidR="00FA0406" w:rsidRPr="00FA0406">
        <w:rPr>
          <w:rFonts w:ascii="Calibri" w:eastAsia="Calibri" w:hAnsi="Calibri" w:cs="Calibri"/>
          <w:b/>
        </w:rPr>
        <w:t xml:space="preserve"> </w:t>
      </w:r>
      <w:r w:rsidR="00A262D6">
        <w:rPr>
          <w:rFonts w:ascii="Calibri" w:eastAsia="Calibri" w:hAnsi="Calibri" w:cs="Calibri"/>
          <w:b/>
        </w:rPr>
        <w:t>o</w:t>
      </w:r>
      <w:r w:rsidR="00FA0406" w:rsidRPr="00FA0406">
        <w:rPr>
          <w:rFonts w:ascii="Calibri" w:eastAsia="Calibri" w:hAnsi="Calibri" w:cs="Calibri"/>
          <w:b/>
        </w:rPr>
        <w:t>utcome:</w:t>
      </w:r>
      <w:r w:rsidR="00FA0406">
        <w:rPr>
          <w:rFonts w:ascii="Calibri" w:eastAsia="Calibri" w:hAnsi="Calibri" w:cs="Calibri"/>
        </w:rPr>
        <w:t xml:space="preserve"> Leadership </w:t>
      </w:r>
      <w:r w:rsidR="00967B12">
        <w:rPr>
          <w:rFonts w:ascii="Calibri" w:eastAsia="Calibri" w:hAnsi="Calibri" w:cs="Calibri"/>
        </w:rPr>
        <w:t xml:space="preserve">is </w:t>
      </w:r>
      <w:r w:rsidR="005E3B50">
        <w:rPr>
          <w:rFonts w:ascii="Calibri" w:eastAsia="Calibri" w:hAnsi="Calibri" w:cs="Calibri"/>
        </w:rPr>
        <w:t>visibly proactive</w:t>
      </w:r>
      <w:r w:rsidR="00B90411">
        <w:rPr>
          <w:rFonts w:ascii="Calibri" w:eastAsia="Calibri" w:hAnsi="Calibri" w:cs="Calibri"/>
        </w:rPr>
        <w:t>;</w:t>
      </w:r>
      <w:r w:rsidR="00CB5FB7">
        <w:rPr>
          <w:rFonts w:ascii="Calibri" w:eastAsia="Calibri" w:hAnsi="Calibri" w:cs="Calibri"/>
        </w:rPr>
        <w:t xml:space="preserve"> </w:t>
      </w:r>
      <w:r w:rsidR="000A50CA">
        <w:rPr>
          <w:rFonts w:ascii="Calibri" w:eastAsia="Calibri" w:hAnsi="Calibri" w:cs="Calibri"/>
        </w:rPr>
        <w:t xml:space="preserve">strategic </w:t>
      </w:r>
      <w:r w:rsidR="00AE46AC">
        <w:rPr>
          <w:rFonts w:ascii="Calibri" w:eastAsia="Calibri" w:hAnsi="Calibri" w:cs="Calibri"/>
        </w:rPr>
        <w:t>and management i</w:t>
      </w:r>
      <w:r w:rsidR="00CB5FB7">
        <w:rPr>
          <w:rFonts w:ascii="Calibri" w:eastAsia="Calibri" w:hAnsi="Calibri" w:cs="Calibri"/>
        </w:rPr>
        <w:t>ssues</w:t>
      </w:r>
      <w:r w:rsidR="00AE46AC">
        <w:rPr>
          <w:rFonts w:ascii="Calibri" w:eastAsia="Calibri" w:hAnsi="Calibri" w:cs="Calibri"/>
        </w:rPr>
        <w:t xml:space="preserve"> </w:t>
      </w:r>
      <w:r w:rsidR="00CB5FB7">
        <w:rPr>
          <w:rFonts w:ascii="Calibri" w:eastAsia="Calibri" w:hAnsi="Calibri" w:cs="Calibri"/>
        </w:rPr>
        <w:t>are</w:t>
      </w:r>
      <w:r w:rsidR="00E2096A">
        <w:rPr>
          <w:rFonts w:ascii="Calibri" w:eastAsia="Calibri" w:hAnsi="Calibri" w:cs="Calibri"/>
        </w:rPr>
        <w:t xml:space="preserve"> seen to be</w:t>
      </w:r>
      <w:r w:rsidR="00CB5FB7">
        <w:rPr>
          <w:rFonts w:ascii="Calibri" w:eastAsia="Calibri" w:hAnsi="Calibri" w:cs="Calibri"/>
        </w:rPr>
        <w:t xml:space="preserve"> effectively identified, managed and resolved</w:t>
      </w:r>
      <w:r w:rsidR="00E2096A">
        <w:rPr>
          <w:rFonts w:ascii="Calibri" w:eastAsia="Calibri" w:hAnsi="Calibri" w:cs="Calibri"/>
        </w:rPr>
        <w:t xml:space="preserve"> in a system</w:t>
      </w:r>
      <w:r w:rsidR="00982F84">
        <w:rPr>
          <w:rFonts w:ascii="Calibri" w:eastAsia="Calibri" w:hAnsi="Calibri" w:cs="Calibri"/>
        </w:rPr>
        <w:t>at</w:t>
      </w:r>
      <w:r w:rsidR="00E2096A">
        <w:rPr>
          <w:rFonts w:ascii="Calibri" w:eastAsia="Calibri" w:hAnsi="Calibri" w:cs="Calibri"/>
        </w:rPr>
        <w:t xml:space="preserve">ic </w:t>
      </w:r>
      <w:r w:rsidR="00982F84">
        <w:rPr>
          <w:rFonts w:ascii="Calibri" w:eastAsia="Calibri" w:hAnsi="Calibri" w:cs="Calibri"/>
        </w:rPr>
        <w:t>manner</w:t>
      </w:r>
      <w:r w:rsidR="00CB5FB7">
        <w:rPr>
          <w:rFonts w:ascii="Calibri" w:eastAsia="Calibri" w:hAnsi="Calibri" w:cs="Calibri"/>
        </w:rPr>
        <w:t xml:space="preserve">.  </w:t>
      </w:r>
    </w:p>
    <w:p w14:paraId="672ECD21" w14:textId="33C94B65" w:rsidR="00AE46AC" w:rsidRDefault="00EE3F6C" w:rsidP="003C4B8F">
      <w:pPr>
        <w:keepLines/>
        <w:ind w:left="45"/>
        <w:rPr>
          <w:rFonts w:ascii="Calibri" w:eastAsia="Calibri" w:hAnsi="Calibri" w:cs="Calibri"/>
        </w:rPr>
      </w:pPr>
      <w:r>
        <w:rPr>
          <w:rFonts w:ascii="Calibri" w:eastAsia="Calibri" w:hAnsi="Calibri" w:cs="Calibri"/>
          <w:b/>
        </w:rPr>
        <w:t>Measure of s</w:t>
      </w:r>
      <w:r w:rsidR="005E3B50" w:rsidRPr="00C8198E">
        <w:rPr>
          <w:rFonts w:ascii="Calibri" w:eastAsia="Calibri" w:hAnsi="Calibri" w:cs="Calibri"/>
          <w:b/>
        </w:rPr>
        <w:t xml:space="preserve">uccess: </w:t>
      </w:r>
      <w:r w:rsidR="00AE46AC">
        <w:rPr>
          <w:rFonts w:ascii="Calibri" w:eastAsia="Calibri" w:hAnsi="Calibri" w:cs="Calibri"/>
        </w:rPr>
        <w:t xml:space="preserve">Leaders consistently demonstrate that both strategic issues and management issues are sought out and </w:t>
      </w:r>
      <w:r w:rsidR="000A50CA">
        <w:rPr>
          <w:rFonts w:ascii="Calibri" w:eastAsia="Calibri" w:hAnsi="Calibri" w:cs="Calibri"/>
        </w:rPr>
        <w:t>openly managed where appropriate</w:t>
      </w:r>
      <w:r w:rsidR="00AE46AC">
        <w:rPr>
          <w:rFonts w:ascii="Calibri" w:eastAsia="Calibri" w:hAnsi="Calibri" w:cs="Calibri"/>
        </w:rPr>
        <w:t>.</w:t>
      </w:r>
      <w:r w:rsidR="00E2096A">
        <w:rPr>
          <w:rFonts w:ascii="Calibri" w:eastAsia="Calibri" w:hAnsi="Calibri" w:cs="Calibri"/>
        </w:rPr>
        <w:t xml:space="preserve"> </w:t>
      </w:r>
    </w:p>
    <w:p w14:paraId="098056E3" w14:textId="25AE2478" w:rsidR="005E3B50" w:rsidRDefault="00C4716E" w:rsidP="003C4B8F">
      <w:pPr>
        <w:keepLines/>
        <w:rPr>
          <w:rFonts w:ascii="Calibri" w:eastAsia="Calibri" w:hAnsi="Calibri" w:cs="Calibri"/>
          <w:b/>
        </w:rPr>
      </w:pPr>
      <w:r>
        <w:rPr>
          <w:rFonts w:ascii="Calibri" w:eastAsia="Calibri" w:hAnsi="Calibri" w:cs="Calibri"/>
          <w:b/>
        </w:rPr>
        <w:t xml:space="preserve">Strategies for </w:t>
      </w:r>
      <w:r w:rsidR="00927309">
        <w:rPr>
          <w:rFonts w:ascii="Calibri" w:eastAsia="Calibri" w:hAnsi="Calibri" w:cs="Calibri"/>
          <w:b/>
        </w:rPr>
        <w:t>sustaining o</w:t>
      </w:r>
      <w:r w:rsidR="005E3B50">
        <w:rPr>
          <w:rFonts w:ascii="Calibri" w:eastAsia="Calibri" w:hAnsi="Calibri" w:cs="Calibri"/>
          <w:b/>
        </w:rPr>
        <w:t>utcomes</w:t>
      </w:r>
      <w:r w:rsidR="005E3B50" w:rsidRPr="00FA0406">
        <w:rPr>
          <w:rFonts w:ascii="Calibri" w:eastAsia="Calibri" w:hAnsi="Calibri" w:cs="Calibri"/>
          <w:b/>
        </w:rPr>
        <w:t>:</w:t>
      </w:r>
      <w:r w:rsidR="005E3B50">
        <w:rPr>
          <w:rFonts w:ascii="Calibri" w:eastAsia="Calibri" w:hAnsi="Calibri" w:cs="Calibri"/>
          <w:b/>
        </w:rPr>
        <w:t xml:space="preserve"> </w:t>
      </w:r>
      <w:r w:rsidR="00FF2B98">
        <w:rPr>
          <w:rFonts w:ascii="Calibri" w:eastAsia="Calibri" w:hAnsi="Calibri" w:cs="Calibri"/>
        </w:rPr>
        <w:t>Review, as part of the planning cycle, how effective</w:t>
      </w:r>
      <w:r w:rsidR="00982F84">
        <w:rPr>
          <w:rFonts w:ascii="Calibri" w:eastAsia="Calibri" w:hAnsi="Calibri" w:cs="Calibri"/>
        </w:rPr>
        <w:t>ly</w:t>
      </w:r>
      <w:r w:rsidR="00FF2B98">
        <w:rPr>
          <w:rFonts w:ascii="Calibri" w:eastAsia="Calibri" w:hAnsi="Calibri" w:cs="Calibri"/>
        </w:rPr>
        <w:t xml:space="preserve"> </w:t>
      </w:r>
      <w:r w:rsidR="00C82DCA">
        <w:rPr>
          <w:rFonts w:ascii="Calibri" w:eastAsia="Calibri" w:hAnsi="Calibri" w:cs="Calibri"/>
        </w:rPr>
        <w:t>strategic and management issues were identified, controlled and communicated.</w:t>
      </w:r>
    </w:p>
    <w:p w14:paraId="1B920B86" w14:textId="77777777" w:rsidR="00FA0406" w:rsidRDefault="00FA0406" w:rsidP="003C4B8F">
      <w:pPr>
        <w:keepLines/>
        <w:rPr>
          <w:rFonts w:ascii="Calibri" w:eastAsia="Calibri" w:hAnsi="Calibri" w:cs="Calibri"/>
          <w:b/>
        </w:rPr>
      </w:pPr>
      <w:r w:rsidRPr="00FA0406">
        <w:rPr>
          <w:rFonts w:ascii="Calibri" w:eastAsia="Calibri" w:hAnsi="Calibri" w:cs="Calibri"/>
          <w:b/>
        </w:rPr>
        <w:t xml:space="preserve">Priority: </w:t>
      </w:r>
      <w:r w:rsidR="00012FA2" w:rsidRPr="00012FA2">
        <w:rPr>
          <w:rFonts w:ascii="Calibri" w:eastAsia="Calibri" w:hAnsi="Calibri" w:cs="Calibri"/>
        </w:rPr>
        <w:t>Medium</w:t>
      </w:r>
    </w:p>
    <w:p w14:paraId="4CD0CAFA" w14:textId="4E4A00AF" w:rsidR="007C68AF" w:rsidRDefault="009D2969" w:rsidP="00F72ED6">
      <w:pPr>
        <w:keepLines/>
        <w:tabs>
          <w:tab w:val="left" w:pos="4395"/>
        </w:tabs>
        <w:rPr>
          <w:rFonts w:ascii="Calibri" w:eastAsia="Calibri" w:hAnsi="Calibri" w:cs="Calibri"/>
          <w:b/>
        </w:rPr>
      </w:pPr>
      <w:r>
        <w:rPr>
          <w:rFonts w:ascii="Calibri" w:eastAsia="Calibri" w:hAnsi="Calibri" w:cs="Calibri"/>
          <w:b/>
        </w:rPr>
        <w:t>Lead</w:t>
      </w:r>
      <w:r w:rsidRPr="00FA0406">
        <w:rPr>
          <w:rFonts w:ascii="Calibri" w:eastAsia="Calibri" w:hAnsi="Calibri" w:cs="Calibri"/>
          <w:b/>
        </w:rPr>
        <w:t xml:space="preserve">: </w:t>
      </w:r>
      <w:r w:rsidR="004C04BD">
        <w:rPr>
          <w:rFonts w:ascii="Calibri" w:eastAsia="Calibri" w:hAnsi="Calibri" w:cs="Calibri"/>
        </w:rPr>
        <w:t>Bra</w:t>
      </w:r>
      <w:r w:rsidR="002F46E9">
        <w:rPr>
          <w:rFonts w:ascii="Calibri" w:eastAsia="Calibri" w:hAnsi="Calibri" w:cs="Calibri"/>
        </w:rPr>
        <w:t>n</w:t>
      </w:r>
      <w:r w:rsidR="00927309">
        <w:rPr>
          <w:rFonts w:ascii="Calibri" w:eastAsia="Calibri" w:hAnsi="Calibri" w:cs="Calibri"/>
        </w:rPr>
        <w:t>ch h</w:t>
      </w:r>
      <w:r w:rsidR="004C04BD">
        <w:rPr>
          <w:rFonts w:ascii="Calibri" w:eastAsia="Calibri" w:hAnsi="Calibri" w:cs="Calibri"/>
        </w:rPr>
        <w:t>ead</w:t>
      </w:r>
      <w:r w:rsidR="007C68AF">
        <w:rPr>
          <w:rFonts w:ascii="Calibri" w:eastAsia="Calibri" w:hAnsi="Calibri" w:cs="Calibri"/>
        </w:rPr>
        <w:tab/>
      </w:r>
      <w:r w:rsidR="00AC498D">
        <w:rPr>
          <w:rFonts w:ascii="Calibri" w:eastAsia="Calibri" w:hAnsi="Calibri" w:cs="Calibri"/>
          <w:b/>
        </w:rPr>
        <w:t>Resources/key s</w:t>
      </w:r>
      <w:r w:rsidR="007C68AF">
        <w:rPr>
          <w:rFonts w:ascii="Calibri" w:eastAsia="Calibri" w:hAnsi="Calibri" w:cs="Calibri"/>
          <w:b/>
        </w:rPr>
        <w:t>takeholders</w:t>
      </w:r>
      <w:r w:rsidR="007C68AF" w:rsidRPr="00FA0406">
        <w:rPr>
          <w:rFonts w:ascii="Calibri" w:eastAsia="Calibri" w:hAnsi="Calibri" w:cs="Calibri"/>
          <w:b/>
        </w:rPr>
        <w:t>:</w:t>
      </w:r>
      <w:r w:rsidR="007C68AF" w:rsidRPr="00532B5F">
        <w:rPr>
          <w:rFonts w:ascii="Calibri" w:eastAsia="Calibri" w:hAnsi="Calibri" w:cs="Calibri"/>
        </w:rPr>
        <w:t xml:space="preserve"> </w:t>
      </w:r>
      <w:r w:rsidR="00F72ED6">
        <w:rPr>
          <w:rFonts w:ascii="Calibri" w:eastAsia="Calibri" w:hAnsi="Calibri" w:cs="Calibri"/>
        </w:rPr>
        <w:t xml:space="preserve">RSB </w:t>
      </w:r>
      <w:r w:rsidR="00AC498D">
        <w:rPr>
          <w:rFonts w:ascii="Calibri" w:eastAsia="Calibri" w:hAnsi="Calibri" w:cs="Calibri"/>
        </w:rPr>
        <w:t>executive g</w:t>
      </w:r>
      <w:r w:rsidR="004C04BD">
        <w:rPr>
          <w:rFonts w:ascii="Calibri" w:eastAsia="Calibri" w:hAnsi="Calibri" w:cs="Calibri"/>
        </w:rPr>
        <w:t>roup</w:t>
      </w:r>
    </w:p>
    <w:p w14:paraId="0107B49D" w14:textId="77777777" w:rsidR="005E3B50" w:rsidRDefault="005E3B50" w:rsidP="003C4B8F">
      <w:pPr>
        <w:keepLines/>
        <w:rPr>
          <w:rFonts w:ascii="Calibri" w:eastAsia="Calibri" w:hAnsi="Calibri" w:cs="Calibri"/>
          <w:b/>
        </w:rPr>
      </w:pPr>
      <w:r>
        <w:rPr>
          <w:rFonts w:ascii="Calibri" w:eastAsia="Calibri" w:hAnsi="Calibri" w:cs="Calibri"/>
          <w:b/>
        </w:rPr>
        <w:t xml:space="preserve">Timeline: </w:t>
      </w:r>
    </w:p>
    <w:tbl>
      <w:tblPr>
        <w:tblStyle w:val="TableGrid"/>
        <w:tblW w:w="9634"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Look w:val="04A0" w:firstRow="1" w:lastRow="0" w:firstColumn="1" w:lastColumn="0" w:noHBand="0" w:noVBand="1"/>
      </w:tblPr>
      <w:tblGrid>
        <w:gridCol w:w="1413"/>
        <w:gridCol w:w="913"/>
        <w:gridCol w:w="913"/>
        <w:gridCol w:w="914"/>
        <w:gridCol w:w="913"/>
        <w:gridCol w:w="914"/>
        <w:gridCol w:w="913"/>
        <w:gridCol w:w="914"/>
        <w:gridCol w:w="913"/>
        <w:gridCol w:w="914"/>
      </w:tblGrid>
      <w:tr w:rsidR="00D361CB" w:rsidRPr="009D215E" w14:paraId="13F08D13" w14:textId="77777777" w:rsidTr="00AB6EBB">
        <w:tc>
          <w:tcPr>
            <w:tcW w:w="1413" w:type="dxa"/>
            <w:shd w:val="clear" w:color="auto" w:fill="E3CCF4" w:themeFill="accent1"/>
            <w:vAlign w:val="center"/>
          </w:tcPr>
          <w:p w14:paraId="1FA88BB5" w14:textId="77777777" w:rsidR="00D361CB" w:rsidRPr="009D215E" w:rsidRDefault="00D361CB" w:rsidP="00A37637">
            <w:pPr>
              <w:keepLines/>
              <w:spacing w:before="120" w:after="120"/>
              <w:rPr>
                <w:rFonts w:ascii="Calibri" w:eastAsia="Calibri" w:hAnsi="Calibri" w:cs="Calibri"/>
                <w:b/>
                <w:sz w:val="20"/>
                <w:szCs w:val="20"/>
              </w:rPr>
            </w:pPr>
            <w:r w:rsidRPr="009D215E">
              <w:rPr>
                <w:rFonts w:ascii="Calibri" w:eastAsia="Calibri" w:hAnsi="Calibri" w:cs="Calibri"/>
                <w:b/>
                <w:sz w:val="20"/>
                <w:szCs w:val="20"/>
              </w:rPr>
              <w:t>Actions</w:t>
            </w:r>
          </w:p>
        </w:tc>
        <w:tc>
          <w:tcPr>
            <w:tcW w:w="913" w:type="dxa"/>
            <w:shd w:val="clear" w:color="auto" w:fill="E3CCF4" w:themeFill="accent1"/>
            <w:vAlign w:val="center"/>
          </w:tcPr>
          <w:p w14:paraId="200459BA" w14:textId="77777777" w:rsidR="00D361CB" w:rsidRPr="009D215E" w:rsidRDefault="00D361CB" w:rsidP="00A37637">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2019</w:t>
            </w:r>
          </w:p>
        </w:tc>
        <w:tc>
          <w:tcPr>
            <w:tcW w:w="913" w:type="dxa"/>
            <w:shd w:val="clear" w:color="auto" w:fill="E3CCF4" w:themeFill="accent1"/>
            <w:vAlign w:val="center"/>
          </w:tcPr>
          <w:p w14:paraId="61F2F1AC" w14:textId="77777777" w:rsidR="00D361CB" w:rsidRPr="009D215E" w:rsidRDefault="00D361CB" w:rsidP="00A37637">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2019</w:t>
            </w:r>
          </w:p>
        </w:tc>
        <w:tc>
          <w:tcPr>
            <w:tcW w:w="914" w:type="dxa"/>
            <w:shd w:val="clear" w:color="auto" w:fill="E3CCF4" w:themeFill="accent1"/>
            <w:vAlign w:val="center"/>
          </w:tcPr>
          <w:p w14:paraId="402E456A" w14:textId="77777777" w:rsidR="00D361CB" w:rsidRPr="009D215E" w:rsidRDefault="00D361CB" w:rsidP="00A37637">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2020</w:t>
            </w:r>
          </w:p>
        </w:tc>
        <w:tc>
          <w:tcPr>
            <w:tcW w:w="913" w:type="dxa"/>
            <w:shd w:val="clear" w:color="auto" w:fill="E3CCF4" w:themeFill="accent1"/>
            <w:vAlign w:val="center"/>
          </w:tcPr>
          <w:p w14:paraId="4A29C148" w14:textId="77777777" w:rsidR="00D361CB" w:rsidRPr="009D215E" w:rsidRDefault="00D361CB" w:rsidP="00A37637">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2020</w:t>
            </w:r>
          </w:p>
        </w:tc>
        <w:tc>
          <w:tcPr>
            <w:tcW w:w="914" w:type="dxa"/>
            <w:shd w:val="clear" w:color="auto" w:fill="E3CCF4" w:themeFill="accent1"/>
            <w:vAlign w:val="center"/>
          </w:tcPr>
          <w:p w14:paraId="3EE8D5D3" w14:textId="77777777" w:rsidR="00D361CB" w:rsidRPr="009D215E" w:rsidRDefault="00D361CB" w:rsidP="00A37637">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2020</w:t>
            </w:r>
          </w:p>
        </w:tc>
        <w:tc>
          <w:tcPr>
            <w:tcW w:w="913" w:type="dxa"/>
            <w:shd w:val="clear" w:color="auto" w:fill="E3CCF4" w:themeFill="accent1"/>
            <w:vAlign w:val="center"/>
          </w:tcPr>
          <w:p w14:paraId="055FE45C" w14:textId="77777777" w:rsidR="00D361CB" w:rsidRPr="009D215E" w:rsidRDefault="00D361CB" w:rsidP="00A37637">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2020</w:t>
            </w:r>
          </w:p>
        </w:tc>
        <w:tc>
          <w:tcPr>
            <w:tcW w:w="914" w:type="dxa"/>
            <w:shd w:val="clear" w:color="auto" w:fill="E3CCF4" w:themeFill="accent1"/>
            <w:vAlign w:val="center"/>
          </w:tcPr>
          <w:p w14:paraId="4AC855B1" w14:textId="77777777" w:rsidR="00D361CB" w:rsidRPr="009D215E" w:rsidRDefault="00D361CB" w:rsidP="00A37637">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2021</w:t>
            </w:r>
          </w:p>
        </w:tc>
        <w:tc>
          <w:tcPr>
            <w:tcW w:w="913" w:type="dxa"/>
            <w:shd w:val="clear" w:color="auto" w:fill="E3CCF4" w:themeFill="accent1"/>
            <w:vAlign w:val="center"/>
          </w:tcPr>
          <w:p w14:paraId="028C50F4" w14:textId="77777777" w:rsidR="00D361CB" w:rsidRPr="009D215E" w:rsidRDefault="00D361CB" w:rsidP="00A37637">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2021</w:t>
            </w:r>
          </w:p>
        </w:tc>
        <w:tc>
          <w:tcPr>
            <w:tcW w:w="914" w:type="dxa"/>
            <w:shd w:val="clear" w:color="auto" w:fill="E3CCF4" w:themeFill="accent1"/>
            <w:vAlign w:val="center"/>
          </w:tcPr>
          <w:p w14:paraId="5C0A5876" w14:textId="77777777" w:rsidR="00D361CB" w:rsidRPr="009D215E" w:rsidRDefault="00D361CB" w:rsidP="00A37637">
            <w:pPr>
              <w:keepLines/>
              <w:spacing w:before="120" w:after="120"/>
              <w:rPr>
                <w:rFonts w:ascii="Calibri" w:eastAsia="Calibri" w:hAnsi="Calibri" w:cs="Calibri"/>
                <w:b/>
                <w:sz w:val="20"/>
                <w:szCs w:val="20"/>
              </w:rPr>
            </w:pPr>
            <w:r w:rsidRPr="009D215E">
              <w:rPr>
                <w:rFonts w:ascii="Calibri" w:eastAsia="Calibri" w:hAnsi="Calibri" w:cs="Calibri"/>
                <w:b/>
                <w:sz w:val="20"/>
                <w:szCs w:val="20"/>
              </w:rPr>
              <w:t>+</w:t>
            </w:r>
          </w:p>
        </w:tc>
      </w:tr>
      <w:tr w:rsidR="00D361CB" w14:paraId="329CCA1E" w14:textId="77777777" w:rsidTr="00AB6EBB">
        <w:tc>
          <w:tcPr>
            <w:tcW w:w="1413" w:type="dxa"/>
            <w:shd w:val="clear" w:color="auto" w:fill="E3CCF4" w:themeFill="accent1"/>
            <w:vAlign w:val="center"/>
          </w:tcPr>
          <w:p w14:paraId="0E60D318" w14:textId="14DE731E" w:rsidR="00D361CB" w:rsidRPr="009D215E" w:rsidRDefault="00D361CB" w:rsidP="00364312">
            <w:pPr>
              <w:keepLines/>
              <w:spacing w:before="180" w:after="180"/>
              <w:rPr>
                <w:rFonts w:ascii="Calibri" w:eastAsia="Calibri" w:hAnsi="Calibri" w:cs="Calibri"/>
                <w:b/>
                <w:sz w:val="20"/>
                <w:szCs w:val="20"/>
              </w:rPr>
            </w:pPr>
            <w:r w:rsidRPr="009D215E">
              <w:rPr>
                <w:rFonts w:ascii="Calibri" w:eastAsia="Calibri" w:hAnsi="Calibri" w:cs="Calibri"/>
                <w:b/>
                <w:sz w:val="20"/>
                <w:szCs w:val="20"/>
              </w:rPr>
              <w:t>Develop</w:t>
            </w:r>
          </w:p>
        </w:tc>
        <w:tc>
          <w:tcPr>
            <w:tcW w:w="913" w:type="dxa"/>
            <w:shd w:val="clear" w:color="auto" w:fill="4E1A74" w:themeFill="text2"/>
            <w:vAlign w:val="center"/>
          </w:tcPr>
          <w:p w14:paraId="338EF43F" w14:textId="77777777" w:rsidR="00D361CB" w:rsidRDefault="00D361CB" w:rsidP="00364312">
            <w:pPr>
              <w:keepLines/>
              <w:spacing w:before="180" w:after="180"/>
              <w:rPr>
                <w:rFonts w:ascii="Calibri" w:eastAsia="Calibri" w:hAnsi="Calibri" w:cs="Calibri"/>
                <w:b/>
              </w:rPr>
            </w:pPr>
          </w:p>
        </w:tc>
        <w:tc>
          <w:tcPr>
            <w:tcW w:w="913" w:type="dxa"/>
            <w:shd w:val="clear" w:color="auto" w:fill="4E1A74" w:themeFill="text2"/>
            <w:vAlign w:val="center"/>
          </w:tcPr>
          <w:p w14:paraId="0E3CD507" w14:textId="77777777" w:rsidR="00D361CB" w:rsidRDefault="00D361CB" w:rsidP="00364312">
            <w:pPr>
              <w:keepLines/>
              <w:spacing w:before="180" w:after="180"/>
              <w:rPr>
                <w:rFonts w:ascii="Calibri" w:eastAsia="Calibri" w:hAnsi="Calibri" w:cs="Calibri"/>
                <w:b/>
              </w:rPr>
            </w:pPr>
          </w:p>
        </w:tc>
        <w:tc>
          <w:tcPr>
            <w:tcW w:w="914" w:type="dxa"/>
            <w:vAlign w:val="center"/>
          </w:tcPr>
          <w:p w14:paraId="4EC5339A" w14:textId="77777777" w:rsidR="00D361CB" w:rsidRDefault="00D361CB" w:rsidP="00364312">
            <w:pPr>
              <w:keepLines/>
              <w:spacing w:before="180" w:after="180"/>
              <w:rPr>
                <w:rFonts w:ascii="Calibri" w:eastAsia="Calibri" w:hAnsi="Calibri" w:cs="Calibri"/>
                <w:b/>
              </w:rPr>
            </w:pPr>
          </w:p>
        </w:tc>
        <w:tc>
          <w:tcPr>
            <w:tcW w:w="913" w:type="dxa"/>
            <w:vAlign w:val="center"/>
          </w:tcPr>
          <w:p w14:paraId="7E596E69" w14:textId="77777777" w:rsidR="00D361CB" w:rsidRDefault="00D361CB" w:rsidP="00364312">
            <w:pPr>
              <w:keepLines/>
              <w:spacing w:before="180" w:after="180"/>
              <w:rPr>
                <w:rFonts w:ascii="Calibri" w:eastAsia="Calibri" w:hAnsi="Calibri" w:cs="Calibri"/>
                <w:b/>
              </w:rPr>
            </w:pPr>
          </w:p>
        </w:tc>
        <w:tc>
          <w:tcPr>
            <w:tcW w:w="914" w:type="dxa"/>
            <w:vAlign w:val="center"/>
          </w:tcPr>
          <w:p w14:paraId="47EDBFAF" w14:textId="77777777" w:rsidR="00D361CB" w:rsidRDefault="00D361CB" w:rsidP="00364312">
            <w:pPr>
              <w:keepLines/>
              <w:spacing w:before="180" w:after="180"/>
              <w:rPr>
                <w:rFonts w:ascii="Calibri" w:eastAsia="Calibri" w:hAnsi="Calibri" w:cs="Calibri"/>
                <w:b/>
              </w:rPr>
            </w:pPr>
          </w:p>
        </w:tc>
        <w:tc>
          <w:tcPr>
            <w:tcW w:w="913" w:type="dxa"/>
            <w:vAlign w:val="center"/>
          </w:tcPr>
          <w:p w14:paraId="06DF7B10" w14:textId="77777777" w:rsidR="00D361CB" w:rsidRDefault="00D361CB" w:rsidP="00364312">
            <w:pPr>
              <w:keepLines/>
              <w:spacing w:before="180" w:after="180"/>
              <w:rPr>
                <w:rFonts w:ascii="Calibri" w:eastAsia="Calibri" w:hAnsi="Calibri" w:cs="Calibri"/>
                <w:b/>
              </w:rPr>
            </w:pPr>
          </w:p>
        </w:tc>
        <w:tc>
          <w:tcPr>
            <w:tcW w:w="914" w:type="dxa"/>
            <w:vAlign w:val="center"/>
          </w:tcPr>
          <w:p w14:paraId="4680CA29" w14:textId="77777777" w:rsidR="00D361CB" w:rsidRDefault="00D361CB" w:rsidP="00364312">
            <w:pPr>
              <w:keepLines/>
              <w:spacing w:before="180" w:after="180"/>
              <w:rPr>
                <w:rFonts w:ascii="Calibri" w:eastAsia="Calibri" w:hAnsi="Calibri" w:cs="Calibri"/>
                <w:b/>
              </w:rPr>
            </w:pPr>
          </w:p>
        </w:tc>
        <w:tc>
          <w:tcPr>
            <w:tcW w:w="913" w:type="dxa"/>
            <w:vAlign w:val="center"/>
          </w:tcPr>
          <w:p w14:paraId="55D86D52" w14:textId="77777777" w:rsidR="00D361CB" w:rsidRDefault="00D361CB" w:rsidP="00364312">
            <w:pPr>
              <w:keepLines/>
              <w:spacing w:before="180" w:after="180"/>
              <w:rPr>
                <w:rFonts w:ascii="Calibri" w:eastAsia="Calibri" w:hAnsi="Calibri" w:cs="Calibri"/>
                <w:b/>
              </w:rPr>
            </w:pPr>
          </w:p>
        </w:tc>
        <w:tc>
          <w:tcPr>
            <w:tcW w:w="914" w:type="dxa"/>
            <w:vAlign w:val="center"/>
          </w:tcPr>
          <w:p w14:paraId="6AE6C83D" w14:textId="77777777" w:rsidR="00D361CB" w:rsidRDefault="00D361CB" w:rsidP="00364312">
            <w:pPr>
              <w:keepLines/>
              <w:spacing w:before="180" w:after="180"/>
              <w:rPr>
                <w:rFonts w:ascii="Calibri" w:eastAsia="Calibri" w:hAnsi="Calibri" w:cs="Calibri"/>
                <w:b/>
              </w:rPr>
            </w:pPr>
          </w:p>
        </w:tc>
      </w:tr>
      <w:tr w:rsidR="00D361CB" w14:paraId="126FC549" w14:textId="77777777" w:rsidTr="00AB6EBB">
        <w:tc>
          <w:tcPr>
            <w:tcW w:w="1413" w:type="dxa"/>
            <w:shd w:val="clear" w:color="auto" w:fill="E3CCF4" w:themeFill="accent1"/>
            <w:vAlign w:val="center"/>
          </w:tcPr>
          <w:p w14:paraId="4402A169" w14:textId="2DB1B85E" w:rsidR="00D361CB" w:rsidRPr="009D215E" w:rsidRDefault="00D361CB" w:rsidP="00364312">
            <w:pPr>
              <w:keepLines/>
              <w:spacing w:before="180" w:after="180"/>
              <w:rPr>
                <w:rFonts w:ascii="Calibri" w:eastAsia="Calibri" w:hAnsi="Calibri" w:cs="Calibri"/>
                <w:b/>
                <w:sz w:val="20"/>
                <w:szCs w:val="20"/>
              </w:rPr>
            </w:pPr>
            <w:r w:rsidRPr="009D215E">
              <w:rPr>
                <w:rFonts w:ascii="Calibri" w:eastAsia="Calibri" w:hAnsi="Calibri" w:cs="Calibri"/>
                <w:b/>
                <w:sz w:val="20"/>
                <w:szCs w:val="20"/>
              </w:rPr>
              <w:t>Implement</w:t>
            </w:r>
          </w:p>
        </w:tc>
        <w:tc>
          <w:tcPr>
            <w:tcW w:w="913" w:type="dxa"/>
            <w:vAlign w:val="center"/>
          </w:tcPr>
          <w:p w14:paraId="33F7220C" w14:textId="77777777" w:rsidR="00D361CB" w:rsidRDefault="00D361CB" w:rsidP="00364312">
            <w:pPr>
              <w:keepLines/>
              <w:spacing w:before="180" w:after="180"/>
              <w:rPr>
                <w:rFonts w:ascii="Calibri" w:eastAsia="Calibri" w:hAnsi="Calibri" w:cs="Calibri"/>
                <w:b/>
              </w:rPr>
            </w:pPr>
          </w:p>
        </w:tc>
        <w:tc>
          <w:tcPr>
            <w:tcW w:w="913" w:type="dxa"/>
            <w:shd w:val="clear" w:color="auto" w:fill="258325" w:themeFill="accent3"/>
            <w:vAlign w:val="center"/>
          </w:tcPr>
          <w:p w14:paraId="2AE1E53A" w14:textId="77777777" w:rsidR="00D361CB" w:rsidRDefault="00D361CB" w:rsidP="00364312">
            <w:pPr>
              <w:keepLines/>
              <w:spacing w:before="180" w:after="180"/>
              <w:rPr>
                <w:rFonts w:ascii="Calibri" w:eastAsia="Calibri" w:hAnsi="Calibri" w:cs="Calibri"/>
                <w:b/>
              </w:rPr>
            </w:pPr>
          </w:p>
        </w:tc>
        <w:tc>
          <w:tcPr>
            <w:tcW w:w="914" w:type="dxa"/>
            <w:shd w:val="clear" w:color="auto" w:fill="258325" w:themeFill="accent3"/>
            <w:vAlign w:val="center"/>
          </w:tcPr>
          <w:p w14:paraId="3723A4C2" w14:textId="77777777" w:rsidR="00D361CB" w:rsidRDefault="00D361CB" w:rsidP="00364312">
            <w:pPr>
              <w:keepLines/>
              <w:spacing w:before="180" w:after="180"/>
              <w:rPr>
                <w:rFonts w:ascii="Calibri" w:eastAsia="Calibri" w:hAnsi="Calibri" w:cs="Calibri"/>
                <w:b/>
              </w:rPr>
            </w:pPr>
          </w:p>
        </w:tc>
        <w:tc>
          <w:tcPr>
            <w:tcW w:w="913" w:type="dxa"/>
            <w:shd w:val="clear" w:color="auto" w:fill="auto"/>
            <w:vAlign w:val="center"/>
          </w:tcPr>
          <w:p w14:paraId="6D747347" w14:textId="77777777" w:rsidR="00D361CB" w:rsidRDefault="00D361CB" w:rsidP="00364312">
            <w:pPr>
              <w:keepLines/>
              <w:spacing w:before="180" w:after="180"/>
              <w:rPr>
                <w:rFonts w:ascii="Calibri" w:eastAsia="Calibri" w:hAnsi="Calibri" w:cs="Calibri"/>
                <w:b/>
              </w:rPr>
            </w:pPr>
          </w:p>
        </w:tc>
        <w:tc>
          <w:tcPr>
            <w:tcW w:w="914" w:type="dxa"/>
            <w:shd w:val="clear" w:color="auto" w:fill="auto"/>
            <w:vAlign w:val="center"/>
          </w:tcPr>
          <w:p w14:paraId="27774B9A" w14:textId="77777777" w:rsidR="00D361CB" w:rsidRDefault="00D361CB" w:rsidP="00364312">
            <w:pPr>
              <w:keepLines/>
              <w:spacing w:before="180" w:after="180"/>
              <w:rPr>
                <w:rFonts w:ascii="Calibri" w:eastAsia="Calibri" w:hAnsi="Calibri" w:cs="Calibri"/>
                <w:b/>
              </w:rPr>
            </w:pPr>
          </w:p>
        </w:tc>
        <w:tc>
          <w:tcPr>
            <w:tcW w:w="913" w:type="dxa"/>
            <w:shd w:val="clear" w:color="auto" w:fill="auto"/>
            <w:vAlign w:val="center"/>
          </w:tcPr>
          <w:p w14:paraId="269C207F" w14:textId="77777777" w:rsidR="00D361CB" w:rsidRDefault="00D361CB" w:rsidP="00364312">
            <w:pPr>
              <w:keepLines/>
              <w:spacing w:before="180" w:after="180"/>
              <w:rPr>
                <w:rFonts w:ascii="Calibri" w:eastAsia="Calibri" w:hAnsi="Calibri" w:cs="Calibri"/>
                <w:b/>
              </w:rPr>
            </w:pPr>
          </w:p>
        </w:tc>
        <w:tc>
          <w:tcPr>
            <w:tcW w:w="914" w:type="dxa"/>
            <w:vAlign w:val="center"/>
          </w:tcPr>
          <w:p w14:paraId="4E9781E6" w14:textId="77777777" w:rsidR="00D361CB" w:rsidRDefault="00D361CB" w:rsidP="00364312">
            <w:pPr>
              <w:keepLines/>
              <w:spacing w:before="180" w:after="180"/>
              <w:rPr>
                <w:rFonts w:ascii="Calibri" w:eastAsia="Calibri" w:hAnsi="Calibri" w:cs="Calibri"/>
                <w:b/>
              </w:rPr>
            </w:pPr>
          </w:p>
        </w:tc>
        <w:tc>
          <w:tcPr>
            <w:tcW w:w="913" w:type="dxa"/>
            <w:vAlign w:val="center"/>
          </w:tcPr>
          <w:p w14:paraId="255F45A0" w14:textId="77777777" w:rsidR="00D361CB" w:rsidRDefault="00D361CB" w:rsidP="00364312">
            <w:pPr>
              <w:keepLines/>
              <w:spacing w:before="180" w:after="180"/>
              <w:rPr>
                <w:rFonts w:ascii="Calibri" w:eastAsia="Calibri" w:hAnsi="Calibri" w:cs="Calibri"/>
                <w:b/>
              </w:rPr>
            </w:pPr>
          </w:p>
        </w:tc>
        <w:tc>
          <w:tcPr>
            <w:tcW w:w="914" w:type="dxa"/>
            <w:vAlign w:val="center"/>
          </w:tcPr>
          <w:p w14:paraId="52FEC245" w14:textId="77777777" w:rsidR="00D361CB" w:rsidRDefault="00D361CB" w:rsidP="00364312">
            <w:pPr>
              <w:keepLines/>
              <w:spacing w:before="180" w:after="180"/>
              <w:rPr>
                <w:rFonts w:ascii="Calibri" w:eastAsia="Calibri" w:hAnsi="Calibri" w:cs="Calibri"/>
                <w:b/>
              </w:rPr>
            </w:pPr>
          </w:p>
        </w:tc>
      </w:tr>
      <w:tr w:rsidR="00D361CB" w14:paraId="6E970EA2" w14:textId="77777777" w:rsidTr="00AB6EBB">
        <w:tc>
          <w:tcPr>
            <w:tcW w:w="1413" w:type="dxa"/>
            <w:shd w:val="clear" w:color="auto" w:fill="E3CCF4" w:themeFill="accent1"/>
            <w:vAlign w:val="center"/>
          </w:tcPr>
          <w:p w14:paraId="64F02A6E" w14:textId="19E92707" w:rsidR="00D361CB" w:rsidRPr="009D215E" w:rsidRDefault="000F0B40" w:rsidP="00364312">
            <w:pPr>
              <w:keepLines/>
              <w:spacing w:before="80" w:after="80"/>
              <w:rPr>
                <w:rFonts w:ascii="Calibri" w:eastAsia="Calibri" w:hAnsi="Calibri" w:cs="Calibri"/>
                <w:b/>
                <w:sz w:val="20"/>
                <w:szCs w:val="20"/>
              </w:rPr>
            </w:pPr>
            <w:r>
              <w:rPr>
                <w:rFonts w:ascii="Calibri" w:eastAsia="Calibri" w:hAnsi="Calibri" w:cs="Calibri"/>
                <w:b/>
                <w:sz w:val="20"/>
                <w:szCs w:val="20"/>
              </w:rPr>
              <w:t>Review/ m</w:t>
            </w:r>
            <w:r w:rsidR="00D361CB">
              <w:rPr>
                <w:rFonts w:ascii="Calibri" w:eastAsia="Calibri" w:hAnsi="Calibri" w:cs="Calibri"/>
                <w:b/>
                <w:sz w:val="20"/>
                <w:szCs w:val="20"/>
              </w:rPr>
              <w:t>easure</w:t>
            </w:r>
          </w:p>
        </w:tc>
        <w:tc>
          <w:tcPr>
            <w:tcW w:w="913" w:type="dxa"/>
            <w:vAlign w:val="center"/>
          </w:tcPr>
          <w:p w14:paraId="6C989E8B" w14:textId="77777777" w:rsidR="00D361CB" w:rsidRDefault="00D361CB" w:rsidP="00364312">
            <w:pPr>
              <w:keepLines/>
              <w:spacing w:before="80" w:after="80"/>
              <w:rPr>
                <w:rFonts w:ascii="Calibri" w:eastAsia="Calibri" w:hAnsi="Calibri" w:cs="Calibri"/>
                <w:b/>
              </w:rPr>
            </w:pPr>
          </w:p>
        </w:tc>
        <w:tc>
          <w:tcPr>
            <w:tcW w:w="913" w:type="dxa"/>
            <w:vAlign w:val="center"/>
          </w:tcPr>
          <w:p w14:paraId="36071982" w14:textId="77777777" w:rsidR="00D361CB" w:rsidRDefault="00D361CB" w:rsidP="00364312">
            <w:pPr>
              <w:keepLines/>
              <w:spacing w:before="80" w:after="80"/>
              <w:rPr>
                <w:rFonts w:ascii="Calibri" w:eastAsia="Calibri" w:hAnsi="Calibri" w:cs="Calibri"/>
                <w:b/>
              </w:rPr>
            </w:pPr>
          </w:p>
        </w:tc>
        <w:tc>
          <w:tcPr>
            <w:tcW w:w="914" w:type="dxa"/>
            <w:shd w:val="clear" w:color="auto" w:fill="D8D8DB" w:themeFill="accent4" w:themeFillTint="33"/>
            <w:vAlign w:val="center"/>
          </w:tcPr>
          <w:p w14:paraId="496A4FFE" w14:textId="77777777" w:rsidR="00D361CB" w:rsidRDefault="00D361CB" w:rsidP="00364312">
            <w:pPr>
              <w:keepLines/>
              <w:spacing w:before="80" w:after="80"/>
              <w:rPr>
                <w:rFonts w:ascii="Calibri" w:eastAsia="Calibri" w:hAnsi="Calibri" w:cs="Calibri"/>
                <w:b/>
              </w:rPr>
            </w:pPr>
          </w:p>
        </w:tc>
        <w:tc>
          <w:tcPr>
            <w:tcW w:w="913" w:type="dxa"/>
            <w:shd w:val="clear" w:color="auto" w:fill="auto"/>
            <w:vAlign w:val="center"/>
          </w:tcPr>
          <w:p w14:paraId="0E8B8CDB" w14:textId="77777777" w:rsidR="00D361CB" w:rsidRDefault="00D361CB" w:rsidP="00364312">
            <w:pPr>
              <w:keepLines/>
              <w:spacing w:before="80" w:after="80"/>
              <w:rPr>
                <w:rFonts w:ascii="Calibri" w:eastAsia="Calibri" w:hAnsi="Calibri" w:cs="Calibri"/>
                <w:b/>
              </w:rPr>
            </w:pPr>
          </w:p>
        </w:tc>
        <w:tc>
          <w:tcPr>
            <w:tcW w:w="914" w:type="dxa"/>
            <w:vAlign w:val="center"/>
          </w:tcPr>
          <w:p w14:paraId="1AA76F46" w14:textId="77777777" w:rsidR="00D361CB" w:rsidRDefault="00D361CB" w:rsidP="00364312">
            <w:pPr>
              <w:keepLines/>
              <w:spacing w:before="80" w:after="80"/>
              <w:rPr>
                <w:rFonts w:ascii="Calibri" w:eastAsia="Calibri" w:hAnsi="Calibri" w:cs="Calibri"/>
                <w:b/>
              </w:rPr>
            </w:pPr>
          </w:p>
        </w:tc>
        <w:tc>
          <w:tcPr>
            <w:tcW w:w="913" w:type="dxa"/>
            <w:shd w:val="clear" w:color="auto" w:fill="auto"/>
            <w:vAlign w:val="center"/>
          </w:tcPr>
          <w:p w14:paraId="24648F5F" w14:textId="77777777" w:rsidR="00D361CB" w:rsidRDefault="00D361CB" w:rsidP="00364312">
            <w:pPr>
              <w:keepLines/>
              <w:spacing w:before="80" w:after="80"/>
              <w:rPr>
                <w:rFonts w:ascii="Calibri" w:eastAsia="Calibri" w:hAnsi="Calibri" w:cs="Calibri"/>
                <w:b/>
              </w:rPr>
            </w:pPr>
          </w:p>
        </w:tc>
        <w:tc>
          <w:tcPr>
            <w:tcW w:w="914" w:type="dxa"/>
            <w:shd w:val="clear" w:color="auto" w:fill="444448" w:themeFill="accent4"/>
            <w:vAlign w:val="center"/>
          </w:tcPr>
          <w:p w14:paraId="40DCF92B" w14:textId="77777777" w:rsidR="00D361CB" w:rsidRDefault="00D361CB" w:rsidP="00364312">
            <w:pPr>
              <w:keepLines/>
              <w:spacing w:before="80" w:after="80"/>
              <w:rPr>
                <w:rFonts w:ascii="Calibri" w:eastAsia="Calibri" w:hAnsi="Calibri" w:cs="Calibri"/>
                <w:b/>
              </w:rPr>
            </w:pPr>
          </w:p>
        </w:tc>
        <w:tc>
          <w:tcPr>
            <w:tcW w:w="913" w:type="dxa"/>
            <w:shd w:val="clear" w:color="auto" w:fill="auto"/>
            <w:vAlign w:val="center"/>
          </w:tcPr>
          <w:p w14:paraId="784FAF4C" w14:textId="77777777" w:rsidR="00D361CB" w:rsidRDefault="00D361CB" w:rsidP="00364312">
            <w:pPr>
              <w:keepLines/>
              <w:spacing w:before="80" w:after="80"/>
              <w:rPr>
                <w:rFonts w:ascii="Calibri" w:eastAsia="Calibri" w:hAnsi="Calibri" w:cs="Calibri"/>
                <w:b/>
              </w:rPr>
            </w:pPr>
          </w:p>
        </w:tc>
        <w:tc>
          <w:tcPr>
            <w:tcW w:w="914" w:type="dxa"/>
            <w:vAlign w:val="center"/>
          </w:tcPr>
          <w:p w14:paraId="2404FE28" w14:textId="77777777" w:rsidR="00D361CB" w:rsidRDefault="00D361CB" w:rsidP="00364312">
            <w:pPr>
              <w:keepLines/>
              <w:spacing w:before="80" w:after="80"/>
              <w:rPr>
                <w:rFonts w:ascii="Calibri" w:eastAsia="Calibri" w:hAnsi="Calibri" w:cs="Calibri"/>
                <w:b/>
              </w:rPr>
            </w:pPr>
          </w:p>
        </w:tc>
      </w:tr>
    </w:tbl>
    <w:p w14:paraId="34194F58" w14:textId="16EDDC23" w:rsidR="005E3B50" w:rsidRDefault="005E3B50" w:rsidP="003C4B8F">
      <w:pPr>
        <w:keepLines/>
        <w:rPr>
          <w:rFonts w:ascii="Calibri" w:eastAsia="Calibri" w:hAnsi="Calibri" w:cs="Calibri"/>
          <w:b/>
        </w:rPr>
      </w:pPr>
      <w:r>
        <w:rPr>
          <w:rFonts w:ascii="Calibri" w:eastAsia="Calibri" w:hAnsi="Calibri" w:cs="Calibri"/>
          <w:b/>
        </w:rPr>
        <w:t>Actions</w:t>
      </w:r>
      <w:r w:rsidR="004C04BD">
        <w:rPr>
          <w:rFonts w:ascii="Calibri" w:eastAsia="Calibri" w:hAnsi="Calibri" w:cs="Calibri"/>
          <w:b/>
        </w:rPr>
        <w:t xml:space="preserve"> and workshop outcomes</w:t>
      </w:r>
      <w:r w:rsidRPr="00FA0406">
        <w:rPr>
          <w:rFonts w:ascii="Calibri" w:eastAsia="Calibri" w:hAnsi="Calibri" w:cs="Calibri"/>
          <w:b/>
        </w:rPr>
        <w:t>:</w:t>
      </w:r>
      <w:r>
        <w:rPr>
          <w:rFonts w:ascii="Calibri" w:eastAsia="Calibri" w:hAnsi="Calibri" w:cs="Calibri"/>
          <w:b/>
        </w:rPr>
        <w:t xml:space="preserve"> </w:t>
      </w:r>
    </w:p>
    <w:p w14:paraId="4A05AB6D" w14:textId="0BE7AEDB" w:rsidR="005B4F8B" w:rsidRDefault="00932952" w:rsidP="003C4B8F">
      <w:pPr>
        <w:keepLines/>
        <w:rPr>
          <w:rFonts w:ascii="Calibri" w:eastAsia="Calibri" w:hAnsi="Calibri" w:cs="Calibri"/>
        </w:rPr>
      </w:pPr>
      <w:r>
        <w:rPr>
          <w:rFonts w:ascii="Calibri" w:eastAsia="Calibri" w:hAnsi="Calibri" w:cs="Calibri"/>
        </w:rPr>
        <w:t xml:space="preserve">Review the arrangement for identifying and managing </w:t>
      </w:r>
      <w:r w:rsidR="00732367">
        <w:rPr>
          <w:rFonts w:ascii="Calibri" w:eastAsia="Calibri" w:hAnsi="Calibri" w:cs="Calibri"/>
        </w:rPr>
        <w:t xml:space="preserve">issues including </w:t>
      </w:r>
      <w:r>
        <w:rPr>
          <w:rFonts w:ascii="Calibri" w:eastAsia="Calibri" w:hAnsi="Calibri" w:cs="Calibri"/>
        </w:rPr>
        <w:t>safety</w:t>
      </w:r>
      <w:r w:rsidR="00732367">
        <w:rPr>
          <w:rFonts w:ascii="Calibri" w:eastAsia="Calibri" w:hAnsi="Calibri" w:cs="Calibri"/>
        </w:rPr>
        <w:t xml:space="preserve"> issues</w:t>
      </w:r>
      <w:r w:rsidR="00392913">
        <w:rPr>
          <w:rFonts w:ascii="Calibri" w:eastAsia="Calibri" w:hAnsi="Calibri" w:cs="Calibri"/>
        </w:rPr>
        <w:t>, is visible to staff</w:t>
      </w:r>
      <w:r>
        <w:rPr>
          <w:rFonts w:ascii="Calibri" w:eastAsia="Calibri" w:hAnsi="Calibri" w:cs="Calibri"/>
        </w:rPr>
        <w:t>.</w:t>
      </w:r>
      <w:r w:rsidR="00732367">
        <w:rPr>
          <w:rFonts w:ascii="Calibri" w:eastAsia="Calibri" w:hAnsi="Calibri" w:cs="Calibri"/>
        </w:rPr>
        <w:t xml:space="preserve"> </w:t>
      </w:r>
      <w:r>
        <w:rPr>
          <w:rFonts w:ascii="Calibri" w:eastAsia="Calibri" w:hAnsi="Calibri" w:cs="Calibri"/>
        </w:rPr>
        <w:t xml:space="preserve">During the workshop it was identified that the flow of information did not always ensure that issues were raised and discussed in a timely manner. </w:t>
      </w:r>
      <w:r w:rsidR="009E1E19">
        <w:rPr>
          <w:rFonts w:ascii="Calibri" w:eastAsia="Calibri" w:hAnsi="Calibri" w:cs="Calibri"/>
        </w:rPr>
        <w:t xml:space="preserve">Instances were identified where information transfer was one directional, distributed from managers to staff, without a robust mechanism to ensure information can flow up the chain. </w:t>
      </w:r>
      <w:r>
        <w:rPr>
          <w:rFonts w:ascii="Calibri" w:eastAsia="Calibri" w:hAnsi="Calibri" w:cs="Calibri"/>
        </w:rPr>
        <w:t xml:space="preserve">The potential of </w:t>
      </w:r>
      <w:r w:rsidR="00732367">
        <w:rPr>
          <w:rFonts w:ascii="Calibri" w:eastAsia="Calibri" w:hAnsi="Calibri" w:cs="Calibri"/>
        </w:rPr>
        <w:t xml:space="preserve">formally </w:t>
      </w:r>
      <w:r>
        <w:rPr>
          <w:rFonts w:ascii="Calibri" w:eastAsia="Calibri" w:hAnsi="Calibri" w:cs="Calibri"/>
        </w:rPr>
        <w:t>connecting section meetings to branch and executive</w:t>
      </w:r>
      <w:r w:rsidR="00732367">
        <w:rPr>
          <w:rFonts w:ascii="Calibri" w:eastAsia="Calibri" w:hAnsi="Calibri" w:cs="Calibri"/>
        </w:rPr>
        <w:t xml:space="preserve"> meetings, as well as introducing separate</w:t>
      </w:r>
      <w:r>
        <w:rPr>
          <w:rFonts w:ascii="Calibri" w:eastAsia="Calibri" w:hAnsi="Calibri" w:cs="Calibri"/>
        </w:rPr>
        <w:t xml:space="preserve"> </w:t>
      </w:r>
      <w:r w:rsidR="00732367">
        <w:rPr>
          <w:rFonts w:ascii="Calibri" w:eastAsia="Calibri" w:hAnsi="Calibri" w:cs="Calibri"/>
        </w:rPr>
        <w:t xml:space="preserve">branch executive meetings </w:t>
      </w:r>
      <w:r w:rsidR="002F46E9">
        <w:rPr>
          <w:rFonts w:ascii="Calibri" w:eastAsia="Calibri" w:hAnsi="Calibri" w:cs="Calibri"/>
        </w:rPr>
        <w:t xml:space="preserve">specifically dedicated to </w:t>
      </w:r>
      <w:r w:rsidR="00732367">
        <w:rPr>
          <w:rFonts w:ascii="Calibri" w:eastAsia="Calibri" w:hAnsi="Calibri" w:cs="Calibri"/>
        </w:rPr>
        <w:t>strategic issues</w:t>
      </w:r>
      <w:r>
        <w:rPr>
          <w:rFonts w:ascii="Calibri" w:eastAsia="Calibri" w:hAnsi="Calibri" w:cs="Calibri"/>
        </w:rPr>
        <w:t xml:space="preserve"> and </w:t>
      </w:r>
      <w:r w:rsidR="00732367">
        <w:rPr>
          <w:rFonts w:ascii="Calibri" w:eastAsia="Calibri" w:hAnsi="Calibri" w:cs="Calibri"/>
        </w:rPr>
        <w:t xml:space="preserve">management issues, </w:t>
      </w:r>
      <w:r>
        <w:rPr>
          <w:rFonts w:ascii="Calibri" w:eastAsia="Calibri" w:hAnsi="Calibri" w:cs="Calibri"/>
        </w:rPr>
        <w:t xml:space="preserve">was </w:t>
      </w:r>
      <w:r w:rsidR="00732367">
        <w:rPr>
          <w:rFonts w:ascii="Calibri" w:eastAsia="Calibri" w:hAnsi="Calibri" w:cs="Calibri"/>
        </w:rPr>
        <w:t>discussed</w:t>
      </w:r>
      <w:r>
        <w:rPr>
          <w:rFonts w:ascii="Calibri" w:eastAsia="Calibri" w:hAnsi="Calibri" w:cs="Calibri"/>
        </w:rPr>
        <w:t>.</w:t>
      </w:r>
      <w:r w:rsidR="00732367">
        <w:rPr>
          <w:rFonts w:ascii="Calibri" w:eastAsia="Calibri" w:hAnsi="Calibri" w:cs="Calibri"/>
        </w:rPr>
        <w:t xml:space="preserve"> These options will be evaluated and where applicable implemented. </w:t>
      </w:r>
    </w:p>
    <w:p w14:paraId="568E40E0" w14:textId="059C90CB" w:rsidR="00982F84" w:rsidRDefault="00982F84" w:rsidP="003C4B8F">
      <w:pPr>
        <w:keepLines/>
        <w:rPr>
          <w:rFonts w:ascii="Calibri" w:eastAsia="Calibri" w:hAnsi="Calibri" w:cs="Calibri"/>
        </w:rPr>
      </w:pPr>
      <w:r>
        <w:rPr>
          <w:rFonts w:ascii="Calibri" w:eastAsia="Calibri" w:hAnsi="Calibri" w:cs="Calibri"/>
        </w:rPr>
        <w:t xml:space="preserve">To </w:t>
      </w:r>
      <w:r w:rsidR="00392913">
        <w:rPr>
          <w:rFonts w:ascii="Calibri" w:eastAsia="Calibri" w:hAnsi="Calibri" w:cs="Calibri"/>
        </w:rPr>
        <w:t>sustain the improvement</w:t>
      </w:r>
      <w:r>
        <w:rPr>
          <w:rFonts w:ascii="Calibri" w:eastAsia="Calibri" w:hAnsi="Calibri" w:cs="Calibri"/>
        </w:rPr>
        <w:t xml:space="preserve"> the branch planning day and associated activities </w:t>
      </w:r>
      <w:r w:rsidR="004C04BD">
        <w:rPr>
          <w:rFonts w:ascii="Calibri" w:eastAsia="Calibri" w:hAnsi="Calibri" w:cs="Calibri"/>
        </w:rPr>
        <w:t xml:space="preserve">could </w:t>
      </w:r>
      <w:r>
        <w:rPr>
          <w:rFonts w:ascii="Calibri" w:eastAsia="Calibri" w:hAnsi="Calibri" w:cs="Calibri"/>
        </w:rPr>
        <w:t>include an evaluation of strategic and management issues</w:t>
      </w:r>
      <w:r w:rsidR="00532B5F">
        <w:rPr>
          <w:rFonts w:ascii="Calibri" w:eastAsia="Calibri" w:hAnsi="Calibri" w:cs="Calibri"/>
        </w:rPr>
        <w:t xml:space="preserve"> </w:t>
      </w:r>
      <w:r>
        <w:rPr>
          <w:rFonts w:ascii="Calibri" w:eastAsia="Calibri" w:hAnsi="Calibri" w:cs="Calibri"/>
        </w:rPr>
        <w:t xml:space="preserve">over the </w:t>
      </w:r>
      <w:r w:rsidR="00532B5F">
        <w:rPr>
          <w:rFonts w:ascii="Calibri" w:eastAsia="Calibri" w:hAnsi="Calibri" w:cs="Calibri"/>
        </w:rPr>
        <w:t>previous</w:t>
      </w:r>
      <w:r>
        <w:rPr>
          <w:rFonts w:ascii="Calibri" w:eastAsia="Calibri" w:hAnsi="Calibri" w:cs="Calibri"/>
        </w:rPr>
        <w:t xml:space="preserve"> year. Such evaluation may include the review of significant issues which were prominent in the past year to evaluate how they were identified, controlled, monitored and communicated. This analysis would inform the next years planning and ensure that this operational experience is recorded.</w:t>
      </w:r>
    </w:p>
    <w:p w14:paraId="2A5BA7C5" w14:textId="77777777" w:rsidR="005E3B50" w:rsidRPr="00FA0406" w:rsidRDefault="005E3B50" w:rsidP="003C4B8F">
      <w:pPr>
        <w:keepLines/>
        <w:rPr>
          <w:rFonts w:ascii="Calibri" w:eastAsia="Calibri" w:hAnsi="Calibri" w:cs="Calibri"/>
          <w:b/>
        </w:rPr>
      </w:pPr>
    </w:p>
    <w:p w14:paraId="193FF49B" w14:textId="77777777" w:rsidR="00D16133" w:rsidRDefault="00D16133" w:rsidP="003C4B8F">
      <w:pPr>
        <w:keepLines/>
        <w:rPr>
          <w:rFonts w:ascii="Calibri" w:eastAsiaTheme="majorEastAsia" w:hAnsi="Calibri" w:cstheme="majorBidi"/>
          <w:b/>
          <w:bCs/>
          <w:color w:val="4E1A74"/>
          <w:sz w:val="32"/>
          <w:szCs w:val="28"/>
        </w:rPr>
      </w:pPr>
      <w:r>
        <w:br w:type="page"/>
      </w:r>
    </w:p>
    <w:p w14:paraId="45978F16" w14:textId="08B93A20" w:rsidR="009D2969" w:rsidRPr="003C4B8F" w:rsidRDefault="009D2969" w:rsidP="003C4B8F">
      <w:pPr>
        <w:pStyle w:val="Heading1"/>
      </w:pPr>
      <w:r w:rsidRPr="003C4B8F">
        <w:lastRenderedPageBreak/>
        <w:t>Element 2 – Individual responsibility &amp; accountability</w:t>
      </w:r>
    </w:p>
    <w:p w14:paraId="62592258" w14:textId="6DD2EF32" w:rsidR="009D2969" w:rsidRDefault="009D2969" w:rsidP="003C4B8F">
      <w:pPr>
        <w:pStyle w:val="Heading2"/>
      </w:pPr>
      <w:r>
        <w:t>Context (from report)</w:t>
      </w:r>
    </w:p>
    <w:p w14:paraId="39F7D53A" w14:textId="77777777" w:rsidR="00B90411" w:rsidRDefault="00B90411" w:rsidP="003C4B8F">
      <w:pPr>
        <w:keepLines/>
      </w:pPr>
      <w:r>
        <w:t>This element describes individual commitment and ownership around their role and the standards they meet to support safety and regulatory outcomes.</w:t>
      </w:r>
    </w:p>
    <w:p w14:paraId="73BBE982" w14:textId="77777777" w:rsidR="00B90411" w:rsidRDefault="00B90411" w:rsidP="003C4B8F">
      <w:pPr>
        <w:pStyle w:val="Heading3"/>
      </w:pPr>
      <w:r>
        <w:t>Summary of element results</w:t>
      </w:r>
    </w:p>
    <w:p w14:paraId="0AFA1F75" w14:textId="77777777" w:rsidR="00B90411" w:rsidRPr="000A46E5" w:rsidRDefault="00B90411" w:rsidP="003C4B8F">
      <w:pPr>
        <w:keepLines/>
        <w:spacing w:before="0"/>
        <w:rPr>
          <w:sz w:val="12"/>
          <w:szCs w:val="12"/>
        </w:rPr>
      </w:pPr>
    </w:p>
    <w:tbl>
      <w:tblPr>
        <w:tblStyle w:val="TableGrid"/>
        <w:tblW w:w="0" w:type="auto"/>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ook w:val="04A0" w:firstRow="1" w:lastRow="0" w:firstColumn="1" w:lastColumn="0" w:noHBand="0" w:noVBand="1"/>
      </w:tblPr>
      <w:tblGrid>
        <w:gridCol w:w="9628"/>
      </w:tblGrid>
      <w:tr w:rsidR="007B03AC" w14:paraId="41046B1C" w14:textId="77777777" w:rsidTr="00570CF1">
        <w:tc>
          <w:tcPr>
            <w:tcW w:w="9628" w:type="dxa"/>
            <w:vAlign w:val="center"/>
          </w:tcPr>
          <w:p w14:paraId="54905B1E" w14:textId="77777777" w:rsidR="007B03AC" w:rsidRDefault="007B03AC" w:rsidP="00570CF1">
            <w:pPr>
              <w:spacing w:before="120" w:after="120"/>
              <w:rPr>
                <w:b/>
                <w:lang w:eastAsia="en-AU"/>
              </w:rPr>
            </w:pPr>
            <w:r w:rsidRPr="00762EF0">
              <w:rPr>
                <w:rFonts w:ascii="Calibri" w:eastAsia="Calibri" w:hAnsi="Calibri" w:cs="Calibri"/>
                <w:b/>
              </w:rPr>
              <w:t>Overall</w:t>
            </w:r>
            <w:r>
              <w:rPr>
                <w:b/>
                <w:lang w:eastAsia="en-AU"/>
              </w:rPr>
              <w:t xml:space="preserve"> rating</w:t>
            </w:r>
          </w:p>
        </w:tc>
      </w:tr>
      <w:tr w:rsidR="007B03AC" w:rsidRPr="00E3762A" w14:paraId="1C44265A" w14:textId="77777777" w:rsidTr="00BA193D">
        <w:tc>
          <w:tcPr>
            <w:tcW w:w="9628" w:type="dxa"/>
            <w:shd w:val="clear" w:color="auto" w:fill="FFC000"/>
            <w:vAlign w:val="center"/>
          </w:tcPr>
          <w:p w14:paraId="618DE983" w14:textId="23F7B688" w:rsidR="007B03AC" w:rsidRPr="00BA193D" w:rsidRDefault="00FC3F97" w:rsidP="00570CF1">
            <w:pPr>
              <w:keepLines/>
              <w:spacing w:before="120" w:after="120"/>
              <w:rPr>
                <w:b/>
                <w:lang w:eastAsia="en-AU"/>
              </w:rPr>
            </w:pPr>
            <w:r>
              <w:rPr>
                <w:b/>
                <w:lang w:eastAsia="en-AU"/>
              </w:rPr>
              <w:t>Individual c</w:t>
            </w:r>
            <w:r w:rsidR="00BA193D" w:rsidRPr="00BA193D">
              <w:rPr>
                <w:b/>
                <w:lang w:eastAsia="en-AU"/>
              </w:rPr>
              <w:t xml:space="preserve">ommitment - </w:t>
            </w:r>
            <w:r w:rsidR="00BA193D" w:rsidRPr="00BA193D">
              <w:rPr>
                <w:lang w:eastAsia="en-AU"/>
              </w:rPr>
              <w:t>We are individually involved</w:t>
            </w:r>
          </w:p>
        </w:tc>
      </w:tr>
    </w:tbl>
    <w:p w14:paraId="7EC2BB1C" w14:textId="6849E969" w:rsidR="00B90411" w:rsidRDefault="00B90411" w:rsidP="003C4B8F">
      <w:pPr>
        <w:keepLines/>
      </w:pPr>
      <w:r>
        <w:t xml:space="preserve">The overall safety culture maturity result for this element was at an Individual level. Personal accountability and commitment to a high standard for behaviours exhibited and performance is important in a healthy safety culture. Support and reinforcement of this responsibility and accountability should come from leaders, and the management systems in place. Findings indicate that there is some room for improvement in building a shared view of collective responsibility, and in how the organisation supports </w:t>
      </w:r>
      <w:r w:rsidR="002F46E9">
        <w:t>‘</w:t>
      </w:r>
      <w:r>
        <w:t>speaking-up</w:t>
      </w:r>
      <w:r w:rsidR="002F46E9">
        <w:t>’</w:t>
      </w:r>
      <w:r>
        <w:t xml:space="preserve"> behaviour.</w:t>
      </w:r>
    </w:p>
    <w:p w14:paraId="0F910BCC" w14:textId="77777777" w:rsidR="009D2969" w:rsidRPr="00BE12E0" w:rsidRDefault="009D2969" w:rsidP="003C4B8F">
      <w:pPr>
        <w:pStyle w:val="Heading2"/>
        <w:rPr>
          <w:rStyle w:val="Normalbold"/>
          <w:b/>
        </w:rPr>
      </w:pPr>
      <w:r w:rsidRPr="00BE12E0">
        <w:rPr>
          <w:rStyle w:val="Normalbold"/>
          <w:b/>
        </w:rPr>
        <w:t xml:space="preserve">Finding </w:t>
      </w:r>
      <w:r w:rsidR="00B90411" w:rsidRPr="00BE12E0">
        <w:rPr>
          <w:rStyle w:val="Normalbold"/>
          <w:b/>
        </w:rPr>
        <w:t>2</w:t>
      </w:r>
      <w:r w:rsidRPr="00BE12E0">
        <w:rPr>
          <w:rStyle w:val="Normalbold"/>
          <w:b/>
        </w:rPr>
        <w:t xml:space="preserve"> – </w:t>
      </w:r>
      <w:r w:rsidR="00B90411" w:rsidRPr="00BE12E0">
        <w:rPr>
          <w:rStyle w:val="Normalbold"/>
          <w:b/>
        </w:rPr>
        <w:t>Collective responsibility</w:t>
      </w:r>
    </w:p>
    <w:p w14:paraId="4A7E56DE" w14:textId="1F175D15" w:rsidR="009D2969" w:rsidRPr="00FA0406" w:rsidRDefault="009D2969" w:rsidP="003C4B8F">
      <w:pPr>
        <w:keepLines/>
        <w:rPr>
          <w:rFonts w:ascii="Calibri" w:eastAsia="Calibri" w:hAnsi="Calibri" w:cs="Calibri"/>
        </w:rPr>
      </w:pPr>
      <w:r w:rsidRPr="00FA0406">
        <w:rPr>
          <w:rFonts w:ascii="Calibri" w:eastAsia="Calibri" w:hAnsi="Calibri" w:cs="Calibri"/>
          <w:b/>
        </w:rPr>
        <w:t xml:space="preserve">Type: </w:t>
      </w:r>
      <w:r w:rsidR="00FC3F97">
        <w:rPr>
          <w:rFonts w:ascii="Calibri" w:eastAsia="Calibri" w:hAnsi="Calibri" w:cs="Calibri"/>
        </w:rPr>
        <w:t>Area for i</w:t>
      </w:r>
      <w:r w:rsidRPr="00FA0406">
        <w:rPr>
          <w:rFonts w:ascii="Calibri" w:eastAsia="Calibri" w:hAnsi="Calibri" w:cs="Calibri"/>
        </w:rPr>
        <w:t>mprovement</w:t>
      </w:r>
    </w:p>
    <w:p w14:paraId="6BD7609B" w14:textId="77777777" w:rsidR="00B90411" w:rsidRDefault="009D2969" w:rsidP="00183FF9">
      <w:pPr>
        <w:keepLines/>
        <w:rPr>
          <w:rFonts w:ascii="Calibri" w:eastAsia="Calibri" w:hAnsi="Calibri" w:cs="Calibri"/>
        </w:rPr>
      </w:pPr>
      <w:r>
        <w:rPr>
          <w:rFonts w:ascii="Calibri" w:eastAsia="Calibri" w:hAnsi="Calibri" w:cs="Calibri"/>
          <w:b/>
        </w:rPr>
        <w:t xml:space="preserve">Finding: </w:t>
      </w:r>
      <w:r w:rsidR="00B90411" w:rsidRPr="74BC2603">
        <w:rPr>
          <w:rFonts w:ascii="Calibri" w:eastAsia="Calibri" w:hAnsi="Calibri" w:cs="Calibri"/>
        </w:rPr>
        <w:t xml:space="preserve">At present the Branch does not appear to hold a clear and shared perception that each person is ‘individually </w:t>
      </w:r>
      <w:r w:rsidR="00B90411" w:rsidRPr="74BC2603">
        <w:rPr>
          <w:rFonts w:ascii="Calibri" w:eastAsia="Calibri" w:hAnsi="Calibri" w:cs="Calibri"/>
          <w:b/>
          <w:bCs/>
        </w:rPr>
        <w:t>and collectively</w:t>
      </w:r>
      <w:r w:rsidR="00B90411" w:rsidRPr="74BC2603">
        <w:rPr>
          <w:rFonts w:ascii="Calibri" w:eastAsia="Calibri" w:hAnsi="Calibri" w:cs="Calibri"/>
        </w:rPr>
        <w:t xml:space="preserve"> responsible for ARPANSA’s regulatory outcomes’. </w:t>
      </w:r>
    </w:p>
    <w:p w14:paraId="40A211F8" w14:textId="77777777" w:rsidR="00B90411" w:rsidRDefault="00B90411" w:rsidP="00183FF9">
      <w:pPr>
        <w:keepLines/>
        <w:rPr>
          <w:rFonts w:ascii="Calibri" w:eastAsia="Calibri" w:hAnsi="Calibri" w:cs="Calibri"/>
        </w:rPr>
      </w:pPr>
      <w:r w:rsidRPr="2370914C">
        <w:rPr>
          <w:rFonts w:ascii="Calibri" w:eastAsia="Calibri" w:hAnsi="Calibri" w:cs="Calibri"/>
        </w:rPr>
        <w:t>This presents an opportunity for employees to adopt a more strategic and visionary view of their contribution to the organisation. Individual work should be anchored on the strategic values of ARPANSA. This would likely improve collaboration and coordination of activities across the organisation and diminish potential siloing of information.</w:t>
      </w:r>
    </w:p>
    <w:p w14:paraId="24983415" w14:textId="4CFE3557" w:rsidR="00B90411" w:rsidRDefault="00F361EC" w:rsidP="003C4B8F">
      <w:pPr>
        <w:keepLines/>
        <w:rPr>
          <w:rFonts w:ascii="Calibri" w:eastAsia="Calibri" w:hAnsi="Calibri" w:cs="Calibri"/>
        </w:rPr>
      </w:pPr>
      <w:r>
        <w:rPr>
          <w:rFonts w:ascii="Calibri" w:eastAsia="Calibri" w:hAnsi="Calibri" w:cs="Calibri"/>
          <w:b/>
        </w:rPr>
        <w:t xml:space="preserve">Additional </w:t>
      </w:r>
      <w:r w:rsidR="00FC3F97">
        <w:rPr>
          <w:rFonts w:ascii="Calibri" w:eastAsia="Calibri" w:hAnsi="Calibri" w:cs="Calibri"/>
          <w:b/>
        </w:rPr>
        <w:t>c</w:t>
      </w:r>
      <w:r w:rsidRPr="009D2969">
        <w:rPr>
          <w:rFonts w:ascii="Calibri" w:eastAsia="Calibri" w:hAnsi="Calibri" w:cs="Calibri"/>
          <w:b/>
        </w:rPr>
        <w:t>ontext:</w:t>
      </w:r>
      <w:r>
        <w:rPr>
          <w:rFonts w:ascii="Calibri" w:eastAsia="Calibri" w:hAnsi="Calibri" w:cs="Calibri"/>
          <w:b/>
        </w:rPr>
        <w:t xml:space="preserve"> </w:t>
      </w:r>
      <w:r w:rsidR="009D2969" w:rsidRPr="009D2969">
        <w:rPr>
          <w:rFonts w:ascii="Calibri" w:eastAsia="Calibri" w:hAnsi="Calibri" w:cs="Calibri"/>
        </w:rPr>
        <w:t>The</w:t>
      </w:r>
      <w:r w:rsidR="009D2969">
        <w:rPr>
          <w:rFonts w:ascii="Calibri" w:eastAsia="Calibri" w:hAnsi="Calibri" w:cs="Calibri"/>
          <w:b/>
        </w:rPr>
        <w:t xml:space="preserve"> </w:t>
      </w:r>
      <w:r w:rsidR="009D2969" w:rsidRPr="009D2969">
        <w:rPr>
          <w:rFonts w:ascii="Calibri" w:eastAsia="Calibri" w:hAnsi="Calibri" w:cs="Calibri"/>
        </w:rPr>
        <w:t>report identified</w:t>
      </w:r>
      <w:r w:rsidR="005A553B">
        <w:rPr>
          <w:rFonts w:ascii="Calibri" w:eastAsia="Calibri" w:hAnsi="Calibri" w:cs="Calibri"/>
        </w:rPr>
        <w:t xml:space="preserve"> </w:t>
      </w:r>
      <w:r w:rsidR="00D361CB">
        <w:rPr>
          <w:rFonts w:ascii="Calibri" w:eastAsia="Calibri" w:hAnsi="Calibri" w:cs="Calibri"/>
        </w:rPr>
        <w:t xml:space="preserve">that improvements to the collaboration and coordination of activities would be desirable. There are a number of factors of why a collective understanding on an issue may not be achieved. For example, </w:t>
      </w:r>
      <w:r w:rsidR="004C04BD">
        <w:rPr>
          <w:rFonts w:ascii="Calibri" w:eastAsia="Calibri" w:hAnsi="Calibri" w:cs="Calibri"/>
        </w:rPr>
        <w:t xml:space="preserve">a staff member dealing with a specific issue may not be aware of </w:t>
      </w:r>
      <w:r w:rsidR="00D361CB">
        <w:rPr>
          <w:rFonts w:ascii="Calibri" w:eastAsia="Calibri" w:hAnsi="Calibri" w:cs="Calibri"/>
        </w:rPr>
        <w:t xml:space="preserve">operational experience in dealing with a similar issue </w:t>
      </w:r>
      <w:r w:rsidR="004C04BD">
        <w:rPr>
          <w:rFonts w:ascii="Calibri" w:eastAsia="Calibri" w:hAnsi="Calibri" w:cs="Calibri"/>
        </w:rPr>
        <w:t>that may be</w:t>
      </w:r>
      <w:r w:rsidR="00D361CB">
        <w:rPr>
          <w:rFonts w:ascii="Calibri" w:eastAsia="Calibri" w:hAnsi="Calibri" w:cs="Calibri"/>
        </w:rPr>
        <w:t xml:space="preserve"> known </w:t>
      </w:r>
      <w:r w:rsidR="004C04BD">
        <w:rPr>
          <w:rFonts w:ascii="Calibri" w:eastAsia="Calibri" w:hAnsi="Calibri" w:cs="Calibri"/>
        </w:rPr>
        <w:t xml:space="preserve">by other </w:t>
      </w:r>
      <w:r w:rsidR="00D361CB">
        <w:rPr>
          <w:rFonts w:ascii="Calibri" w:eastAsia="Calibri" w:hAnsi="Calibri" w:cs="Calibri"/>
        </w:rPr>
        <w:t>staff</w:t>
      </w:r>
      <w:r w:rsidR="004C04BD">
        <w:rPr>
          <w:rFonts w:ascii="Calibri" w:eastAsia="Calibri" w:hAnsi="Calibri" w:cs="Calibri"/>
        </w:rPr>
        <w:t xml:space="preserve">. </w:t>
      </w:r>
      <w:r w:rsidR="00296B3B">
        <w:rPr>
          <w:rFonts w:ascii="Calibri" w:eastAsia="Calibri" w:hAnsi="Calibri" w:cs="Calibri"/>
        </w:rPr>
        <w:t>Similarly, information conveyed to individuals</w:t>
      </w:r>
      <w:r w:rsidR="008661B9">
        <w:rPr>
          <w:rFonts w:ascii="Calibri" w:eastAsia="Calibri" w:hAnsi="Calibri" w:cs="Calibri"/>
        </w:rPr>
        <w:t>, for example</w:t>
      </w:r>
      <w:r w:rsidR="00296B3B">
        <w:rPr>
          <w:rFonts w:ascii="Calibri" w:eastAsia="Calibri" w:hAnsi="Calibri" w:cs="Calibri"/>
        </w:rPr>
        <w:t xml:space="preserve"> from applications, forums and conferences</w:t>
      </w:r>
      <w:r w:rsidR="008661B9">
        <w:rPr>
          <w:rFonts w:ascii="Calibri" w:eastAsia="Calibri" w:hAnsi="Calibri" w:cs="Calibri"/>
        </w:rPr>
        <w:t>,</w:t>
      </w:r>
      <w:r w:rsidR="00296B3B">
        <w:rPr>
          <w:rFonts w:ascii="Calibri" w:eastAsia="Calibri" w:hAnsi="Calibri" w:cs="Calibri"/>
        </w:rPr>
        <w:t xml:space="preserve"> is often not shared effectively</w:t>
      </w:r>
      <w:r w:rsidR="004C04BD">
        <w:rPr>
          <w:rFonts w:ascii="Calibri" w:eastAsia="Calibri" w:hAnsi="Calibri" w:cs="Calibri"/>
        </w:rPr>
        <w:t xml:space="preserve">. </w:t>
      </w:r>
      <w:r w:rsidR="003C4B8F">
        <w:rPr>
          <w:rFonts w:ascii="Calibri" w:eastAsia="Calibri" w:hAnsi="Calibri" w:cs="Calibri"/>
        </w:rPr>
        <w:t>Enhanced information sharing</w:t>
      </w:r>
      <w:r w:rsidR="00296B3B">
        <w:rPr>
          <w:rFonts w:ascii="Calibri" w:eastAsia="Calibri" w:hAnsi="Calibri" w:cs="Calibri"/>
        </w:rPr>
        <w:t xml:space="preserve"> </w:t>
      </w:r>
      <w:r w:rsidR="003C4B8F">
        <w:rPr>
          <w:rFonts w:ascii="Calibri" w:eastAsia="Calibri" w:hAnsi="Calibri" w:cs="Calibri"/>
        </w:rPr>
        <w:t>would help to build a greater</w:t>
      </w:r>
      <w:r w:rsidR="00296B3B">
        <w:rPr>
          <w:rFonts w:ascii="Calibri" w:eastAsia="Calibri" w:hAnsi="Calibri" w:cs="Calibri"/>
        </w:rPr>
        <w:t xml:space="preserve"> </w:t>
      </w:r>
      <w:r w:rsidR="00097B91">
        <w:rPr>
          <w:rFonts w:ascii="Calibri" w:eastAsia="Calibri" w:hAnsi="Calibri" w:cs="Calibri"/>
        </w:rPr>
        <w:t>collective consciousness, and thereby collective responsibility on outcomes.</w:t>
      </w:r>
    </w:p>
    <w:p w14:paraId="7E12CD10" w14:textId="04A92910" w:rsidR="009D2969" w:rsidRDefault="009D2969" w:rsidP="003C4B8F">
      <w:pPr>
        <w:keepLines/>
        <w:rPr>
          <w:rFonts w:ascii="Calibri" w:eastAsia="Calibri" w:hAnsi="Calibri" w:cs="Calibri"/>
        </w:rPr>
      </w:pPr>
      <w:r>
        <w:rPr>
          <w:rFonts w:ascii="Calibri" w:eastAsia="Calibri" w:hAnsi="Calibri" w:cs="Calibri"/>
          <w:b/>
        </w:rPr>
        <w:t>Expected</w:t>
      </w:r>
      <w:r w:rsidR="00590B26">
        <w:rPr>
          <w:rFonts w:ascii="Calibri" w:eastAsia="Calibri" w:hAnsi="Calibri" w:cs="Calibri"/>
          <w:b/>
        </w:rPr>
        <w:t xml:space="preserve"> o</w:t>
      </w:r>
      <w:r w:rsidRPr="00FA0406">
        <w:rPr>
          <w:rFonts w:ascii="Calibri" w:eastAsia="Calibri" w:hAnsi="Calibri" w:cs="Calibri"/>
          <w:b/>
        </w:rPr>
        <w:t>utcome:</w:t>
      </w:r>
      <w:r w:rsidR="00EA0712">
        <w:rPr>
          <w:rFonts w:ascii="Calibri" w:eastAsia="Calibri" w:hAnsi="Calibri" w:cs="Calibri"/>
          <w:b/>
        </w:rPr>
        <w:t xml:space="preserve"> </w:t>
      </w:r>
      <w:r w:rsidR="007F1B13" w:rsidRPr="007F1B13">
        <w:rPr>
          <w:rFonts w:ascii="Calibri" w:eastAsia="Calibri" w:hAnsi="Calibri" w:cs="Calibri"/>
        </w:rPr>
        <w:t>There is a</w:t>
      </w:r>
      <w:r w:rsidR="007F1B13">
        <w:rPr>
          <w:rFonts w:ascii="Calibri" w:eastAsia="Calibri" w:hAnsi="Calibri" w:cs="Calibri"/>
        </w:rPr>
        <w:t xml:space="preserve"> shared understanding of our experiences, and we learn from operational experience to enhance our regulatory outcomes. </w:t>
      </w:r>
    </w:p>
    <w:p w14:paraId="3251CAEF" w14:textId="0ACF3C09" w:rsidR="009D2969" w:rsidRPr="007F1B13" w:rsidRDefault="00590B26" w:rsidP="003C4B8F">
      <w:pPr>
        <w:keepLines/>
        <w:rPr>
          <w:rFonts w:ascii="Calibri" w:eastAsia="Calibri" w:hAnsi="Calibri" w:cs="Calibri"/>
        </w:rPr>
      </w:pPr>
      <w:r>
        <w:rPr>
          <w:rFonts w:ascii="Calibri" w:eastAsia="Calibri" w:hAnsi="Calibri" w:cs="Calibri"/>
          <w:b/>
        </w:rPr>
        <w:lastRenderedPageBreak/>
        <w:t>Measure of s</w:t>
      </w:r>
      <w:r w:rsidR="009D2969">
        <w:rPr>
          <w:rFonts w:ascii="Calibri" w:eastAsia="Calibri" w:hAnsi="Calibri" w:cs="Calibri"/>
          <w:b/>
        </w:rPr>
        <w:t>uccess</w:t>
      </w:r>
      <w:r w:rsidR="009D2969" w:rsidRPr="00FA0406">
        <w:rPr>
          <w:rFonts w:ascii="Calibri" w:eastAsia="Calibri" w:hAnsi="Calibri" w:cs="Calibri"/>
          <w:b/>
        </w:rPr>
        <w:t>:</w:t>
      </w:r>
      <w:r w:rsidR="009D2969">
        <w:rPr>
          <w:rFonts w:ascii="Calibri" w:eastAsia="Calibri" w:hAnsi="Calibri" w:cs="Calibri"/>
          <w:b/>
        </w:rPr>
        <w:t xml:space="preserve"> </w:t>
      </w:r>
      <w:r w:rsidR="007F1B13">
        <w:rPr>
          <w:rFonts w:ascii="Calibri" w:eastAsia="Calibri" w:hAnsi="Calibri" w:cs="Calibri"/>
        </w:rPr>
        <w:t>Our management system captures operational experience</w:t>
      </w:r>
      <w:r w:rsidR="009B4B03">
        <w:rPr>
          <w:rFonts w:ascii="Calibri" w:eastAsia="Calibri" w:hAnsi="Calibri" w:cs="Calibri"/>
        </w:rPr>
        <w:t>,</w:t>
      </w:r>
      <w:r w:rsidR="007F1B13">
        <w:rPr>
          <w:rFonts w:ascii="Calibri" w:eastAsia="Calibri" w:hAnsi="Calibri" w:cs="Calibri"/>
        </w:rPr>
        <w:t xml:space="preserve"> and facilitates the sharing of information</w:t>
      </w:r>
      <w:r w:rsidR="009E1E19">
        <w:rPr>
          <w:rFonts w:ascii="Calibri" w:eastAsia="Calibri" w:hAnsi="Calibri" w:cs="Calibri"/>
        </w:rPr>
        <w:t xml:space="preserve"> between individuals.</w:t>
      </w:r>
      <w:r w:rsidR="007F1B13">
        <w:rPr>
          <w:rFonts w:ascii="Calibri" w:eastAsia="Calibri" w:hAnsi="Calibri" w:cs="Calibri"/>
        </w:rPr>
        <w:t xml:space="preserve"> </w:t>
      </w:r>
    </w:p>
    <w:p w14:paraId="06E310DD" w14:textId="37688862" w:rsidR="009D2969" w:rsidRDefault="00590B26" w:rsidP="003C4B8F">
      <w:pPr>
        <w:keepLines/>
        <w:rPr>
          <w:rFonts w:ascii="Calibri" w:eastAsia="Calibri" w:hAnsi="Calibri" w:cs="Calibri"/>
        </w:rPr>
      </w:pPr>
      <w:r>
        <w:rPr>
          <w:rFonts w:ascii="Calibri" w:eastAsia="Calibri" w:hAnsi="Calibri" w:cs="Calibri"/>
          <w:b/>
        </w:rPr>
        <w:t>Sustaining o</w:t>
      </w:r>
      <w:r w:rsidR="009D2969">
        <w:rPr>
          <w:rFonts w:ascii="Calibri" w:eastAsia="Calibri" w:hAnsi="Calibri" w:cs="Calibri"/>
          <w:b/>
        </w:rPr>
        <w:t>utcomes</w:t>
      </w:r>
      <w:r w:rsidR="009D2969" w:rsidRPr="00FA0406">
        <w:rPr>
          <w:rFonts w:ascii="Calibri" w:eastAsia="Calibri" w:hAnsi="Calibri" w:cs="Calibri"/>
          <w:b/>
        </w:rPr>
        <w:t>:</w:t>
      </w:r>
      <w:r w:rsidR="009D2969">
        <w:rPr>
          <w:rFonts w:ascii="Calibri" w:eastAsia="Calibri" w:hAnsi="Calibri" w:cs="Calibri"/>
          <w:b/>
        </w:rPr>
        <w:t xml:space="preserve"> </w:t>
      </w:r>
      <w:r w:rsidR="008661B9" w:rsidRPr="008661B9">
        <w:rPr>
          <w:rFonts w:ascii="Calibri" w:eastAsia="Calibri" w:hAnsi="Calibri" w:cs="Calibri"/>
        </w:rPr>
        <w:t>Annual evaluation</w:t>
      </w:r>
      <w:r w:rsidR="008661B9">
        <w:rPr>
          <w:rFonts w:ascii="Calibri" w:eastAsia="Calibri" w:hAnsi="Calibri" w:cs="Calibri"/>
          <w:b/>
        </w:rPr>
        <w:t xml:space="preserve"> </w:t>
      </w:r>
      <w:r w:rsidR="007F1B13" w:rsidRPr="00FF27F0">
        <w:rPr>
          <w:rFonts w:ascii="Calibri" w:eastAsia="Calibri" w:hAnsi="Calibri" w:cs="Calibri"/>
        </w:rPr>
        <w:t xml:space="preserve">of </w:t>
      </w:r>
      <w:r w:rsidR="00FF27F0" w:rsidRPr="00FF27F0">
        <w:rPr>
          <w:rFonts w:ascii="Calibri" w:eastAsia="Calibri" w:hAnsi="Calibri" w:cs="Calibri"/>
        </w:rPr>
        <w:t xml:space="preserve">significant </w:t>
      </w:r>
      <w:r w:rsidR="00FF27F0">
        <w:rPr>
          <w:rFonts w:ascii="Calibri" w:eastAsia="Calibri" w:hAnsi="Calibri" w:cs="Calibri"/>
        </w:rPr>
        <w:t>regulatory issues/</w:t>
      </w:r>
      <w:r w:rsidR="00FF27F0" w:rsidRPr="00FF27F0">
        <w:rPr>
          <w:rFonts w:ascii="Calibri" w:eastAsia="Calibri" w:hAnsi="Calibri" w:cs="Calibri"/>
        </w:rPr>
        <w:t>outcomes</w:t>
      </w:r>
      <w:r w:rsidR="008661B9">
        <w:rPr>
          <w:rFonts w:ascii="Calibri" w:eastAsia="Calibri" w:hAnsi="Calibri" w:cs="Calibri"/>
        </w:rPr>
        <w:t xml:space="preserve"> covering consistency and staff awareness.</w:t>
      </w:r>
    </w:p>
    <w:p w14:paraId="61BC02DE" w14:textId="11C463CC" w:rsidR="009E1E19" w:rsidRPr="00FF27F0" w:rsidRDefault="009E1E19" w:rsidP="009E1E19">
      <w:pPr>
        <w:keepLines/>
        <w:rPr>
          <w:rFonts w:ascii="Calibri" w:eastAsia="Calibri" w:hAnsi="Calibri" w:cs="Calibri"/>
        </w:rPr>
      </w:pPr>
      <w:r w:rsidRPr="008661B9">
        <w:rPr>
          <w:rFonts w:ascii="Calibri" w:eastAsia="Calibri" w:hAnsi="Calibri" w:cs="Calibri"/>
        </w:rPr>
        <w:t>Annual evaluation</w:t>
      </w:r>
      <w:r>
        <w:rPr>
          <w:rFonts w:ascii="Calibri" w:eastAsia="Calibri" w:hAnsi="Calibri" w:cs="Calibri"/>
          <w:b/>
        </w:rPr>
        <w:t xml:space="preserve"> </w:t>
      </w:r>
      <w:r w:rsidRPr="00FF27F0">
        <w:rPr>
          <w:rFonts w:ascii="Calibri" w:eastAsia="Calibri" w:hAnsi="Calibri" w:cs="Calibri"/>
        </w:rPr>
        <w:t xml:space="preserve">of significant </w:t>
      </w:r>
      <w:r>
        <w:rPr>
          <w:rFonts w:ascii="Calibri" w:eastAsia="Calibri" w:hAnsi="Calibri" w:cs="Calibri"/>
        </w:rPr>
        <w:t>regulatory issues/</w:t>
      </w:r>
      <w:r w:rsidRPr="00FF27F0">
        <w:rPr>
          <w:rFonts w:ascii="Calibri" w:eastAsia="Calibri" w:hAnsi="Calibri" w:cs="Calibri"/>
        </w:rPr>
        <w:t>outcomes</w:t>
      </w:r>
      <w:r w:rsidR="00972FF8">
        <w:rPr>
          <w:rFonts w:ascii="Calibri" w:eastAsia="Calibri" w:hAnsi="Calibri" w:cs="Calibri"/>
        </w:rPr>
        <w:t xml:space="preserve"> to identify how effectively past operational experience and knowledge was utilised, and how effectively experience on the issue/outcome was shared and recorded.</w:t>
      </w:r>
    </w:p>
    <w:p w14:paraId="500AA030" w14:textId="77777777" w:rsidR="009D2969" w:rsidRDefault="009D2969" w:rsidP="003C4B8F">
      <w:pPr>
        <w:keepLines/>
        <w:rPr>
          <w:rFonts w:ascii="Calibri" w:eastAsia="Calibri" w:hAnsi="Calibri" w:cs="Calibri"/>
          <w:b/>
        </w:rPr>
      </w:pPr>
      <w:r w:rsidRPr="00FA0406">
        <w:rPr>
          <w:rFonts w:ascii="Calibri" w:eastAsia="Calibri" w:hAnsi="Calibri" w:cs="Calibri"/>
          <w:b/>
        </w:rPr>
        <w:t xml:space="preserve">Priority: </w:t>
      </w:r>
      <w:r w:rsidR="00012FA2">
        <w:rPr>
          <w:rFonts w:ascii="Calibri" w:eastAsia="Calibri" w:hAnsi="Calibri" w:cs="Calibri"/>
        </w:rPr>
        <w:t>Low</w:t>
      </w:r>
    </w:p>
    <w:p w14:paraId="42B02A3A" w14:textId="4B4672AB" w:rsidR="009D2969" w:rsidRPr="005A68CE" w:rsidRDefault="009D2969" w:rsidP="003C4B8F">
      <w:pPr>
        <w:keepLines/>
        <w:tabs>
          <w:tab w:val="left" w:pos="3686"/>
        </w:tabs>
        <w:rPr>
          <w:rFonts w:ascii="Calibri" w:eastAsia="Calibri" w:hAnsi="Calibri" w:cs="Calibri"/>
        </w:rPr>
      </w:pPr>
      <w:r>
        <w:rPr>
          <w:rFonts w:ascii="Calibri" w:eastAsia="Calibri" w:hAnsi="Calibri" w:cs="Calibri"/>
          <w:b/>
        </w:rPr>
        <w:t>Lead</w:t>
      </w:r>
      <w:r w:rsidRPr="00FA0406">
        <w:rPr>
          <w:rFonts w:ascii="Calibri" w:eastAsia="Calibri" w:hAnsi="Calibri" w:cs="Calibri"/>
          <w:b/>
        </w:rPr>
        <w:t xml:space="preserve">: </w:t>
      </w:r>
      <w:r w:rsidR="005A68CE" w:rsidRPr="005A68CE">
        <w:rPr>
          <w:rFonts w:ascii="Calibri" w:eastAsia="Calibri" w:hAnsi="Calibri" w:cs="Calibri"/>
        </w:rPr>
        <w:t>Safety Systems</w:t>
      </w:r>
      <w:r w:rsidR="005A68CE">
        <w:rPr>
          <w:rFonts w:ascii="Calibri" w:eastAsia="Calibri" w:hAnsi="Calibri" w:cs="Calibri"/>
        </w:rPr>
        <w:tab/>
      </w:r>
      <w:r w:rsidR="0053571C">
        <w:rPr>
          <w:rFonts w:ascii="Calibri" w:eastAsia="Calibri" w:hAnsi="Calibri" w:cs="Calibri"/>
          <w:b/>
        </w:rPr>
        <w:t>Resources/Key s</w:t>
      </w:r>
      <w:r>
        <w:rPr>
          <w:rFonts w:ascii="Calibri" w:eastAsia="Calibri" w:hAnsi="Calibri" w:cs="Calibri"/>
          <w:b/>
        </w:rPr>
        <w:t>takeholders</w:t>
      </w:r>
      <w:r w:rsidRPr="00FA0406">
        <w:rPr>
          <w:rFonts w:ascii="Calibri" w:eastAsia="Calibri" w:hAnsi="Calibri" w:cs="Calibri"/>
          <w:b/>
        </w:rPr>
        <w:t>:</w:t>
      </w:r>
      <w:r w:rsidR="005A68CE">
        <w:rPr>
          <w:rFonts w:ascii="Calibri" w:eastAsia="Calibri" w:hAnsi="Calibri" w:cs="Calibri"/>
          <w:b/>
        </w:rPr>
        <w:t xml:space="preserve"> </w:t>
      </w:r>
      <w:r w:rsidR="009C044F">
        <w:rPr>
          <w:rFonts w:ascii="Calibri" w:eastAsia="Calibri" w:hAnsi="Calibri" w:cs="Calibri"/>
        </w:rPr>
        <w:t>A</w:t>
      </w:r>
      <w:r w:rsidR="0074625B">
        <w:rPr>
          <w:rFonts w:ascii="Calibri" w:eastAsia="Calibri" w:hAnsi="Calibri" w:cs="Calibri"/>
        </w:rPr>
        <w:t>ll s</w:t>
      </w:r>
      <w:r w:rsidR="005A68CE">
        <w:rPr>
          <w:rFonts w:ascii="Calibri" w:eastAsia="Calibri" w:hAnsi="Calibri" w:cs="Calibri"/>
        </w:rPr>
        <w:t>taff, RSB Support Officer</w:t>
      </w:r>
    </w:p>
    <w:p w14:paraId="7B50D646" w14:textId="77777777" w:rsidR="009D2969" w:rsidRDefault="009D2969" w:rsidP="003C4B8F">
      <w:pPr>
        <w:keepLines/>
        <w:rPr>
          <w:rFonts w:ascii="Calibri" w:eastAsia="Calibri" w:hAnsi="Calibri" w:cs="Calibri"/>
          <w:b/>
        </w:rPr>
      </w:pPr>
      <w:r>
        <w:rPr>
          <w:rFonts w:ascii="Calibri" w:eastAsia="Calibri" w:hAnsi="Calibri" w:cs="Calibri"/>
          <w:b/>
        </w:rPr>
        <w:t xml:space="preserve">Timeline: </w:t>
      </w:r>
    </w:p>
    <w:tbl>
      <w:tblPr>
        <w:tblStyle w:val="TableGrid"/>
        <w:tblW w:w="9634"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Look w:val="04A0" w:firstRow="1" w:lastRow="0" w:firstColumn="1" w:lastColumn="0" w:noHBand="0" w:noVBand="1"/>
      </w:tblPr>
      <w:tblGrid>
        <w:gridCol w:w="1413"/>
        <w:gridCol w:w="913"/>
        <w:gridCol w:w="913"/>
        <w:gridCol w:w="914"/>
        <w:gridCol w:w="913"/>
        <w:gridCol w:w="914"/>
        <w:gridCol w:w="913"/>
        <w:gridCol w:w="914"/>
        <w:gridCol w:w="913"/>
        <w:gridCol w:w="914"/>
      </w:tblGrid>
      <w:tr w:rsidR="00703EF5" w:rsidRPr="009D215E" w14:paraId="36FBA20B" w14:textId="77777777" w:rsidTr="00AA59D8">
        <w:tc>
          <w:tcPr>
            <w:tcW w:w="1413" w:type="dxa"/>
            <w:shd w:val="clear" w:color="auto" w:fill="E3CCF4" w:themeFill="accent1"/>
            <w:vAlign w:val="center"/>
          </w:tcPr>
          <w:p w14:paraId="1B1096D4" w14:textId="77777777" w:rsidR="00703EF5" w:rsidRPr="009D215E" w:rsidRDefault="00703EF5" w:rsidP="00AA59D8">
            <w:pPr>
              <w:keepLines/>
              <w:spacing w:before="120" w:after="120"/>
              <w:rPr>
                <w:rFonts w:ascii="Calibri" w:eastAsia="Calibri" w:hAnsi="Calibri" w:cs="Calibri"/>
                <w:b/>
                <w:sz w:val="20"/>
                <w:szCs w:val="20"/>
              </w:rPr>
            </w:pPr>
            <w:r w:rsidRPr="009D215E">
              <w:rPr>
                <w:rFonts w:ascii="Calibri" w:eastAsia="Calibri" w:hAnsi="Calibri" w:cs="Calibri"/>
                <w:b/>
                <w:sz w:val="20"/>
                <w:szCs w:val="20"/>
              </w:rPr>
              <w:t>Actions</w:t>
            </w:r>
          </w:p>
        </w:tc>
        <w:tc>
          <w:tcPr>
            <w:tcW w:w="913" w:type="dxa"/>
            <w:shd w:val="clear" w:color="auto" w:fill="E3CCF4" w:themeFill="accent1"/>
            <w:vAlign w:val="center"/>
          </w:tcPr>
          <w:p w14:paraId="66770EB1" w14:textId="77777777" w:rsidR="00703EF5" w:rsidRPr="009D215E" w:rsidRDefault="00703EF5"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2019</w:t>
            </w:r>
          </w:p>
        </w:tc>
        <w:tc>
          <w:tcPr>
            <w:tcW w:w="913" w:type="dxa"/>
            <w:shd w:val="clear" w:color="auto" w:fill="E3CCF4" w:themeFill="accent1"/>
            <w:vAlign w:val="center"/>
          </w:tcPr>
          <w:p w14:paraId="007B87AD" w14:textId="77777777" w:rsidR="00703EF5" w:rsidRPr="009D215E" w:rsidRDefault="00703EF5"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2019</w:t>
            </w:r>
          </w:p>
        </w:tc>
        <w:tc>
          <w:tcPr>
            <w:tcW w:w="914" w:type="dxa"/>
            <w:shd w:val="clear" w:color="auto" w:fill="E3CCF4" w:themeFill="accent1"/>
            <w:vAlign w:val="center"/>
          </w:tcPr>
          <w:p w14:paraId="1E10B67D" w14:textId="77777777" w:rsidR="00703EF5" w:rsidRPr="009D215E" w:rsidRDefault="00703EF5"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2020</w:t>
            </w:r>
          </w:p>
        </w:tc>
        <w:tc>
          <w:tcPr>
            <w:tcW w:w="913" w:type="dxa"/>
            <w:shd w:val="clear" w:color="auto" w:fill="E3CCF4" w:themeFill="accent1"/>
            <w:vAlign w:val="center"/>
          </w:tcPr>
          <w:p w14:paraId="0235AD8F" w14:textId="77777777" w:rsidR="00703EF5" w:rsidRPr="009D215E" w:rsidRDefault="00703EF5"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2020</w:t>
            </w:r>
          </w:p>
        </w:tc>
        <w:tc>
          <w:tcPr>
            <w:tcW w:w="914" w:type="dxa"/>
            <w:shd w:val="clear" w:color="auto" w:fill="E3CCF4" w:themeFill="accent1"/>
            <w:vAlign w:val="center"/>
          </w:tcPr>
          <w:p w14:paraId="60500540" w14:textId="77777777" w:rsidR="00703EF5" w:rsidRPr="009D215E" w:rsidRDefault="00703EF5"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2020</w:t>
            </w:r>
          </w:p>
        </w:tc>
        <w:tc>
          <w:tcPr>
            <w:tcW w:w="913" w:type="dxa"/>
            <w:shd w:val="clear" w:color="auto" w:fill="E3CCF4" w:themeFill="accent1"/>
            <w:vAlign w:val="center"/>
          </w:tcPr>
          <w:p w14:paraId="78E65695" w14:textId="77777777" w:rsidR="00703EF5" w:rsidRPr="009D215E" w:rsidRDefault="00703EF5"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2020</w:t>
            </w:r>
          </w:p>
        </w:tc>
        <w:tc>
          <w:tcPr>
            <w:tcW w:w="914" w:type="dxa"/>
            <w:shd w:val="clear" w:color="auto" w:fill="E3CCF4" w:themeFill="accent1"/>
            <w:vAlign w:val="center"/>
          </w:tcPr>
          <w:p w14:paraId="3794819F" w14:textId="77777777" w:rsidR="00703EF5" w:rsidRPr="009D215E" w:rsidRDefault="00703EF5"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2021</w:t>
            </w:r>
          </w:p>
        </w:tc>
        <w:tc>
          <w:tcPr>
            <w:tcW w:w="913" w:type="dxa"/>
            <w:shd w:val="clear" w:color="auto" w:fill="E3CCF4" w:themeFill="accent1"/>
            <w:vAlign w:val="center"/>
          </w:tcPr>
          <w:p w14:paraId="573D9564" w14:textId="77777777" w:rsidR="00703EF5" w:rsidRPr="009D215E" w:rsidRDefault="00703EF5"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2021</w:t>
            </w:r>
          </w:p>
        </w:tc>
        <w:tc>
          <w:tcPr>
            <w:tcW w:w="914" w:type="dxa"/>
            <w:shd w:val="clear" w:color="auto" w:fill="E3CCF4" w:themeFill="accent1"/>
            <w:vAlign w:val="center"/>
          </w:tcPr>
          <w:p w14:paraId="7098F4FE" w14:textId="77777777" w:rsidR="00703EF5" w:rsidRPr="009D215E" w:rsidRDefault="00703EF5" w:rsidP="00AA59D8">
            <w:pPr>
              <w:keepLines/>
              <w:spacing w:before="120" w:after="120"/>
              <w:rPr>
                <w:rFonts w:ascii="Calibri" w:eastAsia="Calibri" w:hAnsi="Calibri" w:cs="Calibri"/>
                <w:b/>
                <w:sz w:val="20"/>
                <w:szCs w:val="20"/>
              </w:rPr>
            </w:pPr>
            <w:r w:rsidRPr="009D215E">
              <w:rPr>
                <w:rFonts w:ascii="Calibri" w:eastAsia="Calibri" w:hAnsi="Calibri" w:cs="Calibri"/>
                <w:b/>
                <w:sz w:val="20"/>
                <w:szCs w:val="20"/>
              </w:rPr>
              <w:t>+</w:t>
            </w:r>
          </w:p>
        </w:tc>
      </w:tr>
      <w:tr w:rsidR="00703EF5" w14:paraId="68170BF1" w14:textId="77777777" w:rsidTr="00AA59D8">
        <w:tc>
          <w:tcPr>
            <w:tcW w:w="1413" w:type="dxa"/>
            <w:shd w:val="clear" w:color="auto" w:fill="E3CCF4" w:themeFill="accent1"/>
            <w:vAlign w:val="center"/>
          </w:tcPr>
          <w:p w14:paraId="6E845DE1" w14:textId="77777777" w:rsidR="00703EF5" w:rsidRPr="009D215E" w:rsidRDefault="00703EF5" w:rsidP="00AA59D8">
            <w:pPr>
              <w:keepLines/>
              <w:spacing w:before="180" w:after="180"/>
              <w:rPr>
                <w:rFonts w:ascii="Calibri" w:eastAsia="Calibri" w:hAnsi="Calibri" w:cs="Calibri"/>
                <w:b/>
                <w:sz w:val="20"/>
                <w:szCs w:val="20"/>
              </w:rPr>
            </w:pPr>
            <w:r w:rsidRPr="009D215E">
              <w:rPr>
                <w:rFonts w:ascii="Calibri" w:eastAsia="Calibri" w:hAnsi="Calibri" w:cs="Calibri"/>
                <w:b/>
                <w:sz w:val="20"/>
                <w:szCs w:val="20"/>
              </w:rPr>
              <w:t>Develop</w:t>
            </w:r>
          </w:p>
        </w:tc>
        <w:tc>
          <w:tcPr>
            <w:tcW w:w="913" w:type="dxa"/>
            <w:shd w:val="clear" w:color="auto" w:fill="4E1A74" w:themeFill="text2"/>
            <w:vAlign w:val="center"/>
          </w:tcPr>
          <w:p w14:paraId="6712716E" w14:textId="77777777" w:rsidR="00703EF5" w:rsidRDefault="00703EF5" w:rsidP="00AA59D8">
            <w:pPr>
              <w:keepLines/>
              <w:spacing w:before="180" w:after="180"/>
              <w:rPr>
                <w:rFonts w:ascii="Calibri" w:eastAsia="Calibri" w:hAnsi="Calibri" w:cs="Calibri"/>
                <w:b/>
              </w:rPr>
            </w:pPr>
          </w:p>
        </w:tc>
        <w:tc>
          <w:tcPr>
            <w:tcW w:w="913" w:type="dxa"/>
            <w:shd w:val="clear" w:color="auto" w:fill="4E1A74" w:themeFill="text2"/>
            <w:vAlign w:val="center"/>
          </w:tcPr>
          <w:p w14:paraId="499669FE" w14:textId="77777777" w:rsidR="00703EF5" w:rsidRDefault="00703EF5" w:rsidP="00AA59D8">
            <w:pPr>
              <w:keepLines/>
              <w:spacing w:before="180" w:after="180"/>
              <w:rPr>
                <w:rFonts w:ascii="Calibri" w:eastAsia="Calibri" w:hAnsi="Calibri" w:cs="Calibri"/>
                <w:b/>
              </w:rPr>
            </w:pPr>
          </w:p>
        </w:tc>
        <w:tc>
          <w:tcPr>
            <w:tcW w:w="914" w:type="dxa"/>
            <w:vAlign w:val="center"/>
          </w:tcPr>
          <w:p w14:paraId="2A6D17BB" w14:textId="77777777" w:rsidR="00703EF5" w:rsidRDefault="00703EF5" w:rsidP="00AA59D8">
            <w:pPr>
              <w:keepLines/>
              <w:spacing w:before="180" w:after="180"/>
              <w:rPr>
                <w:rFonts w:ascii="Calibri" w:eastAsia="Calibri" w:hAnsi="Calibri" w:cs="Calibri"/>
                <w:b/>
              </w:rPr>
            </w:pPr>
          </w:p>
        </w:tc>
        <w:tc>
          <w:tcPr>
            <w:tcW w:w="913" w:type="dxa"/>
            <w:vAlign w:val="center"/>
          </w:tcPr>
          <w:p w14:paraId="36342E56" w14:textId="77777777" w:rsidR="00703EF5" w:rsidRDefault="00703EF5" w:rsidP="00AA59D8">
            <w:pPr>
              <w:keepLines/>
              <w:spacing w:before="180" w:after="180"/>
              <w:rPr>
                <w:rFonts w:ascii="Calibri" w:eastAsia="Calibri" w:hAnsi="Calibri" w:cs="Calibri"/>
                <w:b/>
              </w:rPr>
            </w:pPr>
          </w:p>
        </w:tc>
        <w:tc>
          <w:tcPr>
            <w:tcW w:w="914" w:type="dxa"/>
            <w:vAlign w:val="center"/>
          </w:tcPr>
          <w:p w14:paraId="0AE26513" w14:textId="77777777" w:rsidR="00703EF5" w:rsidRDefault="00703EF5" w:rsidP="00AA59D8">
            <w:pPr>
              <w:keepLines/>
              <w:spacing w:before="180" w:after="180"/>
              <w:rPr>
                <w:rFonts w:ascii="Calibri" w:eastAsia="Calibri" w:hAnsi="Calibri" w:cs="Calibri"/>
                <w:b/>
              </w:rPr>
            </w:pPr>
          </w:p>
        </w:tc>
        <w:tc>
          <w:tcPr>
            <w:tcW w:w="913" w:type="dxa"/>
            <w:vAlign w:val="center"/>
          </w:tcPr>
          <w:p w14:paraId="2A4C367D" w14:textId="77777777" w:rsidR="00703EF5" w:rsidRDefault="00703EF5" w:rsidP="00AA59D8">
            <w:pPr>
              <w:keepLines/>
              <w:spacing w:before="180" w:after="180"/>
              <w:rPr>
                <w:rFonts w:ascii="Calibri" w:eastAsia="Calibri" w:hAnsi="Calibri" w:cs="Calibri"/>
                <w:b/>
              </w:rPr>
            </w:pPr>
          </w:p>
        </w:tc>
        <w:tc>
          <w:tcPr>
            <w:tcW w:w="914" w:type="dxa"/>
            <w:vAlign w:val="center"/>
          </w:tcPr>
          <w:p w14:paraId="48D30FCF" w14:textId="77777777" w:rsidR="00703EF5" w:rsidRDefault="00703EF5" w:rsidP="00AA59D8">
            <w:pPr>
              <w:keepLines/>
              <w:spacing w:before="180" w:after="180"/>
              <w:rPr>
                <w:rFonts w:ascii="Calibri" w:eastAsia="Calibri" w:hAnsi="Calibri" w:cs="Calibri"/>
                <w:b/>
              </w:rPr>
            </w:pPr>
          </w:p>
        </w:tc>
        <w:tc>
          <w:tcPr>
            <w:tcW w:w="913" w:type="dxa"/>
            <w:vAlign w:val="center"/>
          </w:tcPr>
          <w:p w14:paraId="64124D17" w14:textId="77777777" w:rsidR="00703EF5" w:rsidRDefault="00703EF5" w:rsidP="00AA59D8">
            <w:pPr>
              <w:keepLines/>
              <w:spacing w:before="180" w:after="180"/>
              <w:rPr>
                <w:rFonts w:ascii="Calibri" w:eastAsia="Calibri" w:hAnsi="Calibri" w:cs="Calibri"/>
                <w:b/>
              </w:rPr>
            </w:pPr>
          </w:p>
        </w:tc>
        <w:tc>
          <w:tcPr>
            <w:tcW w:w="914" w:type="dxa"/>
            <w:vAlign w:val="center"/>
          </w:tcPr>
          <w:p w14:paraId="2D2463D7" w14:textId="77777777" w:rsidR="00703EF5" w:rsidRDefault="00703EF5" w:rsidP="00AA59D8">
            <w:pPr>
              <w:keepLines/>
              <w:spacing w:before="180" w:after="180"/>
              <w:rPr>
                <w:rFonts w:ascii="Calibri" w:eastAsia="Calibri" w:hAnsi="Calibri" w:cs="Calibri"/>
                <w:b/>
              </w:rPr>
            </w:pPr>
          </w:p>
        </w:tc>
      </w:tr>
      <w:tr w:rsidR="00703EF5" w14:paraId="7D6D8062" w14:textId="77777777" w:rsidTr="00703EF5">
        <w:tc>
          <w:tcPr>
            <w:tcW w:w="1413" w:type="dxa"/>
            <w:shd w:val="clear" w:color="auto" w:fill="E3CCF4" w:themeFill="accent1"/>
            <w:vAlign w:val="center"/>
          </w:tcPr>
          <w:p w14:paraId="5731F869" w14:textId="77777777" w:rsidR="00703EF5" w:rsidRPr="009D215E" w:rsidRDefault="00703EF5" w:rsidP="00AA59D8">
            <w:pPr>
              <w:keepLines/>
              <w:spacing w:before="180" w:after="180"/>
              <w:rPr>
                <w:rFonts w:ascii="Calibri" w:eastAsia="Calibri" w:hAnsi="Calibri" w:cs="Calibri"/>
                <w:b/>
                <w:sz w:val="20"/>
                <w:szCs w:val="20"/>
              </w:rPr>
            </w:pPr>
            <w:r w:rsidRPr="009D215E">
              <w:rPr>
                <w:rFonts w:ascii="Calibri" w:eastAsia="Calibri" w:hAnsi="Calibri" w:cs="Calibri"/>
                <w:b/>
                <w:sz w:val="20"/>
                <w:szCs w:val="20"/>
              </w:rPr>
              <w:t>Implement</w:t>
            </w:r>
          </w:p>
        </w:tc>
        <w:tc>
          <w:tcPr>
            <w:tcW w:w="913" w:type="dxa"/>
            <w:shd w:val="clear" w:color="auto" w:fill="258325"/>
            <w:vAlign w:val="center"/>
          </w:tcPr>
          <w:p w14:paraId="3313C882" w14:textId="77777777" w:rsidR="00703EF5" w:rsidRDefault="00703EF5" w:rsidP="00AA59D8">
            <w:pPr>
              <w:keepLines/>
              <w:spacing w:before="180" w:after="180"/>
              <w:rPr>
                <w:rFonts w:ascii="Calibri" w:eastAsia="Calibri" w:hAnsi="Calibri" w:cs="Calibri"/>
                <w:b/>
              </w:rPr>
            </w:pPr>
          </w:p>
        </w:tc>
        <w:tc>
          <w:tcPr>
            <w:tcW w:w="913" w:type="dxa"/>
            <w:shd w:val="clear" w:color="auto" w:fill="258325"/>
            <w:vAlign w:val="center"/>
          </w:tcPr>
          <w:p w14:paraId="19000071" w14:textId="77777777" w:rsidR="00703EF5" w:rsidRDefault="00703EF5" w:rsidP="00AA59D8">
            <w:pPr>
              <w:keepLines/>
              <w:spacing w:before="180" w:after="180"/>
              <w:rPr>
                <w:rFonts w:ascii="Calibri" w:eastAsia="Calibri" w:hAnsi="Calibri" w:cs="Calibri"/>
                <w:b/>
              </w:rPr>
            </w:pPr>
          </w:p>
        </w:tc>
        <w:tc>
          <w:tcPr>
            <w:tcW w:w="914" w:type="dxa"/>
            <w:shd w:val="clear" w:color="auto" w:fill="258325"/>
            <w:vAlign w:val="center"/>
          </w:tcPr>
          <w:p w14:paraId="301DA107" w14:textId="77777777" w:rsidR="00703EF5" w:rsidRDefault="00703EF5" w:rsidP="00AA59D8">
            <w:pPr>
              <w:keepLines/>
              <w:spacing w:before="180" w:after="180"/>
              <w:rPr>
                <w:rFonts w:ascii="Calibri" w:eastAsia="Calibri" w:hAnsi="Calibri" w:cs="Calibri"/>
                <w:b/>
              </w:rPr>
            </w:pPr>
          </w:p>
        </w:tc>
        <w:tc>
          <w:tcPr>
            <w:tcW w:w="913" w:type="dxa"/>
            <w:shd w:val="clear" w:color="auto" w:fill="258325"/>
            <w:vAlign w:val="center"/>
          </w:tcPr>
          <w:p w14:paraId="7BB7694C" w14:textId="77777777" w:rsidR="00703EF5" w:rsidRDefault="00703EF5" w:rsidP="00AA59D8">
            <w:pPr>
              <w:keepLines/>
              <w:spacing w:before="180" w:after="180"/>
              <w:rPr>
                <w:rFonts w:ascii="Calibri" w:eastAsia="Calibri" w:hAnsi="Calibri" w:cs="Calibri"/>
                <w:b/>
              </w:rPr>
            </w:pPr>
          </w:p>
        </w:tc>
        <w:tc>
          <w:tcPr>
            <w:tcW w:w="914" w:type="dxa"/>
            <w:shd w:val="clear" w:color="auto" w:fill="258325"/>
            <w:vAlign w:val="center"/>
          </w:tcPr>
          <w:p w14:paraId="464F8E0E" w14:textId="77777777" w:rsidR="00703EF5" w:rsidRDefault="00703EF5" w:rsidP="00AA59D8">
            <w:pPr>
              <w:keepLines/>
              <w:spacing w:before="180" w:after="180"/>
              <w:rPr>
                <w:rFonts w:ascii="Calibri" w:eastAsia="Calibri" w:hAnsi="Calibri" w:cs="Calibri"/>
                <w:b/>
              </w:rPr>
            </w:pPr>
          </w:p>
        </w:tc>
        <w:tc>
          <w:tcPr>
            <w:tcW w:w="913" w:type="dxa"/>
            <w:shd w:val="clear" w:color="auto" w:fill="258325"/>
            <w:vAlign w:val="center"/>
          </w:tcPr>
          <w:p w14:paraId="75099C41" w14:textId="77777777" w:rsidR="00703EF5" w:rsidRDefault="00703EF5" w:rsidP="00AA59D8">
            <w:pPr>
              <w:keepLines/>
              <w:spacing w:before="180" w:after="180"/>
              <w:rPr>
                <w:rFonts w:ascii="Calibri" w:eastAsia="Calibri" w:hAnsi="Calibri" w:cs="Calibri"/>
                <w:b/>
              </w:rPr>
            </w:pPr>
          </w:p>
        </w:tc>
        <w:tc>
          <w:tcPr>
            <w:tcW w:w="914" w:type="dxa"/>
            <w:vAlign w:val="center"/>
          </w:tcPr>
          <w:p w14:paraId="0CBC5C68" w14:textId="77777777" w:rsidR="00703EF5" w:rsidRDefault="00703EF5" w:rsidP="00AA59D8">
            <w:pPr>
              <w:keepLines/>
              <w:spacing w:before="180" w:after="180"/>
              <w:rPr>
                <w:rFonts w:ascii="Calibri" w:eastAsia="Calibri" w:hAnsi="Calibri" w:cs="Calibri"/>
                <w:b/>
              </w:rPr>
            </w:pPr>
          </w:p>
        </w:tc>
        <w:tc>
          <w:tcPr>
            <w:tcW w:w="913" w:type="dxa"/>
            <w:vAlign w:val="center"/>
          </w:tcPr>
          <w:p w14:paraId="3131BFC0" w14:textId="77777777" w:rsidR="00703EF5" w:rsidRDefault="00703EF5" w:rsidP="00AA59D8">
            <w:pPr>
              <w:keepLines/>
              <w:spacing w:before="180" w:after="180"/>
              <w:rPr>
                <w:rFonts w:ascii="Calibri" w:eastAsia="Calibri" w:hAnsi="Calibri" w:cs="Calibri"/>
                <w:b/>
              </w:rPr>
            </w:pPr>
          </w:p>
        </w:tc>
        <w:tc>
          <w:tcPr>
            <w:tcW w:w="914" w:type="dxa"/>
            <w:vAlign w:val="center"/>
          </w:tcPr>
          <w:p w14:paraId="5C95E48B" w14:textId="77777777" w:rsidR="00703EF5" w:rsidRDefault="00703EF5" w:rsidP="00AA59D8">
            <w:pPr>
              <w:keepLines/>
              <w:spacing w:before="180" w:after="180"/>
              <w:rPr>
                <w:rFonts w:ascii="Calibri" w:eastAsia="Calibri" w:hAnsi="Calibri" w:cs="Calibri"/>
                <w:b/>
              </w:rPr>
            </w:pPr>
          </w:p>
        </w:tc>
      </w:tr>
      <w:tr w:rsidR="00703EF5" w14:paraId="350D928C" w14:textId="77777777" w:rsidTr="00625CF9">
        <w:tc>
          <w:tcPr>
            <w:tcW w:w="1413" w:type="dxa"/>
            <w:shd w:val="clear" w:color="auto" w:fill="E3CCF4" w:themeFill="accent1"/>
            <w:vAlign w:val="center"/>
          </w:tcPr>
          <w:p w14:paraId="6CE33246" w14:textId="77777777" w:rsidR="00703EF5" w:rsidRPr="009D215E" w:rsidRDefault="00703EF5" w:rsidP="00AA59D8">
            <w:pPr>
              <w:keepLines/>
              <w:spacing w:before="80" w:after="80"/>
              <w:rPr>
                <w:rFonts w:ascii="Calibri" w:eastAsia="Calibri" w:hAnsi="Calibri" w:cs="Calibri"/>
                <w:b/>
                <w:sz w:val="20"/>
                <w:szCs w:val="20"/>
              </w:rPr>
            </w:pPr>
            <w:r>
              <w:rPr>
                <w:rFonts w:ascii="Calibri" w:eastAsia="Calibri" w:hAnsi="Calibri" w:cs="Calibri"/>
                <w:b/>
                <w:sz w:val="20"/>
                <w:szCs w:val="20"/>
              </w:rPr>
              <w:t>Review/ measure</w:t>
            </w:r>
          </w:p>
        </w:tc>
        <w:tc>
          <w:tcPr>
            <w:tcW w:w="913" w:type="dxa"/>
            <w:vAlign w:val="center"/>
          </w:tcPr>
          <w:p w14:paraId="630C9F3D" w14:textId="77777777" w:rsidR="00703EF5" w:rsidRDefault="00703EF5" w:rsidP="00AA59D8">
            <w:pPr>
              <w:keepLines/>
              <w:spacing w:before="80" w:after="80"/>
              <w:rPr>
                <w:rFonts w:ascii="Calibri" w:eastAsia="Calibri" w:hAnsi="Calibri" w:cs="Calibri"/>
                <w:b/>
              </w:rPr>
            </w:pPr>
          </w:p>
        </w:tc>
        <w:tc>
          <w:tcPr>
            <w:tcW w:w="913" w:type="dxa"/>
            <w:vAlign w:val="center"/>
          </w:tcPr>
          <w:p w14:paraId="7645D214" w14:textId="77777777" w:rsidR="00703EF5" w:rsidRDefault="00703EF5" w:rsidP="00AA59D8">
            <w:pPr>
              <w:keepLines/>
              <w:spacing w:before="80" w:after="80"/>
              <w:rPr>
                <w:rFonts w:ascii="Calibri" w:eastAsia="Calibri" w:hAnsi="Calibri" w:cs="Calibri"/>
                <w:b/>
              </w:rPr>
            </w:pPr>
          </w:p>
        </w:tc>
        <w:tc>
          <w:tcPr>
            <w:tcW w:w="914" w:type="dxa"/>
            <w:shd w:val="clear" w:color="auto" w:fill="D8D8DB"/>
            <w:vAlign w:val="center"/>
          </w:tcPr>
          <w:p w14:paraId="6F99512F" w14:textId="77777777" w:rsidR="00703EF5" w:rsidRDefault="00703EF5" w:rsidP="00AA59D8">
            <w:pPr>
              <w:keepLines/>
              <w:spacing w:before="80" w:after="80"/>
              <w:rPr>
                <w:rFonts w:ascii="Calibri" w:eastAsia="Calibri" w:hAnsi="Calibri" w:cs="Calibri"/>
                <w:b/>
              </w:rPr>
            </w:pPr>
          </w:p>
        </w:tc>
        <w:tc>
          <w:tcPr>
            <w:tcW w:w="913" w:type="dxa"/>
            <w:shd w:val="clear" w:color="auto" w:fill="auto"/>
            <w:vAlign w:val="center"/>
          </w:tcPr>
          <w:p w14:paraId="67CC6518" w14:textId="77777777" w:rsidR="00703EF5" w:rsidRDefault="00703EF5" w:rsidP="00AA59D8">
            <w:pPr>
              <w:keepLines/>
              <w:spacing w:before="80" w:after="80"/>
              <w:rPr>
                <w:rFonts w:ascii="Calibri" w:eastAsia="Calibri" w:hAnsi="Calibri" w:cs="Calibri"/>
                <w:b/>
              </w:rPr>
            </w:pPr>
          </w:p>
        </w:tc>
        <w:tc>
          <w:tcPr>
            <w:tcW w:w="914" w:type="dxa"/>
            <w:vAlign w:val="center"/>
          </w:tcPr>
          <w:p w14:paraId="274F2EA6" w14:textId="77777777" w:rsidR="00703EF5" w:rsidRDefault="00703EF5" w:rsidP="00AA59D8">
            <w:pPr>
              <w:keepLines/>
              <w:spacing w:before="80" w:after="80"/>
              <w:rPr>
                <w:rFonts w:ascii="Calibri" w:eastAsia="Calibri" w:hAnsi="Calibri" w:cs="Calibri"/>
                <w:b/>
              </w:rPr>
            </w:pPr>
          </w:p>
        </w:tc>
        <w:tc>
          <w:tcPr>
            <w:tcW w:w="913" w:type="dxa"/>
            <w:shd w:val="clear" w:color="auto" w:fill="auto"/>
            <w:vAlign w:val="center"/>
          </w:tcPr>
          <w:p w14:paraId="23BD637C" w14:textId="77777777" w:rsidR="00703EF5" w:rsidRDefault="00703EF5" w:rsidP="00AA59D8">
            <w:pPr>
              <w:keepLines/>
              <w:spacing w:before="80" w:after="80"/>
              <w:rPr>
                <w:rFonts w:ascii="Calibri" w:eastAsia="Calibri" w:hAnsi="Calibri" w:cs="Calibri"/>
                <w:b/>
              </w:rPr>
            </w:pPr>
          </w:p>
        </w:tc>
        <w:tc>
          <w:tcPr>
            <w:tcW w:w="914" w:type="dxa"/>
            <w:shd w:val="clear" w:color="auto" w:fill="444448" w:themeFill="accent4"/>
            <w:vAlign w:val="center"/>
          </w:tcPr>
          <w:p w14:paraId="339E42F8" w14:textId="77777777" w:rsidR="00703EF5" w:rsidRDefault="00703EF5" w:rsidP="00AA59D8">
            <w:pPr>
              <w:keepLines/>
              <w:spacing w:before="80" w:after="80"/>
              <w:rPr>
                <w:rFonts w:ascii="Calibri" w:eastAsia="Calibri" w:hAnsi="Calibri" w:cs="Calibri"/>
                <w:b/>
              </w:rPr>
            </w:pPr>
          </w:p>
        </w:tc>
        <w:tc>
          <w:tcPr>
            <w:tcW w:w="913" w:type="dxa"/>
            <w:shd w:val="clear" w:color="auto" w:fill="auto"/>
            <w:vAlign w:val="center"/>
          </w:tcPr>
          <w:p w14:paraId="597C0367" w14:textId="77777777" w:rsidR="00703EF5" w:rsidRDefault="00703EF5" w:rsidP="00AA59D8">
            <w:pPr>
              <w:keepLines/>
              <w:spacing w:before="80" w:after="80"/>
              <w:rPr>
                <w:rFonts w:ascii="Calibri" w:eastAsia="Calibri" w:hAnsi="Calibri" w:cs="Calibri"/>
                <w:b/>
              </w:rPr>
            </w:pPr>
          </w:p>
        </w:tc>
        <w:tc>
          <w:tcPr>
            <w:tcW w:w="914" w:type="dxa"/>
            <w:vAlign w:val="center"/>
          </w:tcPr>
          <w:p w14:paraId="059B620F" w14:textId="77777777" w:rsidR="00703EF5" w:rsidRDefault="00703EF5" w:rsidP="00AA59D8">
            <w:pPr>
              <w:keepLines/>
              <w:spacing w:before="80" w:after="80"/>
              <w:rPr>
                <w:rFonts w:ascii="Calibri" w:eastAsia="Calibri" w:hAnsi="Calibri" w:cs="Calibri"/>
                <w:b/>
              </w:rPr>
            </w:pPr>
          </w:p>
        </w:tc>
      </w:tr>
    </w:tbl>
    <w:p w14:paraId="538D7DFB" w14:textId="08656990" w:rsidR="004C04BD" w:rsidRDefault="004C04BD" w:rsidP="003C4B8F">
      <w:pPr>
        <w:keepLines/>
        <w:rPr>
          <w:rFonts w:ascii="Calibri" w:eastAsia="Calibri" w:hAnsi="Calibri" w:cs="Calibri"/>
          <w:b/>
        </w:rPr>
      </w:pPr>
      <w:r>
        <w:rPr>
          <w:rFonts w:ascii="Calibri" w:eastAsia="Calibri" w:hAnsi="Calibri" w:cs="Calibri"/>
          <w:b/>
        </w:rPr>
        <w:t>Actions and workshop outcomes</w:t>
      </w:r>
      <w:r w:rsidRPr="00FA0406">
        <w:rPr>
          <w:rFonts w:ascii="Calibri" w:eastAsia="Calibri" w:hAnsi="Calibri" w:cs="Calibri"/>
          <w:b/>
        </w:rPr>
        <w:t>:</w:t>
      </w:r>
      <w:r>
        <w:rPr>
          <w:rFonts w:ascii="Calibri" w:eastAsia="Calibri" w:hAnsi="Calibri" w:cs="Calibri"/>
          <w:b/>
        </w:rPr>
        <w:t xml:space="preserve"> </w:t>
      </w:r>
    </w:p>
    <w:p w14:paraId="0CB8462C" w14:textId="5F13A626" w:rsidR="009D2969" w:rsidRDefault="005A68CE" w:rsidP="003C4B8F">
      <w:pPr>
        <w:keepLines/>
        <w:rPr>
          <w:rFonts w:ascii="Calibri" w:eastAsia="Calibri" w:hAnsi="Calibri" w:cs="Calibri"/>
        </w:rPr>
      </w:pPr>
      <w:r>
        <w:rPr>
          <w:rFonts w:ascii="Calibri" w:eastAsia="Calibri" w:hAnsi="Calibri" w:cs="Calibri"/>
        </w:rPr>
        <w:t xml:space="preserve">Improvements to the flow of information would help to build the collective consciousness of the Regulatory Services Branch. Information should be shared with all parties </w:t>
      </w:r>
      <w:r w:rsidR="002F46E9">
        <w:rPr>
          <w:rFonts w:ascii="Calibri" w:eastAsia="Calibri" w:hAnsi="Calibri" w:cs="Calibri"/>
        </w:rPr>
        <w:t xml:space="preserve">who </w:t>
      </w:r>
      <w:r>
        <w:rPr>
          <w:rFonts w:ascii="Calibri" w:eastAsia="Calibri" w:hAnsi="Calibri" w:cs="Calibri"/>
        </w:rPr>
        <w:t>may effect</w:t>
      </w:r>
      <w:r w:rsidR="00165F8C">
        <w:rPr>
          <w:rFonts w:ascii="Calibri" w:eastAsia="Calibri" w:hAnsi="Calibri" w:cs="Calibri"/>
        </w:rPr>
        <w:t>ed</w:t>
      </w:r>
      <w:r w:rsidR="00BC6394">
        <w:rPr>
          <w:rFonts w:ascii="Calibri" w:eastAsia="Calibri" w:hAnsi="Calibri" w:cs="Calibri"/>
        </w:rPr>
        <w:t>.</w:t>
      </w:r>
      <w:r w:rsidR="002F46E9">
        <w:rPr>
          <w:rFonts w:ascii="Calibri" w:eastAsia="Calibri" w:hAnsi="Calibri" w:cs="Calibri"/>
        </w:rPr>
        <w:t xml:space="preserve"> </w:t>
      </w:r>
      <w:r w:rsidR="00BC6394">
        <w:rPr>
          <w:rFonts w:ascii="Calibri" w:eastAsia="Calibri" w:hAnsi="Calibri" w:cs="Calibri"/>
        </w:rPr>
        <w:t>This</w:t>
      </w:r>
      <w:r>
        <w:rPr>
          <w:rFonts w:ascii="Calibri" w:eastAsia="Calibri" w:hAnsi="Calibri" w:cs="Calibri"/>
        </w:rPr>
        <w:t xml:space="preserve"> can include information on inspections, applications, enforcement, national and international experience. This information should be captured in the management system, but also shared </w:t>
      </w:r>
      <w:r w:rsidR="00DE370F">
        <w:rPr>
          <w:rFonts w:ascii="Calibri" w:eastAsia="Calibri" w:hAnsi="Calibri" w:cs="Calibri"/>
        </w:rPr>
        <w:t xml:space="preserve">via formal and informal channels. </w:t>
      </w:r>
      <w:r w:rsidR="00097B91">
        <w:rPr>
          <w:rFonts w:ascii="Calibri" w:eastAsia="Calibri" w:hAnsi="Calibri" w:cs="Calibri"/>
        </w:rPr>
        <w:t>Informal channels may include periodic sharing of experience within a structured forum. Information flow also includes</w:t>
      </w:r>
      <w:r w:rsidR="00DE370F">
        <w:rPr>
          <w:rFonts w:ascii="Calibri" w:eastAsia="Calibri" w:hAnsi="Calibri" w:cs="Calibri"/>
        </w:rPr>
        <w:t xml:space="preserve"> where information is submitted to one officer which may affect another, </w:t>
      </w:r>
      <w:r w:rsidR="00097B91">
        <w:rPr>
          <w:rFonts w:ascii="Calibri" w:eastAsia="Calibri" w:hAnsi="Calibri" w:cs="Calibri"/>
        </w:rPr>
        <w:t>or</w:t>
      </w:r>
      <w:r w:rsidR="00DE370F">
        <w:rPr>
          <w:rFonts w:ascii="Calibri" w:eastAsia="Calibri" w:hAnsi="Calibri" w:cs="Calibri"/>
        </w:rPr>
        <w:t xml:space="preserve"> where similar issues have occurred in the past.</w:t>
      </w:r>
      <w:r w:rsidR="002C29B2">
        <w:rPr>
          <w:rFonts w:ascii="Calibri" w:eastAsia="Calibri" w:hAnsi="Calibri" w:cs="Calibri"/>
        </w:rPr>
        <w:t xml:space="preserve"> However, the mere inclusion of many people in an email does not typically indicate effective Information flow or availability.</w:t>
      </w:r>
    </w:p>
    <w:p w14:paraId="1468CD05" w14:textId="77777777" w:rsidR="00097B91" w:rsidRDefault="00097B91" w:rsidP="003C4B8F">
      <w:pPr>
        <w:keepLines/>
        <w:rPr>
          <w:rFonts w:ascii="Calibri" w:eastAsia="Calibri" w:hAnsi="Calibri" w:cs="Calibri"/>
        </w:rPr>
      </w:pPr>
      <w:r>
        <w:rPr>
          <w:rFonts w:ascii="Calibri" w:eastAsia="Calibri" w:hAnsi="Calibri" w:cs="Calibri"/>
        </w:rPr>
        <w:t xml:space="preserve">A periodic review of </w:t>
      </w:r>
      <w:r w:rsidRPr="00FF27F0">
        <w:rPr>
          <w:rFonts w:ascii="Calibri" w:eastAsia="Calibri" w:hAnsi="Calibri" w:cs="Calibri"/>
        </w:rPr>
        <w:t xml:space="preserve">significant </w:t>
      </w:r>
      <w:r>
        <w:rPr>
          <w:rFonts w:ascii="Calibri" w:eastAsia="Calibri" w:hAnsi="Calibri" w:cs="Calibri"/>
        </w:rPr>
        <w:t>regulatory issues/</w:t>
      </w:r>
      <w:r w:rsidRPr="00FF27F0">
        <w:rPr>
          <w:rFonts w:ascii="Calibri" w:eastAsia="Calibri" w:hAnsi="Calibri" w:cs="Calibri"/>
        </w:rPr>
        <w:t xml:space="preserve">outcomes to evaluate </w:t>
      </w:r>
      <w:r>
        <w:rPr>
          <w:rFonts w:ascii="Calibri" w:eastAsia="Calibri" w:hAnsi="Calibri" w:cs="Calibri"/>
        </w:rPr>
        <w:t>how information flow affected the outcome, would help to sustain high outcomes on this issue.</w:t>
      </w:r>
    </w:p>
    <w:p w14:paraId="716ACD5B" w14:textId="77777777" w:rsidR="00AF712C" w:rsidRDefault="00AF712C">
      <w:pPr>
        <w:rPr>
          <w:rFonts w:ascii="Calibri" w:eastAsiaTheme="majorEastAsia" w:hAnsi="Calibri" w:cstheme="majorBidi"/>
          <w:b/>
          <w:bCs/>
          <w:color w:val="4E1A74"/>
          <w:sz w:val="26"/>
          <w:szCs w:val="26"/>
        </w:rPr>
      </w:pPr>
      <w:r>
        <w:br w:type="page"/>
      </w:r>
    </w:p>
    <w:p w14:paraId="47CE3DFC" w14:textId="0A942C0E" w:rsidR="00B90411" w:rsidRPr="003C4B8F" w:rsidRDefault="00F72ED6" w:rsidP="003C4B8F">
      <w:pPr>
        <w:pStyle w:val="Heading2"/>
      </w:pPr>
      <w:r>
        <w:lastRenderedPageBreak/>
        <w:t>Finding 3 – Value a</w:t>
      </w:r>
      <w:r w:rsidR="00B90411" w:rsidRPr="003C4B8F">
        <w:t>lignment</w:t>
      </w:r>
      <w:r w:rsidR="00522258" w:rsidRPr="003C4B8F">
        <w:tab/>
      </w:r>
    </w:p>
    <w:p w14:paraId="4E2CCFD4" w14:textId="5BAF00AC" w:rsidR="00B90411" w:rsidRPr="00FA0406" w:rsidRDefault="00B90411" w:rsidP="003C4B8F">
      <w:pPr>
        <w:keepLines/>
        <w:rPr>
          <w:rFonts w:ascii="Calibri" w:eastAsia="Calibri" w:hAnsi="Calibri" w:cs="Calibri"/>
        </w:rPr>
      </w:pPr>
      <w:r w:rsidRPr="00FA0406">
        <w:rPr>
          <w:rFonts w:ascii="Calibri" w:eastAsia="Calibri" w:hAnsi="Calibri" w:cs="Calibri"/>
          <w:b/>
        </w:rPr>
        <w:t xml:space="preserve">Type: </w:t>
      </w:r>
      <w:r w:rsidR="00703EF5">
        <w:rPr>
          <w:rFonts w:ascii="Calibri" w:eastAsia="Calibri" w:hAnsi="Calibri" w:cs="Calibri"/>
        </w:rPr>
        <w:t>Area for i</w:t>
      </w:r>
      <w:r w:rsidRPr="00FA0406">
        <w:rPr>
          <w:rFonts w:ascii="Calibri" w:eastAsia="Calibri" w:hAnsi="Calibri" w:cs="Calibri"/>
        </w:rPr>
        <w:t>mprovement</w:t>
      </w:r>
    </w:p>
    <w:p w14:paraId="282DC558" w14:textId="77777777" w:rsidR="00B90411" w:rsidRDefault="00B90411" w:rsidP="00703EF5">
      <w:pPr>
        <w:keepLines/>
        <w:rPr>
          <w:b/>
          <w:bCs/>
          <w:highlight w:val="green"/>
        </w:rPr>
      </w:pPr>
      <w:r>
        <w:rPr>
          <w:rFonts w:ascii="Calibri" w:eastAsia="Calibri" w:hAnsi="Calibri" w:cs="Calibri"/>
          <w:b/>
        </w:rPr>
        <w:t xml:space="preserve">Finding: </w:t>
      </w:r>
      <w:r>
        <w:t>Consider implementing a values alignment initiative. Seek to determine how the organisational values could be ‘brought to life’ such that they drive employee day to day behaviours and collective goals and facilitate a common purpose and achievement of ARPANSA’s core mission.</w:t>
      </w:r>
    </w:p>
    <w:p w14:paraId="7EF885D3" w14:textId="6948ECCA" w:rsidR="00B90411" w:rsidRDefault="00F361EC" w:rsidP="003C4B8F">
      <w:pPr>
        <w:keepLines/>
        <w:rPr>
          <w:rFonts w:ascii="Calibri" w:eastAsia="Calibri" w:hAnsi="Calibri" w:cs="Calibri"/>
        </w:rPr>
      </w:pPr>
      <w:r>
        <w:rPr>
          <w:rFonts w:ascii="Calibri" w:eastAsia="Calibri" w:hAnsi="Calibri" w:cs="Calibri"/>
          <w:b/>
        </w:rPr>
        <w:t xml:space="preserve">Additional </w:t>
      </w:r>
      <w:r w:rsidR="00703EF5">
        <w:rPr>
          <w:rFonts w:ascii="Calibri" w:eastAsia="Calibri" w:hAnsi="Calibri" w:cs="Calibri"/>
          <w:b/>
        </w:rPr>
        <w:t>c</w:t>
      </w:r>
      <w:r w:rsidRPr="009D2969">
        <w:rPr>
          <w:rFonts w:ascii="Calibri" w:eastAsia="Calibri" w:hAnsi="Calibri" w:cs="Calibri"/>
          <w:b/>
        </w:rPr>
        <w:t>ontext:</w:t>
      </w:r>
      <w:r>
        <w:rPr>
          <w:rFonts w:ascii="Calibri" w:eastAsia="Calibri" w:hAnsi="Calibri" w:cs="Calibri"/>
          <w:b/>
        </w:rPr>
        <w:t xml:space="preserve"> </w:t>
      </w:r>
      <w:r w:rsidR="00B90411" w:rsidRPr="009D2969">
        <w:rPr>
          <w:rFonts w:ascii="Calibri" w:eastAsia="Calibri" w:hAnsi="Calibri" w:cs="Calibri"/>
        </w:rPr>
        <w:t>The</w:t>
      </w:r>
      <w:r w:rsidR="00B90411">
        <w:rPr>
          <w:rFonts w:ascii="Calibri" w:eastAsia="Calibri" w:hAnsi="Calibri" w:cs="Calibri"/>
          <w:b/>
        </w:rPr>
        <w:t xml:space="preserve"> </w:t>
      </w:r>
      <w:r w:rsidR="00B90411" w:rsidRPr="009D2969">
        <w:rPr>
          <w:rFonts w:ascii="Calibri" w:eastAsia="Calibri" w:hAnsi="Calibri" w:cs="Calibri"/>
        </w:rPr>
        <w:t>report identified</w:t>
      </w:r>
      <w:r w:rsidR="00946CD0">
        <w:rPr>
          <w:rFonts w:ascii="Calibri" w:eastAsia="Calibri" w:hAnsi="Calibri" w:cs="Calibri"/>
        </w:rPr>
        <w:t xml:space="preserve"> that while individuals identified that they believe they followed ARPANSA’s values and mission in general, they may not always be able to recall the specific text.</w:t>
      </w:r>
    </w:p>
    <w:p w14:paraId="1F32ED16" w14:textId="0BD3F35F" w:rsidR="00B90411" w:rsidRDefault="00B90411" w:rsidP="003C4B8F">
      <w:pPr>
        <w:keepLines/>
        <w:rPr>
          <w:rFonts w:ascii="Calibri" w:eastAsia="Calibri" w:hAnsi="Calibri" w:cs="Calibri"/>
        </w:rPr>
      </w:pPr>
      <w:r>
        <w:rPr>
          <w:rFonts w:ascii="Calibri" w:eastAsia="Calibri" w:hAnsi="Calibri" w:cs="Calibri"/>
          <w:b/>
        </w:rPr>
        <w:t>Expected</w:t>
      </w:r>
      <w:r w:rsidR="00703EF5">
        <w:rPr>
          <w:rFonts w:ascii="Calibri" w:eastAsia="Calibri" w:hAnsi="Calibri" w:cs="Calibri"/>
          <w:b/>
        </w:rPr>
        <w:t xml:space="preserve"> o</w:t>
      </w:r>
      <w:r w:rsidRPr="00FA0406">
        <w:rPr>
          <w:rFonts w:ascii="Calibri" w:eastAsia="Calibri" w:hAnsi="Calibri" w:cs="Calibri"/>
          <w:b/>
        </w:rPr>
        <w:t>utcome:</w:t>
      </w:r>
      <w:r w:rsidR="005A553B">
        <w:rPr>
          <w:rFonts w:ascii="Calibri" w:eastAsia="Calibri" w:hAnsi="Calibri" w:cs="Calibri"/>
          <w:b/>
        </w:rPr>
        <w:t xml:space="preserve"> </w:t>
      </w:r>
      <w:r w:rsidR="00946CD0" w:rsidRPr="00470343">
        <w:rPr>
          <w:rFonts w:ascii="Calibri" w:eastAsia="Calibri" w:hAnsi="Calibri" w:cs="Calibri"/>
        </w:rPr>
        <w:t>ARPANSA’s values are known to staff and referred to when</w:t>
      </w:r>
      <w:r w:rsidR="00946CD0">
        <w:rPr>
          <w:rFonts w:ascii="Calibri" w:eastAsia="Calibri" w:hAnsi="Calibri" w:cs="Calibri"/>
        </w:rPr>
        <w:t>ever</w:t>
      </w:r>
      <w:r w:rsidR="00946CD0" w:rsidRPr="00470343">
        <w:rPr>
          <w:rFonts w:ascii="Calibri" w:eastAsia="Calibri" w:hAnsi="Calibri" w:cs="Calibri"/>
        </w:rPr>
        <w:t xml:space="preserve"> appropriate </w:t>
      </w:r>
    </w:p>
    <w:p w14:paraId="7FBE1B29" w14:textId="4EC88284" w:rsidR="00B90411" w:rsidRPr="00470343" w:rsidRDefault="00703EF5" w:rsidP="003C4B8F">
      <w:pPr>
        <w:keepLines/>
        <w:rPr>
          <w:rFonts w:ascii="Calibri" w:eastAsia="Calibri" w:hAnsi="Calibri" w:cs="Calibri"/>
        </w:rPr>
      </w:pPr>
      <w:r>
        <w:rPr>
          <w:rFonts w:ascii="Calibri" w:eastAsia="Calibri" w:hAnsi="Calibri" w:cs="Calibri"/>
          <w:b/>
        </w:rPr>
        <w:t>Measure of s</w:t>
      </w:r>
      <w:r w:rsidR="00B90411">
        <w:rPr>
          <w:rFonts w:ascii="Calibri" w:eastAsia="Calibri" w:hAnsi="Calibri" w:cs="Calibri"/>
          <w:b/>
        </w:rPr>
        <w:t>uccess</w:t>
      </w:r>
      <w:r w:rsidR="00B90411" w:rsidRPr="00FA0406">
        <w:rPr>
          <w:rFonts w:ascii="Calibri" w:eastAsia="Calibri" w:hAnsi="Calibri" w:cs="Calibri"/>
          <w:b/>
        </w:rPr>
        <w:t>:</w:t>
      </w:r>
      <w:r w:rsidR="00946CD0" w:rsidRPr="00946CD0">
        <w:rPr>
          <w:rFonts w:ascii="Calibri" w:eastAsia="Calibri" w:hAnsi="Calibri" w:cs="Calibri"/>
        </w:rPr>
        <w:t xml:space="preserve"> </w:t>
      </w:r>
      <w:r w:rsidR="00946CD0" w:rsidRPr="00470343">
        <w:rPr>
          <w:rFonts w:ascii="Calibri" w:eastAsia="Calibri" w:hAnsi="Calibri" w:cs="Calibri"/>
        </w:rPr>
        <w:t>ARPANSA’s</w:t>
      </w:r>
      <w:r w:rsidR="00946CD0">
        <w:rPr>
          <w:rFonts w:ascii="Calibri" w:eastAsia="Calibri" w:hAnsi="Calibri" w:cs="Calibri"/>
          <w:b/>
        </w:rPr>
        <w:t xml:space="preserve"> </w:t>
      </w:r>
      <w:r w:rsidR="00946CD0" w:rsidRPr="00470343">
        <w:rPr>
          <w:rFonts w:ascii="Calibri" w:eastAsia="Calibri" w:hAnsi="Calibri" w:cs="Calibri"/>
        </w:rPr>
        <w:t>values are prominent and</w:t>
      </w:r>
      <w:r w:rsidR="00946CD0">
        <w:rPr>
          <w:rFonts w:ascii="Calibri" w:eastAsia="Calibri" w:hAnsi="Calibri" w:cs="Calibri"/>
        </w:rPr>
        <w:t xml:space="preserve"> are</w:t>
      </w:r>
      <w:r w:rsidR="00946CD0" w:rsidRPr="00470343">
        <w:rPr>
          <w:rFonts w:ascii="Calibri" w:eastAsia="Calibri" w:hAnsi="Calibri" w:cs="Calibri"/>
        </w:rPr>
        <w:t xml:space="preserve"> followed in the workplace.</w:t>
      </w:r>
    </w:p>
    <w:p w14:paraId="3B25009C" w14:textId="19F59247" w:rsidR="00B90411" w:rsidRDefault="00703EF5" w:rsidP="003C4B8F">
      <w:pPr>
        <w:keepLines/>
        <w:rPr>
          <w:rFonts w:ascii="Calibri" w:eastAsia="Calibri" w:hAnsi="Calibri" w:cs="Calibri"/>
          <w:b/>
        </w:rPr>
      </w:pPr>
      <w:r>
        <w:rPr>
          <w:rFonts w:ascii="Calibri" w:eastAsia="Calibri" w:hAnsi="Calibri" w:cs="Calibri"/>
          <w:b/>
        </w:rPr>
        <w:t>Sustaining o</w:t>
      </w:r>
      <w:r w:rsidR="00B90411">
        <w:rPr>
          <w:rFonts w:ascii="Calibri" w:eastAsia="Calibri" w:hAnsi="Calibri" w:cs="Calibri"/>
          <w:b/>
        </w:rPr>
        <w:t>utcomes</w:t>
      </w:r>
      <w:r w:rsidR="00B90411" w:rsidRPr="00FA0406">
        <w:rPr>
          <w:rFonts w:ascii="Calibri" w:eastAsia="Calibri" w:hAnsi="Calibri" w:cs="Calibri"/>
          <w:b/>
        </w:rPr>
        <w:t>:</w:t>
      </w:r>
      <w:r w:rsidR="00B90411">
        <w:rPr>
          <w:rFonts w:ascii="Calibri" w:eastAsia="Calibri" w:hAnsi="Calibri" w:cs="Calibri"/>
          <w:b/>
        </w:rPr>
        <w:t xml:space="preserve"> </w:t>
      </w:r>
      <w:r w:rsidR="00470343" w:rsidRPr="00470343">
        <w:rPr>
          <w:rFonts w:ascii="Calibri" w:eastAsia="Calibri" w:hAnsi="Calibri" w:cs="Calibri"/>
        </w:rPr>
        <w:t xml:space="preserve">ARPANSA’s values </w:t>
      </w:r>
      <w:r w:rsidR="00470343">
        <w:rPr>
          <w:rFonts w:ascii="Calibri" w:eastAsia="Calibri" w:hAnsi="Calibri" w:cs="Calibri"/>
        </w:rPr>
        <w:t xml:space="preserve">and vision </w:t>
      </w:r>
      <w:r w:rsidR="00470343" w:rsidRPr="00470343">
        <w:rPr>
          <w:rFonts w:ascii="Calibri" w:eastAsia="Calibri" w:hAnsi="Calibri" w:cs="Calibri"/>
        </w:rPr>
        <w:t xml:space="preserve">will be </w:t>
      </w:r>
      <w:r w:rsidR="00470343">
        <w:rPr>
          <w:rFonts w:ascii="Calibri" w:eastAsia="Calibri" w:hAnsi="Calibri" w:cs="Calibri"/>
        </w:rPr>
        <w:t>formally presented during strategic planning or evaluation, such as the annual branch planning meetings and individual performance evaluations.</w:t>
      </w:r>
    </w:p>
    <w:p w14:paraId="15953F4F" w14:textId="77777777" w:rsidR="00B90411" w:rsidRDefault="00B90411" w:rsidP="003C4B8F">
      <w:pPr>
        <w:keepLines/>
        <w:rPr>
          <w:rFonts w:ascii="Calibri" w:eastAsia="Calibri" w:hAnsi="Calibri" w:cs="Calibri"/>
          <w:b/>
        </w:rPr>
      </w:pPr>
      <w:r w:rsidRPr="00FA0406">
        <w:rPr>
          <w:rFonts w:ascii="Calibri" w:eastAsia="Calibri" w:hAnsi="Calibri" w:cs="Calibri"/>
          <w:b/>
        </w:rPr>
        <w:t xml:space="preserve">Priority: </w:t>
      </w:r>
      <w:r w:rsidR="00012FA2" w:rsidRPr="00012FA2">
        <w:rPr>
          <w:rFonts w:ascii="Calibri" w:eastAsia="Calibri" w:hAnsi="Calibri" w:cs="Calibri"/>
        </w:rPr>
        <w:t>Low</w:t>
      </w:r>
    </w:p>
    <w:p w14:paraId="19AA7CFD" w14:textId="59D292AA" w:rsidR="00DE370F" w:rsidRDefault="00B90411" w:rsidP="003C4B8F">
      <w:pPr>
        <w:keepLines/>
        <w:tabs>
          <w:tab w:val="left" w:pos="4111"/>
        </w:tabs>
        <w:rPr>
          <w:rFonts w:ascii="Calibri" w:eastAsia="Calibri" w:hAnsi="Calibri" w:cs="Calibri"/>
          <w:b/>
        </w:rPr>
      </w:pPr>
      <w:r>
        <w:rPr>
          <w:rFonts w:ascii="Calibri" w:eastAsia="Calibri" w:hAnsi="Calibri" w:cs="Calibri"/>
          <w:b/>
        </w:rPr>
        <w:t>Lead</w:t>
      </w:r>
      <w:r w:rsidRPr="00FA0406">
        <w:rPr>
          <w:rFonts w:ascii="Calibri" w:eastAsia="Calibri" w:hAnsi="Calibri" w:cs="Calibri"/>
          <w:b/>
        </w:rPr>
        <w:t xml:space="preserve">: </w:t>
      </w:r>
      <w:r w:rsidR="00F72ED6" w:rsidRPr="00F72ED6">
        <w:rPr>
          <w:rFonts w:ascii="Calibri" w:eastAsia="Calibri" w:hAnsi="Calibri" w:cs="Calibri"/>
        </w:rPr>
        <w:t>RSB</w:t>
      </w:r>
      <w:r w:rsidR="00F72ED6">
        <w:rPr>
          <w:rFonts w:ascii="Calibri" w:eastAsia="Calibri" w:hAnsi="Calibri" w:cs="Calibri"/>
          <w:b/>
        </w:rPr>
        <w:t xml:space="preserve"> </w:t>
      </w:r>
      <w:r w:rsidR="009C044F">
        <w:rPr>
          <w:rFonts w:ascii="Calibri" w:eastAsia="Calibri" w:hAnsi="Calibri" w:cs="Calibri"/>
        </w:rPr>
        <w:t>executive g</w:t>
      </w:r>
      <w:r w:rsidR="00946CD0" w:rsidRPr="00946CD0">
        <w:rPr>
          <w:rFonts w:ascii="Calibri" w:eastAsia="Calibri" w:hAnsi="Calibri" w:cs="Calibri"/>
        </w:rPr>
        <w:t>roup</w:t>
      </w:r>
      <w:r w:rsidR="00DE370F">
        <w:rPr>
          <w:rFonts w:ascii="Calibri" w:eastAsia="Calibri" w:hAnsi="Calibri" w:cs="Calibri"/>
        </w:rPr>
        <w:tab/>
      </w:r>
      <w:r w:rsidR="0074625B">
        <w:rPr>
          <w:rFonts w:ascii="Calibri" w:eastAsia="Calibri" w:hAnsi="Calibri" w:cs="Calibri"/>
          <w:b/>
        </w:rPr>
        <w:t>Resources/k</w:t>
      </w:r>
      <w:r w:rsidR="0053571C">
        <w:rPr>
          <w:rFonts w:ascii="Calibri" w:eastAsia="Calibri" w:hAnsi="Calibri" w:cs="Calibri"/>
          <w:b/>
        </w:rPr>
        <w:t>ey s</w:t>
      </w:r>
      <w:r w:rsidR="00DE370F">
        <w:rPr>
          <w:rFonts w:ascii="Calibri" w:eastAsia="Calibri" w:hAnsi="Calibri" w:cs="Calibri"/>
          <w:b/>
        </w:rPr>
        <w:t>takeholders</w:t>
      </w:r>
      <w:r w:rsidR="00DE370F" w:rsidRPr="00FA0406">
        <w:rPr>
          <w:rFonts w:ascii="Calibri" w:eastAsia="Calibri" w:hAnsi="Calibri" w:cs="Calibri"/>
          <w:b/>
        </w:rPr>
        <w:t>:</w:t>
      </w:r>
      <w:r w:rsidR="00DE370F">
        <w:rPr>
          <w:rFonts w:ascii="Calibri" w:eastAsia="Calibri" w:hAnsi="Calibri" w:cs="Calibri"/>
          <w:b/>
        </w:rPr>
        <w:t xml:space="preserve"> </w:t>
      </w:r>
      <w:r w:rsidR="00DE370F" w:rsidRPr="00946CD0">
        <w:rPr>
          <w:rFonts w:ascii="Calibri" w:eastAsia="Calibri" w:hAnsi="Calibri" w:cs="Calibri"/>
        </w:rPr>
        <w:t>Safety Systems</w:t>
      </w:r>
    </w:p>
    <w:p w14:paraId="3C89ADBB" w14:textId="77777777" w:rsidR="00B90411" w:rsidRDefault="00B90411" w:rsidP="003C4B8F">
      <w:pPr>
        <w:keepLines/>
        <w:rPr>
          <w:rFonts w:ascii="Calibri" w:eastAsia="Calibri" w:hAnsi="Calibri" w:cs="Calibri"/>
          <w:b/>
        </w:rPr>
      </w:pPr>
      <w:r>
        <w:rPr>
          <w:rFonts w:ascii="Calibri" w:eastAsia="Calibri" w:hAnsi="Calibri" w:cs="Calibri"/>
          <w:b/>
        </w:rPr>
        <w:t xml:space="preserve">Timeline: </w:t>
      </w:r>
    </w:p>
    <w:tbl>
      <w:tblPr>
        <w:tblStyle w:val="TableGrid"/>
        <w:tblW w:w="9634"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Look w:val="04A0" w:firstRow="1" w:lastRow="0" w:firstColumn="1" w:lastColumn="0" w:noHBand="0" w:noVBand="1"/>
      </w:tblPr>
      <w:tblGrid>
        <w:gridCol w:w="1413"/>
        <w:gridCol w:w="913"/>
        <w:gridCol w:w="913"/>
        <w:gridCol w:w="914"/>
        <w:gridCol w:w="913"/>
        <w:gridCol w:w="914"/>
        <w:gridCol w:w="913"/>
        <w:gridCol w:w="914"/>
        <w:gridCol w:w="913"/>
        <w:gridCol w:w="914"/>
      </w:tblGrid>
      <w:tr w:rsidR="00D35C11" w:rsidRPr="009D215E" w14:paraId="1191016E" w14:textId="77777777" w:rsidTr="00AA59D8">
        <w:tc>
          <w:tcPr>
            <w:tcW w:w="1413" w:type="dxa"/>
            <w:shd w:val="clear" w:color="auto" w:fill="E3CCF4" w:themeFill="accent1"/>
            <w:vAlign w:val="center"/>
          </w:tcPr>
          <w:p w14:paraId="098392E1" w14:textId="77777777" w:rsidR="00D35C11" w:rsidRPr="009D215E" w:rsidRDefault="00D35C11" w:rsidP="00AA59D8">
            <w:pPr>
              <w:keepLines/>
              <w:spacing w:before="120" w:after="120"/>
              <w:rPr>
                <w:rFonts w:ascii="Calibri" w:eastAsia="Calibri" w:hAnsi="Calibri" w:cs="Calibri"/>
                <w:b/>
                <w:sz w:val="20"/>
                <w:szCs w:val="20"/>
              </w:rPr>
            </w:pPr>
            <w:r w:rsidRPr="009D215E">
              <w:rPr>
                <w:rFonts w:ascii="Calibri" w:eastAsia="Calibri" w:hAnsi="Calibri" w:cs="Calibri"/>
                <w:b/>
                <w:sz w:val="20"/>
                <w:szCs w:val="20"/>
              </w:rPr>
              <w:t>Actions</w:t>
            </w:r>
          </w:p>
        </w:tc>
        <w:tc>
          <w:tcPr>
            <w:tcW w:w="913" w:type="dxa"/>
            <w:shd w:val="clear" w:color="auto" w:fill="E3CCF4" w:themeFill="accent1"/>
            <w:vAlign w:val="center"/>
          </w:tcPr>
          <w:p w14:paraId="17A681F4" w14:textId="77777777" w:rsidR="00D35C11" w:rsidRPr="009D215E" w:rsidRDefault="00D35C11"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2019</w:t>
            </w:r>
          </w:p>
        </w:tc>
        <w:tc>
          <w:tcPr>
            <w:tcW w:w="913" w:type="dxa"/>
            <w:shd w:val="clear" w:color="auto" w:fill="E3CCF4" w:themeFill="accent1"/>
            <w:vAlign w:val="center"/>
          </w:tcPr>
          <w:p w14:paraId="69D43AAA" w14:textId="77777777" w:rsidR="00D35C11" w:rsidRPr="009D215E" w:rsidRDefault="00D35C11"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2019</w:t>
            </w:r>
          </w:p>
        </w:tc>
        <w:tc>
          <w:tcPr>
            <w:tcW w:w="914" w:type="dxa"/>
            <w:shd w:val="clear" w:color="auto" w:fill="E3CCF4" w:themeFill="accent1"/>
            <w:vAlign w:val="center"/>
          </w:tcPr>
          <w:p w14:paraId="0DDB8179" w14:textId="77777777" w:rsidR="00D35C11" w:rsidRPr="009D215E" w:rsidRDefault="00D35C11"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2020</w:t>
            </w:r>
          </w:p>
        </w:tc>
        <w:tc>
          <w:tcPr>
            <w:tcW w:w="913" w:type="dxa"/>
            <w:shd w:val="clear" w:color="auto" w:fill="E3CCF4" w:themeFill="accent1"/>
            <w:vAlign w:val="center"/>
          </w:tcPr>
          <w:p w14:paraId="3902C025" w14:textId="77777777" w:rsidR="00D35C11" w:rsidRPr="009D215E" w:rsidRDefault="00D35C11"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2020</w:t>
            </w:r>
          </w:p>
        </w:tc>
        <w:tc>
          <w:tcPr>
            <w:tcW w:w="914" w:type="dxa"/>
            <w:shd w:val="clear" w:color="auto" w:fill="E3CCF4" w:themeFill="accent1"/>
            <w:vAlign w:val="center"/>
          </w:tcPr>
          <w:p w14:paraId="39922655" w14:textId="77777777" w:rsidR="00D35C11" w:rsidRPr="009D215E" w:rsidRDefault="00D35C11"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2020</w:t>
            </w:r>
          </w:p>
        </w:tc>
        <w:tc>
          <w:tcPr>
            <w:tcW w:w="913" w:type="dxa"/>
            <w:shd w:val="clear" w:color="auto" w:fill="E3CCF4" w:themeFill="accent1"/>
            <w:vAlign w:val="center"/>
          </w:tcPr>
          <w:p w14:paraId="36D54B05" w14:textId="77777777" w:rsidR="00D35C11" w:rsidRPr="009D215E" w:rsidRDefault="00D35C11"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2020</w:t>
            </w:r>
          </w:p>
        </w:tc>
        <w:tc>
          <w:tcPr>
            <w:tcW w:w="914" w:type="dxa"/>
            <w:shd w:val="clear" w:color="auto" w:fill="E3CCF4" w:themeFill="accent1"/>
            <w:vAlign w:val="center"/>
          </w:tcPr>
          <w:p w14:paraId="2FABC4E0" w14:textId="77777777" w:rsidR="00D35C11" w:rsidRPr="009D215E" w:rsidRDefault="00D35C11"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2021</w:t>
            </w:r>
          </w:p>
        </w:tc>
        <w:tc>
          <w:tcPr>
            <w:tcW w:w="913" w:type="dxa"/>
            <w:shd w:val="clear" w:color="auto" w:fill="E3CCF4" w:themeFill="accent1"/>
            <w:vAlign w:val="center"/>
          </w:tcPr>
          <w:p w14:paraId="6BAC98D8" w14:textId="77777777" w:rsidR="00D35C11" w:rsidRPr="009D215E" w:rsidRDefault="00D35C11"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2021</w:t>
            </w:r>
          </w:p>
        </w:tc>
        <w:tc>
          <w:tcPr>
            <w:tcW w:w="914" w:type="dxa"/>
            <w:shd w:val="clear" w:color="auto" w:fill="E3CCF4" w:themeFill="accent1"/>
            <w:vAlign w:val="center"/>
          </w:tcPr>
          <w:p w14:paraId="57707DA5" w14:textId="77777777" w:rsidR="00D35C11" w:rsidRPr="009D215E" w:rsidRDefault="00D35C11" w:rsidP="00AA59D8">
            <w:pPr>
              <w:keepLines/>
              <w:spacing w:before="120" w:after="120"/>
              <w:rPr>
                <w:rFonts w:ascii="Calibri" w:eastAsia="Calibri" w:hAnsi="Calibri" w:cs="Calibri"/>
                <w:b/>
                <w:sz w:val="20"/>
                <w:szCs w:val="20"/>
              </w:rPr>
            </w:pPr>
            <w:r w:rsidRPr="009D215E">
              <w:rPr>
                <w:rFonts w:ascii="Calibri" w:eastAsia="Calibri" w:hAnsi="Calibri" w:cs="Calibri"/>
                <w:b/>
                <w:sz w:val="20"/>
                <w:szCs w:val="20"/>
              </w:rPr>
              <w:t>+</w:t>
            </w:r>
          </w:p>
        </w:tc>
      </w:tr>
      <w:tr w:rsidR="00D35C11" w14:paraId="34379586" w14:textId="77777777" w:rsidTr="00D35C11">
        <w:tc>
          <w:tcPr>
            <w:tcW w:w="1413" w:type="dxa"/>
            <w:shd w:val="clear" w:color="auto" w:fill="E3CCF4" w:themeFill="accent1"/>
            <w:vAlign w:val="center"/>
          </w:tcPr>
          <w:p w14:paraId="02F08E50" w14:textId="77777777" w:rsidR="00D35C11" w:rsidRPr="009D215E" w:rsidRDefault="00D35C11" w:rsidP="00AA59D8">
            <w:pPr>
              <w:keepLines/>
              <w:spacing w:before="180" w:after="180"/>
              <w:rPr>
                <w:rFonts w:ascii="Calibri" w:eastAsia="Calibri" w:hAnsi="Calibri" w:cs="Calibri"/>
                <w:b/>
                <w:sz w:val="20"/>
                <w:szCs w:val="20"/>
              </w:rPr>
            </w:pPr>
            <w:r w:rsidRPr="009D215E">
              <w:rPr>
                <w:rFonts w:ascii="Calibri" w:eastAsia="Calibri" w:hAnsi="Calibri" w:cs="Calibri"/>
                <w:b/>
                <w:sz w:val="20"/>
                <w:szCs w:val="20"/>
              </w:rPr>
              <w:t>Develop</w:t>
            </w:r>
          </w:p>
        </w:tc>
        <w:tc>
          <w:tcPr>
            <w:tcW w:w="913" w:type="dxa"/>
            <w:shd w:val="clear" w:color="auto" w:fill="4E1A74" w:themeFill="text2"/>
            <w:vAlign w:val="center"/>
          </w:tcPr>
          <w:p w14:paraId="61905320" w14:textId="77777777" w:rsidR="00D35C11" w:rsidRDefault="00D35C11" w:rsidP="00AA59D8">
            <w:pPr>
              <w:keepLines/>
              <w:spacing w:before="180" w:after="180"/>
              <w:rPr>
                <w:rFonts w:ascii="Calibri" w:eastAsia="Calibri" w:hAnsi="Calibri" w:cs="Calibri"/>
                <w:b/>
              </w:rPr>
            </w:pPr>
          </w:p>
        </w:tc>
        <w:tc>
          <w:tcPr>
            <w:tcW w:w="913" w:type="dxa"/>
            <w:shd w:val="clear" w:color="auto" w:fill="auto"/>
            <w:vAlign w:val="center"/>
          </w:tcPr>
          <w:p w14:paraId="78D1D814" w14:textId="77777777" w:rsidR="00D35C11" w:rsidRDefault="00D35C11" w:rsidP="00AA59D8">
            <w:pPr>
              <w:keepLines/>
              <w:spacing w:before="180" w:after="180"/>
              <w:rPr>
                <w:rFonts w:ascii="Calibri" w:eastAsia="Calibri" w:hAnsi="Calibri" w:cs="Calibri"/>
                <w:b/>
              </w:rPr>
            </w:pPr>
          </w:p>
        </w:tc>
        <w:tc>
          <w:tcPr>
            <w:tcW w:w="914" w:type="dxa"/>
            <w:shd w:val="clear" w:color="auto" w:fill="auto"/>
            <w:vAlign w:val="center"/>
          </w:tcPr>
          <w:p w14:paraId="255B65DD" w14:textId="77777777" w:rsidR="00D35C11" w:rsidRDefault="00D35C11" w:rsidP="00AA59D8">
            <w:pPr>
              <w:keepLines/>
              <w:spacing w:before="180" w:after="180"/>
              <w:rPr>
                <w:rFonts w:ascii="Calibri" w:eastAsia="Calibri" w:hAnsi="Calibri" w:cs="Calibri"/>
                <w:b/>
              </w:rPr>
            </w:pPr>
          </w:p>
        </w:tc>
        <w:tc>
          <w:tcPr>
            <w:tcW w:w="913" w:type="dxa"/>
            <w:vAlign w:val="center"/>
          </w:tcPr>
          <w:p w14:paraId="3E5F86A8" w14:textId="77777777" w:rsidR="00D35C11" w:rsidRDefault="00D35C11" w:rsidP="00AA59D8">
            <w:pPr>
              <w:keepLines/>
              <w:spacing w:before="180" w:after="180"/>
              <w:rPr>
                <w:rFonts w:ascii="Calibri" w:eastAsia="Calibri" w:hAnsi="Calibri" w:cs="Calibri"/>
                <w:b/>
              </w:rPr>
            </w:pPr>
          </w:p>
        </w:tc>
        <w:tc>
          <w:tcPr>
            <w:tcW w:w="914" w:type="dxa"/>
            <w:vAlign w:val="center"/>
          </w:tcPr>
          <w:p w14:paraId="71BDBDC9" w14:textId="77777777" w:rsidR="00D35C11" w:rsidRDefault="00D35C11" w:rsidP="00AA59D8">
            <w:pPr>
              <w:keepLines/>
              <w:spacing w:before="180" w:after="180"/>
              <w:rPr>
                <w:rFonts w:ascii="Calibri" w:eastAsia="Calibri" w:hAnsi="Calibri" w:cs="Calibri"/>
                <w:b/>
              </w:rPr>
            </w:pPr>
          </w:p>
        </w:tc>
        <w:tc>
          <w:tcPr>
            <w:tcW w:w="913" w:type="dxa"/>
            <w:vAlign w:val="center"/>
          </w:tcPr>
          <w:p w14:paraId="1726B14C" w14:textId="77777777" w:rsidR="00D35C11" w:rsidRDefault="00D35C11" w:rsidP="00AA59D8">
            <w:pPr>
              <w:keepLines/>
              <w:spacing w:before="180" w:after="180"/>
              <w:rPr>
                <w:rFonts w:ascii="Calibri" w:eastAsia="Calibri" w:hAnsi="Calibri" w:cs="Calibri"/>
                <w:b/>
              </w:rPr>
            </w:pPr>
          </w:p>
        </w:tc>
        <w:tc>
          <w:tcPr>
            <w:tcW w:w="914" w:type="dxa"/>
            <w:vAlign w:val="center"/>
          </w:tcPr>
          <w:p w14:paraId="426C6C07" w14:textId="77777777" w:rsidR="00D35C11" w:rsidRDefault="00D35C11" w:rsidP="00AA59D8">
            <w:pPr>
              <w:keepLines/>
              <w:spacing w:before="180" w:after="180"/>
              <w:rPr>
                <w:rFonts w:ascii="Calibri" w:eastAsia="Calibri" w:hAnsi="Calibri" w:cs="Calibri"/>
                <w:b/>
              </w:rPr>
            </w:pPr>
          </w:p>
        </w:tc>
        <w:tc>
          <w:tcPr>
            <w:tcW w:w="913" w:type="dxa"/>
            <w:vAlign w:val="center"/>
          </w:tcPr>
          <w:p w14:paraId="547923F4" w14:textId="77777777" w:rsidR="00D35C11" w:rsidRDefault="00D35C11" w:rsidP="00AA59D8">
            <w:pPr>
              <w:keepLines/>
              <w:spacing w:before="180" w:after="180"/>
              <w:rPr>
                <w:rFonts w:ascii="Calibri" w:eastAsia="Calibri" w:hAnsi="Calibri" w:cs="Calibri"/>
                <w:b/>
              </w:rPr>
            </w:pPr>
          </w:p>
        </w:tc>
        <w:tc>
          <w:tcPr>
            <w:tcW w:w="914" w:type="dxa"/>
            <w:vAlign w:val="center"/>
          </w:tcPr>
          <w:p w14:paraId="4665388F" w14:textId="77777777" w:rsidR="00D35C11" w:rsidRDefault="00D35C11" w:rsidP="00AA59D8">
            <w:pPr>
              <w:keepLines/>
              <w:spacing w:before="180" w:after="180"/>
              <w:rPr>
                <w:rFonts w:ascii="Calibri" w:eastAsia="Calibri" w:hAnsi="Calibri" w:cs="Calibri"/>
                <w:b/>
              </w:rPr>
            </w:pPr>
          </w:p>
        </w:tc>
      </w:tr>
      <w:tr w:rsidR="00D35C11" w14:paraId="16458515" w14:textId="77777777" w:rsidTr="00D35C11">
        <w:tc>
          <w:tcPr>
            <w:tcW w:w="1413" w:type="dxa"/>
            <w:shd w:val="clear" w:color="auto" w:fill="E3CCF4" w:themeFill="accent1"/>
            <w:vAlign w:val="center"/>
          </w:tcPr>
          <w:p w14:paraId="53700BC5" w14:textId="77777777" w:rsidR="00D35C11" w:rsidRPr="009D215E" w:rsidRDefault="00D35C11" w:rsidP="00AA59D8">
            <w:pPr>
              <w:keepLines/>
              <w:spacing w:before="180" w:after="180"/>
              <w:rPr>
                <w:rFonts w:ascii="Calibri" w:eastAsia="Calibri" w:hAnsi="Calibri" w:cs="Calibri"/>
                <w:b/>
                <w:sz w:val="20"/>
                <w:szCs w:val="20"/>
              </w:rPr>
            </w:pPr>
            <w:r w:rsidRPr="009D215E">
              <w:rPr>
                <w:rFonts w:ascii="Calibri" w:eastAsia="Calibri" w:hAnsi="Calibri" w:cs="Calibri"/>
                <w:b/>
                <w:sz w:val="20"/>
                <w:szCs w:val="20"/>
              </w:rPr>
              <w:t>Implement</w:t>
            </w:r>
          </w:p>
        </w:tc>
        <w:tc>
          <w:tcPr>
            <w:tcW w:w="913" w:type="dxa"/>
            <w:shd w:val="clear" w:color="auto" w:fill="258325"/>
            <w:vAlign w:val="center"/>
          </w:tcPr>
          <w:p w14:paraId="0C807975" w14:textId="77777777" w:rsidR="00D35C11" w:rsidRDefault="00D35C11" w:rsidP="00AA59D8">
            <w:pPr>
              <w:keepLines/>
              <w:spacing w:before="180" w:after="180"/>
              <w:rPr>
                <w:rFonts w:ascii="Calibri" w:eastAsia="Calibri" w:hAnsi="Calibri" w:cs="Calibri"/>
                <w:b/>
              </w:rPr>
            </w:pPr>
          </w:p>
        </w:tc>
        <w:tc>
          <w:tcPr>
            <w:tcW w:w="913" w:type="dxa"/>
            <w:shd w:val="clear" w:color="auto" w:fill="258325" w:themeFill="accent3"/>
            <w:vAlign w:val="center"/>
          </w:tcPr>
          <w:p w14:paraId="37C03EC4" w14:textId="77777777" w:rsidR="00D35C11" w:rsidRDefault="00D35C11" w:rsidP="00AA59D8">
            <w:pPr>
              <w:keepLines/>
              <w:spacing w:before="180" w:after="180"/>
              <w:rPr>
                <w:rFonts w:ascii="Calibri" w:eastAsia="Calibri" w:hAnsi="Calibri" w:cs="Calibri"/>
                <w:b/>
              </w:rPr>
            </w:pPr>
          </w:p>
        </w:tc>
        <w:tc>
          <w:tcPr>
            <w:tcW w:w="914" w:type="dxa"/>
            <w:shd w:val="clear" w:color="auto" w:fill="auto"/>
            <w:vAlign w:val="center"/>
          </w:tcPr>
          <w:p w14:paraId="6534C70F" w14:textId="77777777" w:rsidR="00D35C11" w:rsidRDefault="00D35C11" w:rsidP="00AA59D8">
            <w:pPr>
              <w:keepLines/>
              <w:spacing w:before="180" w:after="180"/>
              <w:rPr>
                <w:rFonts w:ascii="Calibri" w:eastAsia="Calibri" w:hAnsi="Calibri" w:cs="Calibri"/>
                <w:b/>
              </w:rPr>
            </w:pPr>
          </w:p>
        </w:tc>
        <w:tc>
          <w:tcPr>
            <w:tcW w:w="913" w:type="dxa"/>
            <w:shd w:val="clear" w:color="auto" w:fill="auto"/>
            <w:vAlign w:val="center"/>
          </w:tcPr>
          <w:p w14:paraId="34C56CD5" w14:textId="77777777" w:rsidR="00D35C11" w:rsidRDefault="00D35C11" w:rsidP="00AA59D8">
            <w:pPr>
              <w:keepLines/>
              <w:spacing w:before="180" w:after="180"/>
              <w:rPr>
                <w:rFonts w:ascii="Calibri" w:eastAsia="Calibri" w:hAnsi="Calibri" w:cs="Calibri"/>
                <w:b/>
              </w:rPr>
            </w:pPr>
          </w:p>
        </w:tc>
        <w:tc>
          <w:tcPr>
            <w:tcW w:w="914" w:type="dxa"/>
            <w:shd w:val="clear" w:color="auto" w:fill="auto"/>
            <w:vAlign w:val="center"/>
          </w:tcPr>
          <w:p w14:paraId="14ECEDD1" w14:textId="77777777" w:rsidR="00D35C11" w:rsidRDefault="00D35C11" w:rsidP="00AA59D8">
            <w:pPr>
              <w:keepLines/>
              <w:spacing w:before="180" w:after="180"/>
              <w:rPr>
                <w:rFonts w:ascii="Calibri" w:eastAsia="Calibri" w:hAnsi="Calibri" w:cs="Calibri"/>
                <w:b/>
              </w:rPr>
            </w:pPr>
          </w:p>
        </w:tc>
        <w:tc>
          <w:tcPr>
            <w:tcW w:w="913" w:type="dxa"/>
            <w:shd w:val="clear" w:color="auto" w:fill="auto"/>
            <w:vAlign w:val="center"/>
          </w:tcPr>
          <w:p w14:paraId="606C1482" w14:textId="77777777" w:rsidR="00D35C11" w:rsidRDefault="00D35C11" w:rsidP="00AA59D8">
            <w:pPr>
              <w:keepLines/>
              <w:spacing w:before="180" w:after="180"/>
              <w:rPr>
                <w:rFonts w:ascii="Calibri" w:eastAsia="Calibri" w:hAnsi="Calibri" w:cs="Calibri"/>
                <w:b/>
              </w:rPr>
            </w:pPr>
          </w:p>
        </w:tc>
        <w:tc>
          <w:tcPr>
            <w:tcW w:w="914" w:type="dxa"/>
            <w:vAlign w:val="center"/>
          </w:tcPr>
          <w:p w14:paraId="2D5BB82A" w14:textId="77777777" w:rsidR="00D35C11" w:rsidRDefault="00D35C11" w:rsidP="00AA59D8">
            <w:pPr>
              <w:keepLines/>
              <w:spacing w:before="180" w:after="180"/>
              <w:rPr>
                <w:rFonts w:ascii="Calibri" w:eastAsia="Calibri" w:hAnsi="Calibri" w:cs="Calibri"/>
                <w:b/>
              </w:rPr>
            </w:pPr>
          </w:p>
        </w:tc>
        <w:tc>
          <w:tcPr>
            <w:tcW w:w="913" w:type="dxa"/>
            <w:vAlign w:val="center"/>
          </w:tcPr>
          <w:p w14:paraId="32B4DD2E" w14:textId="77777777" w:rsidR="00D35C11" w:rsidRDefault="00D35C11" w:rsidP="00AA59D8">
            <w:pPr>
              <w:keepLines/>
              <w:spacing w:before="180" w:after="180"/>
              <w:rPr>
                <w:rFonts w:ascii="Calibri" w:eastAsia="Calibri" w:hAnsi="Calibri" w:cs="Calibri"/>
                <w:b/>
              </w:rPr>
            </w:pPr>
          </w:p>
        </w:tc>
        <w:tc>
          <w:tcPr>
            <w:tcW w:w="914" w:type="dxa"/>
            <w:vAlign w:val="center"/>
          </w:tcPr>
          <w:p w14:paraId="5F95F0D8" w14:textId="77777777" w:rsidR="00D35C11" w:rsidRDefault="00D35C11" w:rsidP="00AA59D8">
            <w:pPr>
              <w:keepLines/>
              <w:spacing w:before="180" w:after="180"/>
              <w:rPr>
                <w:rFonts w:ascii="Calibri" w:eastAsia="Calibri" w:hAnsi="Calibri" w:cs="Calibri"/>
                <w:b/>
              </w:rPr>
            </w:pPr>
          </w:p>
        </w:tc>
      </w:tr>
      <w:tr w:rsidR="00D35C11" w14:paraId="52D7239A" w14:textId="77777777" w:rsidTr="00D35C11">
        <w:tc>
          <w:tcPr>
            <w:tcW w:w="1413" w:type="dxa"/>
            <w:shd w:val="clear" w:color="auto" w:fill="E3CCF4" w:themeFill="accent1"/>
            <w:vAlign w:val="center"/>
          </w:tcPr>
          <w:p w14:paraId="040F3EB7" w14:textId="77777777" w:rsidR="00D35C11" w:rsidRPr="009D215E" w:rsidRDefault="00D35C11" w:rsidP="00AA59D8">
            <w:pPr>
              <w:keepLines/>
              <w:spacing w:before="80" w:after="80"/>
              <w:rPr>
                <w:rFonts w:ascii="Calibri" w:eastAsia="Calibri" w:hAnsi="Calibri" w:cs="Calibri"/>
                <w:b/>
                <w:sz w:val="20"/>
                <w:szCs w:val="20"/>
              </w:rPr>
            </w:pPr>
            <w:r>
              <w:rPr>
                <w:rFonts w:ascii="Calibri" w:eastAsia="Calibri" w:hAnsi="Calibri" w:cs="Calibri"/>
                <w:b/>
                <w:sz w:val="20"/>
                <w:szCs w:val="20"/>
              </w:rPr>
              <w:t>Review/ measure</w:t>
            </w:r>
          </w:p>
        </w:tc>
        <w:tc>
          <w:tcPr>
            <w:tcW w:w="913" w:type="dxa"/>
            <w:vAlign w:val="center"/>
          </w:tcPr>
          <w:p w14:paraId="57E59BEA" w14:textId="77777777" w:rsidR="00D35C11" w:rsidRDefault="00D35C11" w:rsidP="00AA59D8">
            <w:pPr>
              <w:keepLines/>
              <w:spacing w:before="80" w:after="80"/>
              <w:rPr>
                <w:rFonts w:ascii="Calibri" w:eastAsia="Calibri" w:hAnsi="Calibri" w:cs="Calibri"/>
                <w:b/>
              </w:rPr>
            </w:pPr>
          </w:p>
        </w:tc>
        <w:tc>
          <w:tcPr>
            <w:tcW w:w="913" w:type="dxa"/>
            <w:vAlign w:val="center"/>
          </w:tcPr>
          <w:p w14:paraId="1E9B4B02" w14:textId="77777777" w:rsidR="00D35C11" w:rsidRDefault="00D35C11" w:rsidP="00AA59D8">
            <w:pPr>
              <w:keepLines/>
              <w:spacing w:before="80" w:after="80"/>
              <w:rPr>
                <w:rFonts w:ascii="Calibri" w:eastAsia="Calibri" w:hAnsi="Calibri" w:cs="Calibri"/>
                <w:b/>
              </w:rPr>
            </w:pPr>
          </w:p>
        </w:tc>
        <w:tc>
          <w:tcPr>
            <w:tcW w:w="914" w:type="dxa"/>
            <w:shd w:val="clear" w:color="auto" w:fill="444444"/>
            <w:vAlign w:val="center"/>
          </w:tcPr>
          <w:p w14:paraId="46994DE3" w14:textId="77777777" w:rsidR="00D35C11" w:rsidRDefault="00D35C11" w:rsidP="00AA59D8">
            <w:pPr>
              <w:keepLines/>
              <w:spacing w:before="80" w:after="80"/>
              <w:rPr>
                <w:rFonts w:ascii="Calibri" w:eastAsia="Calibri" w:hAnsi="Calibri" w:cs="Calibri"/>
                <w:b/>
              </w:rPr>
            </w:pPr>
          </w:p>
        </w:tc>
        <w:tc>
          <w:tcPr>
            <w:tcW w:w="913" w:type="dxa"/>
            <w:shd w:val="clear" w:color="auto" w:fill="auto"/>
            <w:vAlign w:val="center"/>
          </w:tcPr>
          <w:p w14:paraId="024DE638" w14:textId="77777777" w:rsidR="00D35C11" w:rsidRDefault="00D35C11" w:rsidP="00AA59D8">
            <w:pPr>
              <w:keepLines/>
              <w:spacing w:before="80" w:after="80"/>
              <w:rPr>
                <w:rFonts w:ascii="Calibri" w:eastAsia="Calibri" w:hAnsi="Calibri" w:cs="Calibri"/>
                <w:b/>
              </w:rPr>
            </w:pPr>
          </w:p>
        </w:tc>
        <w:tc>
          <w:tcPr>
            <w:tcW w:w="914" w:type="dxa"/>
            <w:vAlign w:val="center"/>
          </w:tcPr>
          <w:p w14:paraId="0185A347" w14:textId="77777777" w:rsidR="00D35C11" w:rsidRDefault="00D35C11" w:rsidP="00AA59D8">
            <w:pPr>
              <w:keepLines/>
              <w:spacing w:before="80" w:after="80"/>
              <w:rPr>
                <w:rFonts w:ascii="Calibri" w:eastAsia="Calibri" w:hAnsi="Calibri" w:cs="Calibri"/>
                <w:b/>
              </w:rPr>
            </w:pPr>
          </w:p>
        </w:tc>
        <w:tc>
          <w:tcPr>
            <w:tcW w:w="913" w:type="dxa"/>
            <w:shd w:val="clear" w:color="auto" w:fill="auto"/>
            <w:vAlign w:val="center"/>
          </w:tcPr>
          <w:p w14:paraId="7ED57F5B" w14:textId="77777777" w:rsidR="00D35C11" w:rsidRDefault="00D35C11" w:rsidP="00AA59D8">
            <w:pPr>
              <w:keepLines/>
              <w:spacing w:before="80" w:after="80"/>
              <w:rPr>
                <w:rFonts w:ascii="Calibri" w:eastAsia="Calibri" w:hAnsi="Calibri" w:cs="Calibri"/>
                <w:b/>
              </w:rPr>
            </w:pPr>
          </w:p>
        </w:tc>
        <w:tc>
          <w:tcPr>
            <w:tcW w:w="914" w:type="dxa"/>
            <w:shd w:val="clear" w:color="auto" w:fill="auto"/>
            <w:vAlign w:val="center"/>
          </w:tcPr>
          <w:p w14:paraId="5F83CF78" w14:textId="77777777" w:rsidR="00D35C11" w:rsidRDefault="00D35C11" w:rsidP="00AA59D8">
            <w:pPr>
              <w:keepLines/>
              <w:spacing w:before="80" w:after="80"/>
              <w:rPr>
                <w:rFonts w:ascii="Calibri" w:eastAsia="Calibri" w:hAnsi="Calibri" w:cs="Calibri"/>
                <w:b/>
              </w:rPr>
            </w:pPr>
          </w:p>
        </w:tc>
        <w:tc>
          <w:tcPr>
            <w:tcW w:w="913" w:type="dxa"/>
            <w:shd w:val="clear" w:color="auto" w:fill="auto"/>
            <w:vAlign w:val="center"/>
          </w:tcPr>
          <w:p w14:paraId="5EBB20B5" w14:textId="77777777" w:rsidR="00D35C11" w:rsidRDefault="00D35C11" w:rsidP="00AA59D8">
            <w:pPr>
              <w:keepLines/>
              <w:spacing w:before="80" w:after="80"/>
              <w:rPr>
                <w:rFonts w:ascii="Calibri" w:eastAsia="Calibri" w:hAnsi="Calibri" w:cs="Calibri"/>
                <w:b/>
              </w:rPr>
            </w:pPr>
          </w:p>
        </w:tc>
        <w:tc>
          <w:tcPr>
            <w:tcW w:w="914" w:type="dxa"/>
            <w:vAlign w:val="center"/>
          </w:tcPr>
          <w:p w14:paraId="4BE2B218" w14:textId="77777777" w:rsidR="00D35C11" w:rsidRDefault="00D35C11" w:rsidP="00AA59D8">
            <w:pPr>
              <w:keepLines/>
              <w:spacing w:before="80" w:after="80"/>
              <w:rPr>
                <w:rFonts w:ascii="Calibri" w:eastAsia="Calibri" w:hAnsi="Calibri" w:cs="Calibri"/>
                <w:b/>
              </w:rPr>
            </w:pPr>
          </w:p>
        </w:tc>
      </w:tr>
    </w:tbl>
    <w:p w14:paraId="04095B36" w14:textId="343AF763" w:rsidR="00B90411" w:rsidRDefault="00D35C11" w:rsidP="003C4B8F">
      <w:pPr>
        <w:keepLines/>
        <w:rPr>
          <w:rFonts w:ascii="Calibri" w:eastAsia="Calibri" w:hAnsi="Calibri" w:cs="Calibri"/>
          <w:b/>
        </w:rPr>
      </w:pPr>
      <w:r>
        <w:rPr>
          <w:rFonts w:ascii="Calibri" w:eastAsia="Calibri" w:hAnsi="Calibri" w:cs="Calibri"/>
          <w:b/>
        </w:rPr>
        <w:t>Detail of a</w:t>
      </w:r>
      <w:r w:rsidR="00B90411">
        <w:rPr>
          <w:rFonts w:ascii="Calibri" w:eastAsia="Calibri" w:hAnsi="Calibri" w:cs="Calibri"/>
          <w:b/>
        </w:rPr>
        <w:t>ctions</w:t>
      </w:r>
      <w:r w:rsidR="00B90411" w:rsidRPr="00FA0406">
        <w:rPr>
          <w:rFonts w:ascii="Calibri" w:eastAsia="Calibri" w:hAnsi="Calibri" w:cs="Calibri"/>
          <w:b/>
        </w:rPr>
        <w:t>:</w:t>
      </w:r>
      <w:r w:rsidR="00B90411">
        <w:rPr>
          <w:rFonts w:ascii="Calibri" w:eastAsia="Calibri" w:hAnsi="Calibri" w:cs="Calibri"/>
          <w:b/>
        </w:rPr>
        <w:t xml:space="preserve"> </w:t>
      </w:r>
    </w:p>
    <w:p w14:paraId="75FCD213" w14:textId="77777777" w:rsidR="00D361CB" w:rsidRDefault="00D361CB" w:rsidP="003C4B8F">
      <w:pPr>
        <w:keepLines/>
        <w:rPr>
          <w:rFonts w:ascii="Calibri" w:eastAsia="Calibri" w:hAnsi="Calibri" w:cs="Calibri"/>
        </w:rPr>
      </w:pPr>
      <w:r>
        <w:rPr>
          <w:rFonts w:ascii="Calibri" w:eastAsia="Calibri" w:hAnsi="Calibri" w:cs="Calibri"/>
        </w:rPr>
        <w:t>Enhanced promotion of the values though forums such as:</w:t>
      </w:r>
    </w:p>
    <w:p w14:paraId="7F140A3A" w14:textId="4FDAE5A2" w:rsidR="00B90411" w:rsidRPr="00D361CB" w:rsidRDefault="00A60617" w:rsidP="003C4B8F">
      <w:pPr>
        <w:pStyle w:val="ListParagraph"/>
        <w:keepLines/>
        <w:numPr>
          <w:ilvl w:val="0"/>
          <w:numId w:val="11"/>
        </w:numPr>
        <w:rPr>
          <w:rFonts w:ascii="Calibri" w:eastAsia="Calibri" w:hAnsi="Calibri" w:cs="Calibri"/>
        </w:rPr>
      </w:pPr>
      <w:r>
        <w:rPr>
          <w:rFonts w:ascii="Calibri" w:eastAsia="Calibri" w:hAnsi="Calibri" w:cs="Calibri"/>
        </w:rPr>
        <w:t>p</w:t>
      </w:r>
      <w:r w:rsidR="007C68AF" w:rsidRPr="00D361CB">
        <w:rPr>
          <w:rFonts w:ascii="Calibri" w:eastAsia="Calibri" w:hAnsi="Calibri" w:cs="Calibri"/>
        </w:rPr>
        <w:t xml:space="preserve">rominently </w:t>
      </w:r>
      <w:r w:rsidR="00946CD0" w:rsidRPr="00D361CB">
        <w:rPr>
          <w:rFonts w:ascii="Calibri" w:eastAsia="Calibri" w:hAnsi="Calibri" w:cs="Calibri"/>
        </w:rPr>
        <w:t>display ARPANSA’s values</w:t>
      </w:r>
      <w:r w:rsidR="007C68AF" w:rsidRPr="00D361CB">
        <w:rPr>
          <w:rFonts w:ascii="Calibri" w:eastAsia="Calibri" w:hAnsi="Calibri" w:cs="Calibri"/>
        </w:rPr>
        <w:t>/mission in the workplace</w:t>
      </w:r>
      <w:r w:rsidR="00165F8C">
        <w:rPr>
          <w:rFonts w:ascii="Calibri" w:eastAsia="Calibri" w:hAnsi="Calibri" w:cs="Calibri"/>
        </w:rPr>
        <w:t xml:space="preserve"> physically or digitally so</w:t>
      </w:r>
      <w:r w:rsidR="002F46E9">
        <w:rPr>
          <w:rFonts w:ascii="Calibri" w:eastAsia="Calibri" w:hAnsi="Calibri" w:cs="Calibri"/>
        </w:rPr>
        <w:t xml:space="preserve"> that they are highly visible</w:t>
      </w:r>
    </w:p>
    <w:p w14:paraId="3ED93F7E" w14:textId="4D451816" w:rsidR="00870646" w:rsidRPr="00D361CB" w:rsidRDefault="00A60617" w:rsidP="003C4B8F">
      <w:pPr>
        <w:pStyle w:val="ListParagraph"/>
        <w:keepLines/>
        <w:numPr>
          <w:ilvl w:val="0"/>
          <w:numId w:val="11"/>
        </w:numPr>
        <w:rPr>
          <w:rFonts w:ascii="Calibri" w:eastAsia="Calibri" w:hAnsi="Calibri" w:cs="Calibri"/>
        </w:rPr>
      </w:pPr>
      <w:r>
        <w:rPr>
          <w:rFonts w:ascii="Calibri" w:eastAsia="Calibri" w:hAnsi="Calibri" w:cs="Calibri"/>
        </w:rPr>
        <w:t>i</w:t>
      </w:r>
      <w:r w:rsidR="00946CD0" w:rsidRPr="00D361CB">
        <w:rPr>
          <w:rFonts w:ascii="Calibri" w:eastAsia="Calibri" w:hAnsi="Calibri" w:cs="Calibri"/>
        </w:rPr>
        <w:t xml:space="preserve">ncorporate ARPANSA values explicitly into the </w:t>
      </w:r>
      <w:r w:rsidR="00870646" w:rsidRPr="00D361CB">
        <w:rPr>
          <w:rFonts w:ascii="Calibri" w:eastAsia="Calibri" w:hAnsi="Calibri" w:cs="Calibri"/>
        </w:rPr>
        <w:t>APDS</w:t>
      </w:r>
      <w:r w:rsidR="007C68AF" w:rsidRPr="00D361CB">
        <w:rPr>
          <w:rFonts w:ascii="Calibri" w:eastAsia="Calibri" w:hAnsi="Calibri" w:cs="Calibri"/>
        </w:rPr>
        <w:t>. This will facilitate a conversation on the values as part of in</w:t>
      </w:r>
      <w:r>
        <w:rPr>
          <w:rFonts w:ascii="Calibri" w:eastAsia="Calibri" w:hAnsi="Calibri" w:cs="Calibri"/>
        </w:rPr>
        <w:t>dividual performance evaluation</w:t>
      </w:r>
    </w:p>
    <w:p w14:paraId="2F659852" w14:textId="1F62B4EC" w:rsidR="00693231" w:rsidRPr="00097B91" w:rsidRDefault="00A60617" w:rsidP="003C4B8F">
      <w:pPr>
        <w:pStyle w:val="ListParagraph"/>
        <w:keepLines/>
        <w:numPr>
          <w:ilvl w:val="0"/>
          <w:numId w:val="11"/>
        </w:numPr>
        <w:rPr>
          <w:rStyle w:val="Normalbold"/>
          <w:rFonts w:ascii="Calibri" w:eastAsia="Calibri" w:hAnsi="Calibri" w:cs="Calibri"/>
          <w:b w:val="0"/>
        </w:rPr>
      </w:pPr>
      <w:r>
        <w:rPr>
          <w:rFonts w:ascii="Calibri" w:eastAsia="Calibri" w:hAnsi="Calibri" w:cs="Calibri"/>
        </w:rPr>
        <w:t>f</w:t>
      </w:r>
      <w:r w:rsidR="00946CD0" w:rsidRPr="00D361CB">
        <w:rPr>
          <w:rFonts w:ascii="Calibri" w:eastAsia="Calibri" w:hAnsi="Calibri" w:cs="Calibri"/>
        </w:rPr>
        <w:t>ormally incorporate the values into the training</w:t>
      </w:r>
      <w:r w:rsidR="00870646" w:rsidRPr="00D361CB">
        <w:rPr>
          <w:rFonts w:ascii="Calibri" w:eastAsia="Calibri" w:hAnsi="Calibri" w:cs="Calibri"/>
        </w:rPr>
        <w:t xml:space="preserve"> </w:t>
      </w:r>
      <w:r w:rsidR="00946CD0" w:rsidRPr="00D361CB">
        <w:rPr>
          <w:rFonts w:ascii="Calibri" w:eastAsia="Calibri" w:hAnsi="Calibri" w:cs="Calibri"/>
        </w:rPr>
        <w:t>day, planning day and other appropriate forums.</w:t>
      </w:r>
      <w:r w:rsidR="00693231" w:rsidRPr="00097B91">
        <w:rPr>
          <w:rFonts w:ascii="Calibri" w:eastAsia="Calibri" w:hAnsi="Calibri" w:cs="Calibri"/>
        </w:rPr>
        <w:br w:type="page"/>
      </w:r>
    </w:p>
    <w:p w14:paraId="67914991" w14:textId="7BBC710B" w:rsidR="00B90411" w:rsidRPr="003C4B8F" w:rsidRDefault="00B90411" w:rsidP="003C4B8F">
      <w:pPr>
        <w:pStyle w:val="Heading2"/>
      </w:pPr>
      <w:r w:rsidRPr="003C4B8F">
        <w:lastRenderedPageBreak/>
        <w:t xml:space="preserve">Finding 4 – </w:t>
      </w:r>
      <w:r w:rsidR="00693231" w:rsidRPr="003C4B8F">
        <w:t xml:space="preserve">Individual </w:t>
      </w:r>
      <w:r w:rsidR="00F72ED6">
        <w:t>r</w:t>
      </w:r>
      <w:r w:rsidR="00693231" w:rsidRPr="003C4B8F">
        <w:t xml:space="preserve">esponsibility &amp; </w:t>
      </w:r>
      <w:r w:rsidR="00F72ED6">
        <w:t>a</w:t>
      </w:r>
      <w:r w:rsidR="00693231" w:rsidRPr="003C4B8F">
        <w:t>ccountability</w:t>
      </w:r>
    </w:p>
    <w:p w14:paraId="4BC04054" w14:textId="77777777" w:rsidR="00B90411" w:rsidRPr="00FA0406" w:rsidRDefault="00B90411" w:rsidP="003C4B8F">
      <w:pPr>
        <w:keepLines/>
        <w:rPr>
          <w:rFonts w:ascii="Calibri" w:eastAsia="Calibri" w:hAnsi="Calibri" w:cs="Calibri"/>
        </w:rPr>
      </w:pPr>
      <w:r w:rsidRPr="00FA0406">
        <w:rPr>
          <w:rFonts w:ascii="Calibri" w:eastAsia="Calibri" w:hAnsi="Calibri" w:cs="Calibri"/>
          <w:b/>
        </w:rPr>
        <w:t xml:space="preserve">Type: </w:t>
      </w:r>
      <w:r>
        <w:rPr>
          <w:rFonts w:ascii="Calibri" w:eastAsia="Calibri" w:hAnsi="Calibri" w:cs="Calibri"/>
        </w:rPr>
        <w:t>Recommendation</w:t>
      </w:r>
    </w:p>
    <w:p w14:paraId="2970ABA3" w14:textId="79EF1C89" w:rsidR="00B90411" w:rsidRDefault="00B90411" w:rsidP="0047184C">
      <w:pPr>
        <w:keepLines/>
        <w:rPr>
          <w:b/>
          <w:bCs/>
          <w:highlight w:val="green"/>
        </w:rPr>
      </w:pPr>
      <w:r>
        <w:rPr>
          <w:rFonts w:ascii="Calibri" w:eastAsia="Calibri" w:hAnsi="Calibri" w:cs="Calibri"/>
          <w:b/>
        </w:rPr>
        <w:t xml:space="preserve">Finding: </w:t>
      </w:r>
      <w:r w:rsidRPr="00B90411">
        <w:t>Strategies for enhancing ‘Individual Responsibility &amp; Accountability’ rating should be investigated in relation to Procedural adherence and the management system. For instance, it is suggested that feedback is sought from employees about their views and responsibilities in relation to the demands of the management system. The core objective in such an activity would be to examine the interface between employees and the management system that impacts on efficiency and effectiveness in meeting key outcomes.</w:t>
      </w:r>
    </w:p>
    <w:p w14:paraId="62754CE0" w14:textId="4E211587" w:rsidR="000D63D7" w:rsidRDefault="00F361EC" w:rsidP="003C4B8F">
      <w:pPr>
        <w:keepLines/>
        <w:rPr>
          <w:rFonts w:ascii="Calibri" w:eastAsia="Calibri" w:hAnsi="Calibri" w:cs="Calibri"/>
        </w:rPr>
      </w:pPr>
      <w:r>
        <w:rPr>
          <w:rFonts w:ascii="Calibri" w:eastAsia="Calibri" w:hAnsi="Calibri" w:cs="Calibri"/>
          <w:b/>
        </w:rPr>
        <w:t xml:space="preserve">Additional </w:t>
      </w:r>
      <w:r w:rsidR="0047184C">
        <w:rPr>
          <w:rFonts w:ascii="Calibri" w:eastAsia="Calibri" w:hAnsi="Calibri" w:cs="Calibri"/>
          <w:b/>
        </w:rPr>
        <w:t>c</w:t>
      </w:r>
      <w:r w:rsidRPr="009D2969">
        <w:rPr>
          <w:rFonts w:ascii="Calibri" w:eastAsia="Calibri" w:hAnsi="Calibri" w:cs="Calibri"/>
          <w:b/>
        </w:rPr>
        <w:t>ontext:</w:t>
      </w:r>
      <w:r>
        <w:rPr>
          <w:rFonts w:ascii="Calibri" w:eastAsia="Calibri" w:hAnsi="Calibri" w:cs="Calibri"/>
          <w:b/>
        </w:rPr>
        <w:t xml:space="preserve"> </w:t>
      </w:r>
      <w:r w:rsidR="00B90411" w:rsidRPr="009D2969">
        <w:rPr>
          <w:rFonts w:ascii="Calibri" w:eastAsia="Calibri" w:hAnsi="Calibri" w:cs="Calibri"/>
        </w:rPr>
        <w:t>The</w:t>
      </w:r>
      <w:r w:rsidR="00B90411">
        <w:rPr>
          <w:rFonts w:ascii="Calibri" w:eastAsia="Calibri" w:hAnsi="Calibri" w:cs="Calibri"/>
          <w:b/>
        </w:rPr>
        <w:t xml:space="preserve"> </w:t>
      </w:r>
      <w:r w:rsidR="00B90411" w:rsidRPr="009D2969">
        <w:rPr>
          <w:rFonts w:ascii="Calibri" w:eastAsia="Calibri" w:hAnsi="Calibri" w:cs="Calibri"/>
        </w:rPr>
        <w:t>report identified</w:t>
      </w:r>
      <w:r w:rsidR="00100D4A">
        <w:rPr>
          <w:rFonts w:ascii="Calibri" w:eastAsia="Calibri" w:hAnsi="Calibri" w:cs="Calibri"/>
        </w:rPr>
        <w:t xml:space="preserve"> that people</w:t>
      </w:r>
      <w:r w:rsidR="008A6EB0">
        <w:rPr>
          <w:rFonts w:ascii="Calibri" w:eastAsia="Calibri" w:hAnsi="Calibri" w:cs="Calibri"/>
        </w:rPr>
        <w:t xml:space="preserve"> did not always follow the management system</w:t>
      </w:r>
      <w:r w:rsidR="0057203D">
        <w:rPr>
          <w:rFonts w:ascii="Calibri" w:eastAsia="Calibri" w:hAnsi="Calibri" w:cs="Calibri"/>
        </w:rPr>
        <w:t xml:space="preserve"> because they ‘knew what they were doing’</w:t>
      </w:r>
      <w:r w:rsidR="00100D4A">
        <w:rPr>
          <w:rFonts w:ascii="Calibri" w:eastAsia="Calibri" w:hAnsi="Calibri" w:cs="Calibri"/>
        </w:rPr>
        <w:t xml:space="preserve">. </w:t>
      </w:r>
      <w:r w:rsidR="00522258">
        <w:rPr>
          <w:rFonts w:ascii="Calibri" w:eastAsia="Calibri" w:hAnsi="Calibri" w:cs="Calibri"/>
        </w:rPr>
        <w:t>The report did not identify why</w:t>
      </w:r>
      <w:r w:rsidR="00097B91">
        <w:rPr>
          <w:rFonts w:ascii="Calibri" w:eastAsia="Calibri" w:hAnsi="Calibri" w:cs="Calibri"/>
        </w:rPr>
        <w:t>,</w:t>
      </w:r>
      <w:r w:rsidR="008A6EB0">
        <w:rPr>
          <w:rFonts w:ascii="Calibri" w:eastAsia="Calibri" w:hAnsi="Calibri" w:cs="Calibri"/>
        </w:rPr>
        <w:t xml:space="preserve"> but </w:t>
      </w:r>
      <w:r w:rsidR="0009044C">
        <w:rPr>
          <w:rFonts w:ascii="Calibri" w:eastAsia="Calibri" w:hAnsi="Calibri" w:cs="Calibri"/>
        </w:rPr>
        <w:t xml:space="preserve">considered that this may be that people </w:t>
      </w:r>
      <w:r w:rsidR="008A6EB0">
        <w:rPr>
          <w:rFonts w:ascii="Calibri" w:eastAsia="Calibri" w:hAnsi="Calibri" w:cs="Calibri"/>
        </w:rPr>
        <w:t>felt that following management systems did not always lead to the best outcomes</w:t>
      </w:r>
      <w:r w:rsidR="00B27354">
        <w:rPr>
          <w:rFonts w:ascii="Calibri" w:eastAsia="Calibri" w:hAnsi="Calibri" w:cs="Calibri"/>
        </w:rPr>
        <w:t xml:space="preserve"> </w:t>
      </w:r>
      <w:r w:rsidR="00E4103C">
        <w:rPr>
          <w:rFonts w:ascii="Calibri" w:eastAsia="Calibri" w:hAnsi="Calibri" w:cs="Calibri"/>
        </w:rPr>
        <w:t xml:space="preserve">- for example using an </w:t>
      </w:r>
      <w:r w:rsidR="00B27354">
        <w:rPr>
          <w:rFonts w:ascii="Calibri" w:eastAsia="Calibri" w:hAnsi="Calibri" w:cs="Calibri"/>
        </w:rPr>
        <w:t>alternative approach that achieve</w:t>
      </w:r>
      <w:r w:rsidR="002C29B2">
        <w:rPr>
          <w:rFonts w:ascii="Calibri" w:eastAsia="Calibri" w:hAnsi="Calibri" w:cs="Calibri"/>
        </w:rPr>
        <w:t>s</w:t>
      </w:r>
      <w:r w:rsidR="00B27354">
        <w:rPr>
          <w:rFonts w:ascii="Calibri" w:eastAsia="Calibri" w:hAnsi="Calibri" w:cs="Calibri"/>
        </w:rPr>
        <w:t xml:space="preserve"> the same key outcomes more efficiently</w:t>
      </w:r>
      <w:r w:rsidR="00522258">
        <w:rPr>
          <w:rFonts w:ascii="Calibri" w:eastAsia="Calibri" w:hAnsi="Calibri" w:cs="Calibri"/>
        </w:rPr>
        <w:t xml:space="preserve">. </w:t>
      </w:r>
      <w:r w:rsidR="00100D4A">
        <w:rPr>
          <w:rFonts w:ascii="Calibri" w:eastAsia="Calibri" w:hAnsi="Calibri" w:cs="Calibri"/>
        </w:rPr>
        <w:t xml:space="preserve">There are likely a number of factors that lead to this perception. </w:t>
      </w:r>
      <w:r w:rsidR="00522258">
        <w:rPr>
          <w:rFonts w:ascii="Calibri" w:eastAsia="Calibri" w:hAnsi="Calibri" w:cs="Calibri"/>
        </w:rPr>
        <w:t>Th</w:t>
      </w:r>
      <w:r w:rsidR="0009044C">
        <w:rPr>
          <w:rFonts w:ascii="Calibri" w:eastAsia="Calibri" w:hAnsi="Calibri" w:cs="Calibri"/>
        </w:rPr>
        <w:t>ese</w:t>
      </w:r>
      <w:r w:rsidR="00522258">
        <w:rPr>
          <w:rFonts w:ascii="Calibri" w:eastAsia="Calibri" w:hAnsi="Calibri" w:cs="Calibri"/>
        </w:rPr>
        <w:t xml:space="preserve"> may </w:t>
      </w:r>
      <w:r w:rsidR="00100D4A">
        <w:rPr>
          <w:rFonts w:ascii="Calibri" w:eastAsia="Calibri" w:hAnsi="Calibri" w:cs="Calibri"/>
        </w:rPr>
        <w:t xml:space="preserve">include </w:t>
      </w:r>
      <w:r w:rsidR="0009044C">
        <w:rPr>
          <w:rFonts w:ascii="Calibri" w:eastAsia="Calibri" w:hAnsi="Calibri" w:cs="Calibri"/>
        </w:rPr>
        <w:t xml:space="preserve">a lack of </w:t>
      </w:r>
      <w:r w:rsidR="00100D4A">
        <w:rPr>
          <w:rFonts w:ascii="Calibri" w:eastAsia="Calibri" w:hAnsi="Calibri" w:cs="Calibri"/>
        </w:rPr>
        <w:t xml:space="preserve">clear </w:t>
      </w:r>
      <w:r w:rsidR="00097B91">
        <w:rPr>
          <w:rFonts w:ascii="Calibri" w:eastAsia="Calibri" w:hAnsi="Calibri" w:cs="Calibri"/>
        </w:rPr>
        <w:t>roles in the procedure</w:t>
      </w:r>
      <w:r w:rsidR="00100D4A">
        <w:rPr>
          <w:rFonts w:ascii="Calibri" w:eastAsia="Calibri" w:hAnsi="Calibri" w:cs="Calibri"/>
        </w:rPr>
        <w:t>, effective change management</w:t>
      </w:r>
      <w:r w:rsidR="00097B91">
        <w:rPr>
          <w:rFonts w:ascii="Calibri" w:eastAsia="Calibri" w:hAnsi="Calibri" w:cs="Calibri"/>
        </w:rPr>
        <w:t xml:space="preserve"> to update procedures</w:t>
      </w:r>
      <w:r w:rsidR="00100D4A">
        <w:rPr>
          <w:rFonts w:ascii="Calibri" w:eastAsia="Calibri" w:hAnsi="Calibri" w:cs="Calibri"/>
        </w:rPr>
        <w:t xml:space="preserve">, adequate resourcing, </w:t>
      </w:r>
      <w:r w:rsidR="00522258">
        <w:rPr>
          <w:rFonts w:ascii="Calibri" w:eastAsia="Calibri" w:hAnsi="Calibri" w:cs="Calibri"/>
        </w:rPr>
        <w:t xml:space="preserve">seeing the </w:t>
      </w:r>
      <w:r w:rsidR="00100D4A">
        <w:rPr>
          <w:rFonts w:ascii="Calibri" w:eastAsia="Calibri" w:hAnsi="Calibri" w:cs="Calibri"/>
        </w:rPr>
        <w:t>value</w:t>
      </w:r>
      <w:r w:rsidR="00522258">
        <w:rPr>
          <w:rFonts w:ascii="Calibri" w:eastAsia="Calibri" w:hAnsi="Calibri" w:cs="Calibri"/>
        </w:rPr>
        <w:t xml:space="preserve"> of </w:t>
      </w:r>
      <w:r w:rsidR="00097B91">
        <w:rPr>
          <w:rFonts w:ascii="Calibri" w:eastAsia="Calibri" w:hAnsi="Calibri" w:cs="Calibri"/>
        </w:rPr>
        <w:t xml:space="preserve">all </w:t>
      </w:r>
      <w:r w:rsidR="00522258">
        <w:rPr>
          <w:rFonts w:ascii="Calibri" w:eastAsia="Calibri" w:hAnsi="Calibri" w:cs="Calibri"/>
        </w:rPr>
        <w:t>steps</w:t>
      </w:r>
      <w:r w:rsidR="00B27354">
        <w:rPr>
          <w:rFonts w:ascii="Calibri" w:eastAsia="Calibri" w:hAnsi="Calibri" w:cs="Calibri"/>
        </w:rPr>
        <w:t xml:space="preserve"> in a process</w:t>
      </w:r>
      <w:r w:rsidR="00097B91">
        <w:rPr>
          <w:rFonts w:ascii="Calibri" w:eastAsia="Calibri" w:hAnsi="Calibri" w:cs="Calibri"/>
        </w:rPr>
        <w:t>,</w:t>
      </w:r>
      <w:r w:rsidR="00100D4A">
        <w:rPr>
          <w:rFonts w:ascii="Calibri" w:eastAsia="Calibri" w:hAnsi="Calibri" w:cs="Calibri"/>
        </w:rPr>
        <w:t xml:space="preserve"> and </w:t>
      </w:r>
      <w:r w:rsidR="00522258">
        <w:rPr>
          <w:rFonts w:ascii="Calibri" w:eastAsia="Calibri" w:hAnsi="Calibri" w:cs="Calibri"/>
        </w:rPr>
        <w:t>the management oversight of procedural adherence.</w:t>
      </w:r>
    </w:p>
    <w:p w14:paraId="49132436" w14:textId="0BB1D00F" w:rsidR="00B90411" w:rsidRPr="00AA0A88" w:rsidRDefault="00B90411" w:rsidP="003C4B8F">
      <w:pPr>
        <w:keepLines/>
        <w:rPr>
          <w:rFonts w:ascii="Calibri" w:eastAsia="Calibri" w:hAnsi="Calibri" w:cs="Calibri"/>
        </w:rPr>
      </w:pPr>
      <w:r>
        <w:rPr>
          <w:rFonts w:ascii="Calibri" w:eastAsia="Calibri" w:hAnsi="Calibri" w:cs="Calibri"/>
          <w:b/>
        </w:rPr>
        <w:t>Expected</w:t>
      </w:r>
      <w:r w:rsidR="0047184C">
        <w:rPr>
          <w:rFonts w:ascii="Calibri" w:eastAsia="Calibri" w:hAnsi="Calibri" w:cs="Calibri"/>
          <w:b/>
        </w:rPr>
        <w:t xml:space="preserve"> o</w:t>
      </w:r>
      <w:r w:rsidRPr="00FA0406">
        <w:rPr>
          <w:rFonts w:ascii="Calibri" w:eastAsia="Calibri" w:hAnsi="Calibri" w:cs="Calibri"/>
          <w:b/>
        </w:rPr>
        <w:t>utcome:</w:t>
      </w:r>
      <w:r w:rsidR="000D63D7">
        <w:rPr>
          <w:rFonts w:ascii="Calibri" w:eastAsia="Calibri" w:hAnsi="Calibri" w:cs="Calibri"/>
          <w:b/>
        </w:rPr>
        <w:t xml:space="preserve"> </w:t>
      </w:r>
      <w:r w:rsidR="00AA0A88" w:rsidRPr="00AA0A88">
        <w:rPr>
          <w:rFonts w:ascii="Calibri" w:eastAsia="Calibri" w:hAnsi="Calibri" w:cs="Calibri"/>
        </w:rPr>
        <w:t>Follow</w:t>
      </w:r>
      <w:r w:rsidR="00AA0A88">
        <w:rPr>
          <w:rFonts w:ascii="Calibri" w:eastAsia="Calibri" w:hAnsi="Calibri" w:cs="Calibri"/>
          <w:b/>
        </w:rPr>
        <w:t xml:space="preserve"> </w:t>
      </w:r>
      <w:r w:rsidR="00AA0A88">
        <w:rPr>
          <w:rFonts w:ascii="Calibri" w:eastAsia="Calibri" w:hAnsi="Calibri" w:cs="Calibri"/>
        </w:rPr>
        <w:t>c</w:t>
      </w:r>
      <w:r w:rsidR="000D63D7" w:rsidRPr="000D63D7">
        <w:rPr>
          <w:rFonts w:ascii="Calibri" w:eastAsia="Calibri" w:hAnsi="Calibri" w:cs="Calibri"/>
        </w:rPr>
        <w:t>lear</w:t>
      </w:r>
      <w:r w:rsidR="000D63D7">
        <w:rPr>
          <w:rFonts w:ascii="Calibri" w:eastAsia="Calibri" w:hAnsi="Calibri" w:cs="Calibri"/>
          <w:b/>
        </w:rPr>
        <w:t xml:space="preserve"> </w:t>
      </w:r>
      <w:r w:rsidR="00AA0A88">
        <w:rPr>
          <w:rFonts w:ascii="Calibri" w:eastAsia="Calibri" w:hAnsi="Calibri" w:cs="Calibri"/>
        </w:rPr>
        <w:t xml:space="preserve">procedures that are appropriate </w:t>
      </w:r>
      <w:r w:rsidR="008C7A4E">
        <w:rPr>
          <w:rFonts w:ascii="Calibri" w:eastAsia="Calibri" w:hAnsi="Calibri" w:cs="Calibri"/>
        </w:rPr>
        <w:t xml:space="preserve">to the outcomes. </w:t>
      </w:r>
      <w:r w:rsidR="0009044C">
        <w:rPr>
          <w:rFonts w:ascii="Calibri" w:eastAsia="Calibri" w:hAnsi="Calibri" w:cs="Calibri"/>
        </w:rPr>
        <w:t>This will be enabled by p</w:t>
      </w:r>
      <w:r w:rsidR="008C7A4E">
        <w:rPr>
          <w:rFonts w:ascii="Calibri" w:eastAsia="Calibri" w:hAnsi="Calibri" w:cs="Calibri"/>
        </w:rPr>
        <w:t xml:space="preserve">rocedures </w:t>
      </w:r>
      <w:r w:rsidR="0009044C">
        <w:rPr>
          <w:rFonts w:ascii="Calibri" w:eastAsia="Calibri" w:hAnsi="Calibri" w:cs="Calibri"/>
        </w:rPr>
        <w:t xml:space="preserve">that </w:t>
      </w:r>
      <w:r w:rsidR="008C7A4E">
        <w:rPr>
          <w:rFonts w:ascii="Calibri" w:eastAsia="Calibri" w:hAnsi="Calibri" w:cs="Calibri"/>
        </w:rPr>
        <w:t>have clear roles and responsibilities</w:t>
      </w:r>
      <w:r w:rsidR="00B27354">
        <w:rPr>
          <w:rFonts w:ascii="Calibri" w:eastAsia="Calibri" w:hAnsi="Calibri" w:cs="Calibri"/>
        </w:rPr>
        <w:t>,</w:t>
      </w:r>
      <w:r w:rsidR="002C29B2">
        <w:rPr>
          <w:rFonts w:ascii="Calibri" w:eastAsia="Calibri" w:hAnsi="Calibri" w:cs="Calibri"/>
        </w:rPr>
        <w:t xml:space="preserve"> with sufficient flexibility to ensure best outcomes, </w:t>
      </w:r>
      <w:r w:rsidR="008C7A4E">
        <w:rPr>
          <w:rFonts w:ascii="Calibri" w:eastAsia="Calibri" w:hAnsi="Calibri" w:cs="Calibri"/>
        </w:rPr>
        <w:t>effective change</w:t>
      </w:r>
      <w:r w:rsidR="005E7BFE">
        <w:rPr>
          <w:rFonts w:ascii="Calibri" w:eastAsia="Calibri" w:hAnsi="Calibri" w:cs="Calibri"/>
        </w:rPr>
        <w:t xml:space="preserve"> management </w:t>
      </w:r>
      <w:r w:rsidR="0009044C">
        <w:rPr>
          <w:rFonts w:ascii="Calibri" w:eastAsia="Calibri" w:hAnsi="Calibri" w:cs="Calibri"/>
        </w:rPr>
        <w:t>(including communication),</w:t>
      </w:r>
      <w:r w:rsidR="005E7BFE">
        <w:rPr>
          <w:rFonts w:ascii="Calibri" w:eastAsia="Calibri" w:hAnsi="Calibri" w:cs="Calibri"/>
        </w:rPr>
        <w:t xml:space="preserve"> and </w:t>
      </w:r>
      <w:r w:rsidR="002C29B2">
        <w:rPr>
          <w:rFonts w:ascii="Calibri" w:eastAsia="Calibri" w:hAnsi="Calibri" w:cs="Calibri"/>
        </w:rPr>
        <w:t xml:space="preserve">recorded </w:t>
      </w:r>
      <w:r w:rsidR="002557A3">
        <w:rPr>
          <w:rFonts w:ascii="Calibri" w:eastAsia="Calibri" w:hAnsi="Calibri" w:cs="Calibri"/>
        </w:rPr>
        <w:t xml:space="preserve">justified </w:t>
      </w:r>
      <w:r w:rsidR="0009044C">
        <w:rPr>
          <w:rFonts w:ascii="Calibri" w:eastAsia="Calibri" w:hAnsi="Calibri" w:cs="Calibri"/>
        </w:rPr>
        <w:t xml:space="preserve">deviations from the procedure </w:t>
      </w:r>
      <w:r w:rsidR="002C29B2">
        <w:rPr>
          <w:rFonts w:ascii="Calibri" w:eastAsia="Calibri" w:hAnsi="Calibri" w:cs="Calibri"/>
        </w:rPr>
        <w:t xml:space="preserve">that </w:t>
      </w:r>
      <w:r w:rsidR="0009044C">
        <w:rPr>
          <w:rFonts w:ascii="Calibri" w:eastAsia="Calibri" w:hAnsi="Calibri" w:cs="Calibri"/>
        </w:rPr>
        <w:t>drive improvement</w:t>
      </w:r>
      <w:r w:rsidR="005E7BFE">
        <w:rPr>
          <w:rFonts w:ascii="Calibri" w:eastAsia="Calibri" w:hAnsi="Calibri" w:cs="Calibri"/>
        </w:rPr>
        <w:t>.</w:t>
      </w:r>
    </w:p>
    <w:p w14:paraId="7E61089A" w14:textId="679B9417" w:rsidR="00B90411" w:rsidRDefault="0047184C" w:rsidP="003C4B8F">
      <w:pPr>
        <w:keepLines/>
        <w:rPr>
          <w:rFonts w:ascii="Calibri" w:eastAsia="Calibri" w:hAnsi="Calibri" w:cs="Calibri"/>
          <w:b/>
        </w:rPr>
      </w:pPr>
      <w:r>
        <w:rPr>
          <w:rFonts w:ascii="Calibri" w:eastAsia="Calibri" w:hAnsi="Calibri" w:cs="Calibri"/>
          <w:b/>
        </w:rPr>
        <w:t>Measure of s</w:t>
      </w:r>
      <w:r w:rsidR="00B90411">
        <w:rPr>
          <w:rFonts w:ascii="Calibri" w:eastAsia="Calibri" w:hAnsi="Calibri" w:cs="Calibri"/>
          <w:b/>
        </w:rPr>
        <w:t>uccess</w:t>
      </w:r>
      <w:r w:rsidR="00B90411" w:rsidRPr="00FA0406">
        <w:rPr>
          <w:rFonts w:ascii="Calibri" w:eastAsia="Calibri" w:hAnsi="Calibri" w:cs="Calibri"/>
          <w:b/>
        </w:rPr>
        <w:t>:</w:t>
      </w:r>
      <w:r w:rsidR="00B90411">
        <w:rPr>
          <w:rFonts w:ascii="Calibri" w:eastAsia="Calibri" w:hAnsi="Calibri" w:cs="Calibri"/>
          <w:b/>
        </w:rPr>
        <w:t xml:space="preserve"> </w:t>
      </w:r>
      <w:r w:rsidR="008F2159" w:rsidRPr="008F2159">
        <w:rPr>
          <w:rFonts w:ascii="Calibri" w:eastAsia="Calibri" w:hAnsi="Calibri" w:cs="Calibri"/>
        </w:rPr>
        <w:t>A h</w:t>
      </w:r>
      <w:r w:rsidR="008F2159">
        <w:rPr>
          <w:rFonts w:ascii="Calibri" w:eastAsia="Calibri" w:hAnsi="Calibri" w:cs="Calibri"/>
        </w:rPr>
        <w:t>igh level of</w:t>
      </w:r>
      <w:r w:rsidR="008C7A4E" w:rsidRPr="008C7A4E">
        <w:rPr>
          <w:rFonts w:ascii="Calibri" w:eastAsia="Calibri" w:hAnsi="Calibri" w:cs="Calibri"/>
        </w:rPr>
        <w:t xml:space="preserve"> procedural adherence</w:t>
      </w:r>
      <w:r w:rsidR="003C4B8F">
        <w:rPr>
          <w:rFonts w:ascii="Calibri" w:eastAsia="Calibri" w:hAnsi="Calibri" w:cs="Calibri"/>
        </w:rPr>
        <w:t>,</w:t>
      </w:r>
      <w:r w:rsidR="006B1FBB">
        <w:rPr>
          <w:rFonts w:ascii="Calibri" w:eastAsia="Calibri" w:hAnsi="Calibri" w:cs="Calibri"/>
        </w:rPr>
        <w:t xml:space="preserve"> to procedures that reflect effective processes</w:t>
      </w:r>
      <w:r w:rsidR="00522258">
        <w:rPr>
          <w:rFonts w:ascii="Calibri" w:eastAsia="Calibri" w:hAnsi="Calibri" w:cs="Calibri"/>
        </w:rPr>
        <w:t>.</w:t>
      </w:r>
      <w:r w:rsidR="00241918">
        <w:rPr>
          <w:rFonts w:ascii="Calibri" w:eastAsia="Calibri" w:hAnsi="Calibri" w:cs="Calibri"/>
        </w:rPr>
        <w:t xml:space="preserve"> Procedures will be clear but concise. </w:t>
      </w:r>
    </w:p>
    <w:p w14:paraId="6B93E5BE" w14:textId="6256B00E" w:rsidR="00B90411" w:rsidRDefault="0047184C" w:rsidP="003C4B8F">
      <w:pPr>
        <w:keepLines/>
        <w:rPr>
          <w:rFonts w:ascii="Calibri" w:eastAsia="Calibri" w:hAnsi="Calibri" w:cs="Calibri"/>
          <w:b/>
        </w:rPr>
      </w:pPr>
      <w:r>
        <w:rPr>
          <w:rFonts w:ascii="Calibri" w:eastAsia="Calibri" w:hAnsi="Calibri" w:cs="Calibri"/>
          <w:b/>
        </w:rPr>
        <w:t>Sustaining o</w:t>
      </w:r>
      <w:r w:rsidR="00B90411">
        <w:rPr>
          <w:rFonts w:ascii="Calibri" w:eastAsia="Calibri" w:hAnsi="Calibri" w:cs="Calibri"/>
          <w:b/>
        </w:rPr>
        <w:t>utcomes</w:t>
      </w:r>
      <w:r w:rsidR="00B90411" w:rsidRPr="00FA0406">
        <w:rPr>
          <w:rFonts w:ascii="Calibri" w:eastAsia="Calibri" w:hAnsi="Calibri" w:cs="Calibri"/>
          <w:b/>
        </w:rPr>
        <w:t>:</w:t>
      </w:r>
      <w:r w:rsidR="00B90411">
        <w:rPr>
          <w:rFonts w:ascii="Calibri" w:eastAsia="Calibri" w:hAnsi="Calibri" w:cs="Calibri"/>
          <w:b/>
        </w:rPr>
        <w:t xml:space="preserve"> </w:t>
      </w:r>
      <w:r w:rsidR="005E7BFE" w:rsidRPr="005E7BFE">
        <w:rPr>
          <w:rFonts w:ascii="Calibri" w:eastAsia="Calibri" w:hAnsi="Calibri" w:cs="Calibri"/>
        </w:rPr>
        <w:t>Periodic</w:t>
      </w:r>
      <w:r w:rsidR="005E7BFE">
        <w:rPr>
          <w:rFonts w:ascii="Calibri" w:eastAsia="Calibri" w:hAnsi="Calibri" w:cs="Calibri"/>
          <w:b/>
        </w:rPr>
        <w:t xml:space="preserve"> </w:t>
      </w:r>
      <w:r w:rsidR="008F2159">
        <w:rPr>
          <w:rFonts w:ascii="Calibri" w:eastAsia="Calibri" w:hAnsi="Calibri" w:cs="Calibri"/>
        </w:rPr>
        <w:t xml:space="preserve">reviews of procedural adherence </w:t>
      </w:r>
      <w:r w:rsidR="005E7BFE">
        <w:rPr>
          <w:rFonts w:ascii="Calibri" w:eastAsia="Calibri" w:hAnsi="Calibri" w:cs="Calibri"/>
        </w:rPr>
        <w:t xml:space="preserve">against </w:t>
      </w:r>
      <w:r w:rsidR="00522258">
        <w:rPr>
          <w:rFonts w:ascii="Calibri" w:eastAsia="Calibri" w:hAnsi="Calibri" w:cs="Calibri"/>
        </w:rPr>
        <w:t>key procedures.</w:t>
      </w:r>
    </w:p>
    <w:p w14:paraId="23E19626" w14:textId="77777777" w:rsidR="00B90411" w:rsidRDefault="00B90411" w:rsidP="003C4B8F">
      <w:pPr>
        <w:keepLines/>
        <w:rPr>
          <w:rFonts w:ascii="Calibri" w:eastAsia="Calibri" w:hAnsi="Calibri" w:cs="Calibri"/>
          <w:b/>
        </w:rPr>
      </w:pPr>
      <w:r w:rsidRPr="00FA0406">
        <w:rPr>
          <w:rFonts w:ascii="Calibri" w:eastAsia="Calibri" w:hAnsi="Calibri" w:cs="Calibri"/>
          <w:b/>
        </w:rPr>
        <w:t xml:space="preserve">Priority: </w:t>
      </w:r>
      <w:r w:rsidR="008F2159" w:rsidRPr="008F2159">
        <w:rPr>
          <w:rFonts w:ascii="Calibri" w:eastAsia="Calibri" w:hAnsi="Calibri" w:cs="Calibri"/>
        </w:rPr>
        <w:t>High</w:t>
      </w:r>
    </w:p>
    <w:p w14:paraId="2049E77B" w14:textId="386653FD" w:rsidR="00B90411" w:rsidRDefault="00B90411" w:rsidP="003C4B8F">
      <w:pPr>
        <w:keepLines/>
        <w:tabs>
          <w:tab w:val="right" w:pos="9026"/>
        </w:tabs>
        <w:rPr>
          <w:rFonts w:ascii="Calibri" w:eastAsia="Calibri" w:hAnsi="Calibri" w:cs="Calibri"/>
          <w:b/>
        </w:rPr>
      </w:pPr>
      <w:r>
        <w:rPr>
          <w:rFonts w:ascii="Calibri" w:eastAsia="Calibri" w:hAnsi="Calibri" w:cs="Calibri"/>
          <w:b/>
        </w:rPr>
        <w:t>Lead</w:t>
      </w:r>
      <w:r w:rsidRPr="00FA0406">
        <w:rPr>
          <w:rFonts w:ascii="Calibri" w:eastAsia="Calibri" w:hAnsi="Calibri" w:cs="Calibri"/>
          <w:b/>
        </w:rPr>
        <w:t xml:space="preserve">: </w:t>
      </w:r>
      <w:r w:rsidR="008F2159">
        <w:rPr>
          <w:rFonts w:ascii="Calibri" w:eastAsia="Calibri" w:hAnsi="Calibri" w:cs="Calibri"/>
        </w:rPr>
        <w:t>Safety Systems</w:t>
      </w:r>
      <w:r w:rsidR="00967B12">
        <w:rPr>
          <w:rFonts w:ascii="Calibri" w:eastAsia="Calibri" w:hAnsi="Calibri" w:cs="Calibri"/>
        </w:rPr>
        <w:t xml:space="preserve"> </w:t>
      </w:r>
      <w:r w:rsidR="00967B12">
        <w:rPr>
          <w:rFonts w:ascii="Calibri" w:eastAsia="Calibri" w:hAnsi="Calibri" w:cs="Calibri"/>
        </w:rPr>
        <w:tab/>
      </w:r>
      <w:r w:rsidR="0074625B">
        <w:rPr>
          <w:rFonts w:ascii="Calibri" w:eastAsia="Calibri" w:hAnsi="Calibri" w:cs="Calibri"/>
          <w:b/>
        </w:rPr>
        <w:t>Resources/k</w:t>
      </w:r>
      <w:r w:rsidR="0053571C">
        <w:rPr>
          <w:rFonts w:ascii="Calibri" w:eastAsia="Calibri" w:hAnsi="Calibri" w:cs="Calibri"/>
          <w:b/>
        </w:rPr>
        <w:t>ey s</w:t>
      </w:r>
      <w:r>
        <w:rPr>
          <w:rFonts w:ascii="Calibri" w:eastAsia="Calibri" w:hAnsi="Calibri" w:cs="Calibri"/>
          <w:b/>
        </w:rPr>
        <w:t>takeholders</w:t>
      </w:r>
      <w:r w:rsidRPr="00FA0406">
        <w:rPr>
          <w:rFonts w:ascii="Calibri" w:eastAsia="Calibri" w:hAnsi="Calibri" w:cs="Calibri"/>
          <w:b/>
        </w:rPr>
        <w:t>:</w:t>
      </w:r>
      <w:r w:rsidR="008F2159">
        <w:rPr>
          <w:rFonts w:ascii="Calibri" w:eastAsia="Calibri" w:hAnsi="Calibri" w:cs="Calibri"/>
          <w:b/>
        </w:rPr>
        <w:t xml:space="preserve"> </w:t>
      </w:r>
      <w:r w:rsidR="009C044F">
        <w:rPr>
          <w:rFonts w:ascii="Calibri" w:eastAsia="Calibri" w:hAnsi="Calibri" w:cs="Calibri"/>
        </w:rPr>
        <w:t>B</w:t>
      </w:r>
      <w:r w:rsidR="00ED00B8" w:rsidRPr="00ED00B8">
        <w:rPr>
          <w:rFonts w:ascii="Calibri" w:eastAsia="Calibri" w:hAnsi="Calibri" w:cs="Calibri"/>
        </w:rPr>
        <w:t>ra</w:t>
      </w:r>
      <w:r w:rsidR="00ED00B8">
        <w:rPr>
          <w:rFonts w:ascii="Calibri" w:eastAsia="Calibri" w:hAnsi="Calibri" w:cs="Calibri"/>
        </w:rPr>
        <w:t>n</w:t>
      </w:r>
      <w:r w:rsidR="00ED00B8" w:rsidRPr="00ED00B8">
        <w:rPr>
          <w:rFonts w:ascii="Calibri" w:eastAsia="Calibri" w:hAnsi="Calibri" w:cs="Calibri"/>
        </w:rPr>
        <w:t>ch</w:t>
      </w:r>
      <w:r w:rsidR="00ED00B8">
        <w:rPr>
          <w:rFonts w:ascii="Calibri" w:eastAsia="Calibri" w:hAnsi="Calibri" w:cs="Calibri"/>
          <w:b/>
        </w:rPr>
        <w:t xml:space="preserve"> </w:t>
      </w:r>
      <w:r w:rsidR="0074625B">
        <w:rPr>
          <w:rFonts w:ascii="Calibri" w:eastAsia="Calibri" w:hAnsi="Calibri" w:cs="Calibri"/>
        </w:rPr>
        <w:t>m</w:t>
      </w:r>
      <w:r w:rsidR="008F2159" w:rsidRPr="008F2159">
        <w:rPr>
          <w:rFonts w:ascii="Calibri" w:eastAsia="Calibri" w:hAnsi="Calibri" w:cs="Calibri"/>
        </w:rPr>
        <w:t>anagers</w:t>
      </w:r>
    </w:p>
    <w:p w14:paraId="4E420B96" w14:textId="77777777" w:rsidR="00B90411" w:rsidRDefault="00B90411" w:rsidP="003C4B8F">
      <w:pPr>
        <w:keepLines/>
        <w:rPr>
          <w:rFonts w:ascii="Calibri" w:eastAsia="Calibri" w:hAnsi="Calibri" w:cs="Calibri"/>
          <w:b/>
        </w:rPr>
      </w:pPr>
      <w:r>
        <w:rPr>
          <w:rFonts w:ascii="Calibri" w:eastAsia="Calibri" w:hAnsi="Calibri" w:cs="Calibri"/>
          <w:b/>
        </w:rPr>
        <w:t xml:space="preserve">Timeline: </w:t>
      </w:r>
    </w:p>
    <w:tbl>
      <w:tblPr>
        <w:tblStyle w:val="TableGrid"/>
        <w:tblW w:w="9634"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Look w:val="04A0" w:firstRow="1" w:lastRow="0" w:firstColumn="1" w:lastColumn="0" w:noHBand="0" w:noVBand="1"/>
      </w:tblPr>
      <w:tblGrid>
        <w:gridCol w:w="1413"/>
        <w:gridCol w:w="913"/>
        <w:gridCol w:w="913"/>
        <w:gridCol w:w="914"/>
        <w:gridCol w:w="913"/>
        <w:gridCol w:w="914"/>
        <w:gridCol w:w="913"/>
        <w:gridCol w:w="914"/>
        <w:gridCol w:w="913"/>
        <w:gridCol w:w="914"/>
      </w:tblGrid>
      <w:tr w:rsidR="00625CF9" w:rsidRPr="009D215E" w14:paraId="5ADF8597" w14:textId="77777777" w:rsidTr="00AA59D8">
        <w:tc>
          <w:tcPr>
            <w:tcW w:w="1413" w:type="dxa"/>
            <w:shd w:val="clear" w:color="auto" w:fill="E3CCF4" w:themeFill="accent1"/>
            <w:vAlign w:val="center"/>
          </w:tcPr>
          <w:p w14:paraId="5E274FA9" w14:textId="77777777" w:rsidR="00625CF9" w:rsidRPr="009D215E" w:rsidRDefault="00625CF9" w:rsidP="00AA59D8">
            <w:pPr>
              <w:keepLines/>
              <w:spacing w:before="120" w:after="120"/>
              <w:rPr>
                <w:rFonts w:ascii="Calibri" w:eastAsia="Calibri" w:hAnsi="Calibri" w:cs="Calibri"/>
                <w:b/>
                <w:sz w:val="20"/>
                <w:szCs w:val="20"/>
              </w:rPr>
            </w:pPr>
            <w:r w:rsidRPr="009D215E">
              <w:rPr>
                <w:rFonts w:ascii="Calibri" w:eastAsia="Calibri" w:hAnsi="Calibri" w:cs="Calibri"/>
                <w:b/>
                <w:sz w:val="20"/>
                <w:szCs w:val="20"/>
              </w:rPr>
              <w:t>Actions</w:t>
            </w:r>
          </w:p>
        </w:tc>
        <w:tc>
          <w:tcPr>
            <w:tcW w:w="913" w:type="dxa"/>
            <w:shd w:val="clear" w:color="auto" w:fill="E3CCF4" w:themeFill="accent1"/>
            <w:vAlign w:val="center"/>
          </w:tcPr>
          <w:p w14:paraId="2527F4EA" w14:textId="77777777" w:rsidR="00625CF9" w:rsidRPr="009D215E" w:rsidRDefault="00625CF9"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2019</w:t>
            </w:r>
          </w:p>
        </w:tc>
        <w:tc>
          <w:tcPr>
            <w:tcW w:w="913" w:type="dxa"/>
            <w:shd w:val="clear" w:color="auto" w:fill="E3CCF4" w:themeFill="accent1"/>
            <w:vAlign w:val="center"/>
          </w:tcPr>
          <w:p w14:paraId="08EB8BC7" w14:textId="77777777" w:rsidR="00625CF9" w:rsidRPr="009D215E" w:rsidRDefault="00625CF9"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2019</w:t>
            </w:r>
          </w:p>
        </w:tc>
        <w:tc>
          <w:tcPr>
            <w:tcW w:w="914" w:type="dxa"/>
            <w:shd w:val="clear" w:color="auto" w:fill="E3CCF4" w:themeFill="accent1"/>
            <w:vAlign w:val="center"/>
          </w:tcPr>
          <w:p w14:paraId="4F5E11CE" w14:textId="77777777" w:rsidR="00625CF9" w:rsidRPr="009D215E" w:rsidRDefault="00625CF9"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2020</w:t>
            </w:r>
          </w:p>
        </w:tc>
        <w:tc>
          <w:tcPr>
            <w:tcW w:w="913" w:type="dxa"/>
            <w:shd w:val="clear" w:color="auto" w:fill="E3CCF4" w:themeFill="accent1"/>
            <w:vAlign w:val="center"/>
          </w:tcPr>
          <w:p w14:paraId="66DDF4BC" w14:textId="77777777" w:rsidR="00625CF9" w:rsidRPr="009D215E" w:rsidRDefault="00625CF9"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2020</w:t>
            </w:r>
          </w:p>
        </w:tc>
        <w:tc>
          <w:tcPr>
            <w:tcW w:w="914" w:type="dxa"/>
            <w:shd w:val="clear" w:color="auto" w:fill="E3CCF4" w:themeFill="accent1"/>
            <w:vAlign w:val="center"/>
          </w:tcPr>
          <w:p w14:paraId="6C02B586" w14:textId="77777777" w:rsidR="00625CF9" w:rsidRPr="009D215E" w:rsidRDefault="00625CF9"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2020</w:t>
            </w:r>
          </w:p>
        </w:tc>
        <w:tc>
          <w:tcPr>
            <w:tcW w:w="913" w:type="dxa"/>
            <w:shd w:val="clear" w:color="auto" w:fill="E3CCF4" w:themeFill="accent1"/>
            <w:vAlign w:val="center"/>
          </w:tcPr>
          <w:p w14:paraId="3EFABEBB" w14:textId="77777777" w:rsidR="00625CF9" w:rsidRPr="009D215E" w:rsidRDefault="00625CF9"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2020</w:t>
            </w:r>
          </w:p>
        </w:tc>
        <w:tc>
          <w:tcPr>
            <w:tcW w:w="914" w:type="dxa"/>
            <w:shd w:val="clear" w:color="auto" w:fill="E3CCF4" w:themeFill="accent1"/>
            <w:vAlign w:val="center"/>
          </w:tcPr>
          <w:p w14:paraId="3473D8E3" w14:textId="77777777" w:rsidR="00625CF9" w:rsidRPr="009D215E" w:rsidRDefault="00625CF9"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2021</w:t>
            </w:r>
          </w:p>
        </w:tc>
        <w:tc>
          <w:tcPr>
            <w:tcW w:w="913" w:type="dxa"/>
            <w:shd w:val="clear" w:color="auto" w:fill="E3CCF4" w:themeFill="accent1"/>
            <w:vAlign w:val="center"/>
          </w:tcPr>
          <w:p w14:paraId="5B5444D8" w14:textId="77777777" w:rsidR="00625CF9" w:rsidRPr="009D215E" w:rsidRDefault="00625CF9"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2021</w:t>
            </w:r>
          </w:p>
        </w:tc>
        <w:tc>
          <w:tcPr>
            <w:tcW w:w="914" w:type="dxa"/>
            <w:shd w:val="clear" w:color="auto" w:fill="E3CCF4" w:themeFill="accent1"/>
            <w:vAlign w:val="center"/>
          </w:tcPr>
          <w:p w14:paraId="4AE1FE24" w14:textId="77777777" w:rsidR="00625CF9" w:rsidRPr="009D215E" w:rsidRDefault="00625CF9" w:rsidP="00AA59D8">
            <w:pPr>
              <w:keepLines/>
              <w:spacing w:before="120" w:after="120"/>
              <w:rPr>
                <w:rFonts w:ascii="Calibri" w:eastAsia="Calibri" w:hAnsi="Calibri" w:cs="Calibri"/>
                <w:b/>
                <w:sz w:val="20"/>
                <w:szCs w:val="20"/>
              </w:rPr>
            </w:pPr>
            <w:r w:rsidRPr="009D215E">
              <w:rPr>
                <w:rFonts w:ascii="Calibri" w:eastAsia="Calibri" w:hAnsi="Calibri" w:cs="Calibri"/>
                <w:b/>
                <w:sz w:val="20"/>
                <w:szCs w:val="20"/>
              </w:rPr>
              <w:t>+</w:t>
            </w:r>
          </w:p>
        </w:tc>
      </w:tr>
      <w:tr w:rsidR="00625CF9" w14:paraId="1187E62D" w14:textId="77777777" w:rsidTr="00625CF9">
        <w:tc>
          <w:tcPr>
            <w:tcW w:w="1413" w:type="dxa"/>
            <w:shd w:val="clear" w:color="auto" w:fill="E3CCF4" w:themeFill="accent1"/>
            <w:vAlign w:val="center"/>
          </w:tcPr>
          <w:p w14:paraId="4C14DBE1" w14:textId="77777777" w:rsidR="00625CF9" w:rsidRPr="009D215E" w:rsidRDefault="00625CF9" w:rsidP="00AA59D8">
            <w:pPr>
              <w:keepLines/>
              <w:spacing w:before="180" w:after="180"/>
              <w:rPr>
                <w:rFonts w:ascii="Calibri" w:eastAsia="Calibri" w:hAnsi="Calibri" w:cs="Calibri"/>
                <w:b/>
                <w:sz w:val="20"/>
                <w:szCs w:val="20"/>
              </w:rPr>
            </w:pPr>
            <w:r w:rsidRPr="009D215E">
              <w:rPr>
                <w:rFonts w:ascii="Calibri" w:eastAsia="Calibri" w:hAnsi="Calibri" w:cs="Calibri"/>
                <w:b/>
                <w:sz w:val="20"/>
                <w:szCs w:val="20"/>
              </w:rPr>
              <w:t>Develop</w:t>
            </w:r>
          </w:p>
        </w:tc>
        <w:tc>
          <w:tcPr>
            <w:tcW w:w="913" w:type="dxa"/>
            <w:shd w:val="clear" w:color="auto" w:fill="4E1A74" w:themeFill="text2"/>
            <w:vAlign w:val="center"/>
          </w:tcPr>
          <w:p w14:paraId="57442167" w14:textId="77777777" w:rsidR="00625CF9" w:rsidRDefault="00625CF9" w:rsidP="00AA59D8">
            <w:pPr>
              <w:keepLines/>
              <w:spacing w:before="180" w:after="180"/>
              <w:rPr>
                <w:rFonts w:ascii="Calibri" w:eastAsia="Calibri" w:hAnsi="Calibri" w:cs="Calibri"/>
                <w:b/>
              </w:rPr>
            </w:pPr>
          </w:p>
        </w:tc>
        <w:tc>
          <w:tcPr>
            <w:tcW w:w="913" w:type="dxa"/>
            <w:shd w:val="clear" w:color="auto" w:fill="4E1A74" w:themeFill="text2"/>
            <w:vAlign w:val="center"/>
          </w:tcPr>
          <w:p w14:paraId="6BC23E03" w14:textId="77777777" w:rsidR="00625CF9" w:rsidRDefault="00625CF9" w:rsidP="00AA59D8">
            <w:pPr>
              <w:keepLines/>
              <w:spacing w:before="180" w:after="180"/>
              <w:rPr>
                <w:rFonts w:ascii="Calibri" w:eastAsia="Calibri" w:hAnsi="Calibri" w:cs="Calibri"/>
                <w:b/>
              </w:rPr>
            </w:pPr>
          </w:p>
        </w:tc>
        <w:tc>
          <w:tcPr>
            <w:tcW w:w="914" w:type="dxa"/>
            <w:shd w:val="clear" w:color="auto" w:fill="4E1A74" w:themeFill="text2"/>
            <w:vAlign w:val="center"/>
          </w:tcPr>
          <w:p w14:paraId="15D1F1E1" w14:textId="77777777" w:rsidR="00625CF9" w:rsidRDefault="00625CF9" w:rsidP="00AA59D8">
            <w:pPr>
              <w:keepLines/>
              <w:spacing w:before="180" w:after="180"/>
              <w:rPr>
                <w:rFonts w:ascii="Calibri" w:eastAsia="Calibri" w:hAnsi="Calibri" w:cs="Calibri"/>
                <w:b/>
              </w:rPr>
            </w:pPr>
          </w:p>
        </w:tc>
        <w:tc>
          <w:tcPr>
            <w:tcW w:w="913" w:type="dxa"/>
            <w:shd w:val="clear" w:color="auto" w:fill="4E1A74" w:themeFill="text2"/>
            <w:vAlign w:val="center"/>
          </w:tcPr>
          <w:p w14:paraId="3238F0B9" w14:textId="77777777" w:rsidR="00625CF9" w:rsidRDefault="00625CF9" w:rsidP="00AA59D8">
            <w:pPr>
              <w:keepLines/>
              <w:spacing w:before="180" w:after="180"/>
              <w:rPr>
                <w:rFonts w:ascii="Calibri" w:eastAsia="Calibri" w:hAnsi="Calibri" w:cs="Calibri"/>
                <w:b/>
              </w:rPr>
            </w:pPr>
          </w:p>
        </w:tc>
        <w:tc>
          <w:tcPr>
            <w:tcW w:w="914" w:type="dxa"/>
            <w:vAlign w:val="center"/>
          </w:tcPr>
          <w:p w14:paraId="4D77B496" w14:textId="77777777" w:rsidR="00625CF9" w:rsidRDefault="00625CF9" w:rsidP="00AA59D8">
            <w:pPr>
              <w:keepLines/>
              <w:spacing w:before="180" w:after="180"/>
              <w:rPr>
                <w:rFonts w:ascii="Calibri" w:eastAsia="Calibri" w:hAnsi="Calibri" w:cs="Calibri"/>
                <w:b/>
              </w:rPr>
            </w:pPr>
          </w:p>
        </w:tc>
        <w:tc>
          <w:tcPr>
            <w:tcW w:w="913" w:type="dxa"/>
            <w:vAlign w:val="center"/>
          </w:tcPr>
          <w:p w14:paraId="0457ADFF" w14:textId="77777777" w:rsidR="00625CF9" w:rsidRDefault="00625CF9" w:rsidP="00AA59D8">
            <w:pPr>
              <w:keepLines/>
              <w:spacing w:before="180" w:after="180"/>
              <w:rPr>
                <w:rFonts w:ascii="Calibri" w:eastAsia="Calibri" w:hAnsi="Calibri" w:cs="Calibri"/>
                <w:b/>
              </w:rPr>
            </w:pPr>
          </w:p>
        </w:tc>
        <w:tc>
          <w:tcPr>
            <w:tcW w:w="914" w:type="dxa"/>
            <w:vAlign w:val="center"/>
          </w:tcPr>
          <w:p w14:paraId="32BAB866" w14:textId="77777777" w:rsidR="00625CF9" w:rsidRDefault="00625CF9" w:rsidP="00AA59D8">
            <w:pPr>
              <w:keepLines/>
              <w:spacing w:before="180" w:after="180"/>
              <w:rPr>
                <w:rFonts w:ascii="Calibri" w:eastAsia="Calibri" w:hAnsi="Calibri" w:cs="Calibri"/>
                <w:b/>
              </w:rPr>
            </w:pPr>
          </w:p>
        </w:tc>
        <w:tc>
          <w:tcPr>
            <w:tcW w:w="913" w:type="dxa"/>
            <w:vAlign w:val="center"/>
          </w:tcPr>
          <w:p w14:paraId="4040F3B3" w14:textId="77777777" w:rsidR="00625CF9" w:rsidRDefault="00625CF9" w:rsidP="00AA59D8">
            <w:pPr>
              <w:keepLines/>
              <w:spacing w:before="180" w:after="180"/>
              <w:rPr>
                <w:rFonts w:ascii="Calibri" w:eastAsia="Calibri" w:hAnsi="Calibri" w:cs="Calibri"/>
                <w:b/>
              </w:rPr>
            </w:pPr>
          </w:p>
        </w:tc>
        <w:tc>
          <w:tcPr>
            <w:tcW w:w="914" w:type="dxa"/>
            <w:vAlign w:val="center"/>
          </w:tcPr>
          <w:p w14:paraId="16D20148" w14:textId="77777777" w:rsidR="00625CF9" w:rsidRDefault="00625CF9" w:rsidP="00AA59D8">
            <w:pPr>
              <w:keepLines/>
              <w:spacing w:before="180" w:after="180"/>
              <w:rPr>
                <w:rFonts w:ascii="Calibri" w:eastAsia="Calibri" w:hAnsi="Calibri" w:cs="Calibri"/>
                <w:b/>
              </w:rPr>
            </w:pPr>
          </w:p>
        </w:tc>
      </w:tr>
      <w:tr w:rsidR="00625CF9" w14:paraId="14335E08" w14:textId="77777777" w:rsidTr="00625CF9">
        <w:tc>
          <w:tcPr>
            <w:tcW w:w="1413" w:type="dxa"/>
            <w:shd w:val="clear" w:color="auto" w:fill="E3CCF4" w:themeFill="accent1"/>
            <w:vAlign w:val="center"/>
          </w:tcPr>
          <w:p w14:paraId="2595F69C" w14:textId="77777777" w:rsidR="00625CF9" w:rsidRPr="009D215E" w:rsidRDefault="00625CF9" w:rsidP="00AA59D8">
            <w:pPr>
              <w:keepLines/>
              <w:spacing w:before="180" w:after="180"/>
              <w:rPr>
                <w:rFonts w:ascii="Calibri" w:eastAsia="Calibri" w:hAnsi="Calibri" w:cs="Calibri"/>
                <w:b/>
                <w:sz w:val="20"/>
                <w:szCs w:val="20"/>
              </w:rPr>
            </w:pPr>
            <w:r w:rsidRPr="009D215E">
              <w:rPr>
                <w:rFonts w:ascii="Calibri" w:eastAsia="Calibri" w:hAnsi="Calibri" w:cs="Calibri"/>
                <w:b/>
                <w:sz w:val="20"/>
                <w:szCs w:val="20"/>
              </w:rPr>
              <w:t>Implement</w:t>
            </w:r>
          </w:p>
        </w:tc>
        <w:tc>
          <w:tcPr>
            <w:tcW w:w="913" w:type="dxa"/>
            <w:vAlign w:val="center"/>
          </w:tcPr>
          <w:p w14:paraId="0522833C" w14:textId="77777777" w:rsidR="00625CF9" w:rsidRDefault="00625CF9" w:rsidP="00AA59D8">
            <w:pPr>
              <w:keepLines/>
              <w:spacing w:before="180" w:after="180"/>
              <w:rPr>
                <w:rFonts w:ascii="Calibri" w:eastAsia="Calibri" w:hAnsi="Calibri" w:cs="Calibri"/>
                <w:b/>
              </w:rPr>
            </w:pPr>
          </w:p>
        </w:tc>
        <w:tc>
          <w:tcPr>
            <w:tcW w:w="913" w:type="dxa"/>
            <w:shd w:val="clear" w:color="auto" w:fill="auto"/>
            <w:vAlign w:val="center"/>
          </w:tcPr>
          <w:p w14:paraId="18114FFE" w14:textId="77777777" w:rsidR="00625CF9" w:rsidRDefault="00625CF9" w:rsidP="00AA59D8">
            <w:pPr>
              <w:keepLines/>
              <w:spacing w:before="180" w:after="180"/>
              <w:rPr>
                <w:rFonts w:ascii="Calibri" w:eastAsia="Calibri" w:hAnsi="Calibri" w:cs="Calibri"/>
                <w:b/>
              </w:rPr>
            </w:pPr>
          </w:p>
        </w:tc>
        <w:tc>
          <w:tcPr>
            <w:tcW w:w="914" w:type="dxa"/>
            <w:shd w:val="clear" w:color="auto" w:fill="auto"/>
            <w:vAlign w:val="center"/>
          </w:tcPr>
          <w:p w14:paraId="6B3689C7" w14:textId="77777777" w:rsidR="00625CF9" w:rsidRDefault="00625CF9" w:rsidP="00AA59D8">
            <w:pPr>
              <w:keepLines/>
              <w:spacing w:before="180" w:after="180"/>
              <w:rPr>
                <w:rFonts w:ascii="Calibri" w:eastAsia="Calibri" w:hAnsi="Calibri" w:cs="Calibri"/>
                <w:b/>
              </w:rPr>
            </w:pPr>
          </w:p>
        </w:tc>
        <w:tc>
          <w:tcPr>
            <w:tcW w:w="913" w:type="dxa"/>
            <w:shd w:val="clear" w:color="auto" w:fill="258325"/>
            <w:vAlign w:val="center"/>
          </w:tcPr>
          <w:p w14:paraId="26509493" w14:textId="77777777" w:rsidR="00625CF9" w:rsidRDefault="00625CF9" w:rsidP="00AA59D8">
            <w:pPr>
              <w:keepLines/>
              <w:spacing w:before="180" w:after="180"/>
              <w:rPr>
                <w:rFonts w:ascii="Calibri" w:eastAsia="Calibri" w:hAnsi="Calibri" w:cs="Calibri"/>
                <w:b/>
              </w:rPr>
            </w:pPr>
          </w:p>
        </w:tc>
        <w:tc>
          <w:tcPr>
            <w:tcW w:w="914" w:type="dxa"/>
            <w:shd w:val="clear" w:color="auto" w:fill="258325"/>
            <w:vAlign w:val="center"/>
          </w:tcPr>
          <w:p w14:paraId="7C6099D9" w14:textId="77777777" w:rsidR="00625CF9" w:rsidRDefault="00625CF9" w:rsidP="00AA59D8">
            <w:pPr>
              <w:keepLines/>
              <w:spacing w:before="180" w:after="180"/>
              <w:rPr>
                <w:rFonts w:ascii="Calibri" w:eastAsia="Calibri" w:hAnsi="Calibri" w:cs="Calibri"/>
                <w:b/>
              </w:rPr>
            </w:pPr>
          </w:p>
        </w:tc>
        <w:tc>
          <w:tcPr>
            <w:tcW w:w="913" w:type="dxa"/>
            <w:shd w:val="clear" w:color="auto" w:fill="258325"/>
            <w:vAlign w:val="center"/>
          </w:tcPr>
          <w:p w14:paraId="20FB20DB" w14:textId="77777777" w:rsidR="00625CF9" w:rsidRDefault="00625CF9" w:rsidP="00AA59D8">
            <w:pPr>
              <w:keepLines/>
              <w:spacing w:before="180" w:after="180"/>
              <w:rPr>
                <w:rFonts w:ascii="Calibri" w:eastAsia="Calibri" w:hAnsi="Calibri" w:cs="Calibri"/>
                <w:b/>
              </w:rPr>
            </w:pPr>
          </w:p>
        </w:tc>
        <w:tc>
          <w:tcPr>
            <w:tcW w:w="914" w:type="dxa"/>
            <w:shd w:val="clear" w:color="auto" w:fill="258325"/>
            <w:vAlign w:val="center"/>
          </w:tcPr>
          <w:p w14:paraId="5D283152" w14:textId="77777777" w:rsidR="00625CF9" w:rsidRDefault="00625CF9" w:rsidP="00AA59D8">
            <w:pPr>
              <w:keepLines/>
              <w:spacing w:before="180" w:after="180"/>
              <w:rPr>
                <w:rFonts w:ascii="Calibri" w:eastAsia="Calibri" w:hAnsi="Calibri" w:cs="Calibri"/>
                <w:b/>
              </w:rPr>
            </w:pPr>
          </w:p>
        </w:tc>
        <w:tc>
          <w:tcPr>
            <w:tcW w:w="913" w:type="dxa"/>
            <w:vAlign w:val="center"/>
          </w:tcPr>
          <w:p w14:paraId="69F906BB" w14:textId="77777777" w:rsidR="00625CF9" w:rsidRDefault="00625CF9" w:rsidP="00AA59D8">
            <w:pPr>
              <w:keepLines/>
              <w:spacing w:before="180" w:after="180"/>
              <w:rPr>
                <w:rFonts w:ascii="Calibri" w:eastAsia="Calibri" w:hAnsi="Calibri" w:cs="Calibri"/>
                <w:b/>
              </w:rPr>
            </w:pPr>
          </w:p>
        </w:tc>
        <w:tc>
          <w:tcPr>
            <w:tcW w:w="914" w:type="dxa"/>
            <w:vAlign w:val="center"/>
          </w:tcPr>
          <w:p w14:paraId="11841C03" w14:textId="77777777" w:rsidR="00625CF9" w:rsidRDefault="00625CF9" w:rsidP="00AA59D8">
            <w:pPr>
              <w:keepLines/>
              <w:spacing w:before="180" w:after="180"/>
              <w:rPr>
                <w:rFonts w:ascii="Calibri" w:eastAsia="Calibri" w:hAnsi="Calibri" w:cs="Calibri"/>
                <w:b/>
              </w:rPr>
            </w:pPr>
          </w:p>
        </w:tc>
      </w:tr>
      <w:tr w:rsidR="00625CF9" w14:paraId="05CBD325" w14:textId="77777777" w:rsidTr="00625CF9">
        <w:tc>
          <w:tcPr>
            <w:tcW w:w="1413" w:type="dxa"/>
            <w:shd w:val="clear" w:color="auto" w:fill="E3CCF4" w:themeFill="accent1"/>
            <w:vAlign w:val="center"/>
          </w:tcPr>
          <w:p w14:paraId="11AB2290" w14:textId="77777777" w:rsidR="00625CF9" w:rsidRPr="009D215E" w:rsidRDefault="00625CF9" w:rsidP="00AA59D8">
            <w:pPr>
              <w:keepLines/>
              <w:spacing w:before="80" w:after="80"/>
              <w:rPr>
                <w:rFonts w:ascii="Calibri" w:eastAsia="Calibri" w:hAnsi="Calibri" w:cs="Calibri"/>
                <w:b/>
                <w:sz w:val="20"/>
                <w:szCs w:val="20"/>
              </w:rPr>
            </w:pPr>
            <w:r>
              <w:rPr>
                <w:rFonts w:ascii="Calibri" w:eastAsia="Calibri" w:hAnsi="Calibri" w:cs="Calibri"/>
                <w:b/>
                <w:sz w:val="20"/>
                <w:szCs w:val="20"/>
              </w:rPr>
              <w:t>Review/ measure</w:t>
            </w:r>
          </w:p>
        </w:tc>
        <w:tc>
          <w:tcPr>
            <w:tcW w:w="913" w:type="dxa"/>
            <w:vAlign w:val="center"/>
          </w:tcPr>
          <w:p w14:paraId="6D59B6FE" w14:textId="77777777" w:rsidR="00625CF9" w:rsidRDefault="00625CF9" w:rsidP="00AA59D8">
            <w:pPr>
              <w:keepLines/>
              <w:spacing w:before="80" w:after="80"/>
              <w:rPr>
                <w:rFonts w:ascii="Calibri" w:eastAsia="Calibri" w:hAnsi="Calibri" w:cs="Calibri"/>
                <w:b/>
              </w:rPr>
            </w:pPr>
          </w:p>
        </w:tc>
        <w:tc>
          <w:tcPr>
            <w:tcW w:w="913" w:type="dxa"/>
            <w:shd w:val="clear" w:color="auto" w:fill="D8D8DB"/>
            <w:vAlign w:val="center"/>
          </w:tcPr>
          <w:p w14:paraId="25CE0F75" w14:textId="77777777" w:rsidR="00625CF9" w:rsidRDefault="00625CF9" w:rsidP="00AA59D8">
            <w:pPr>
              <w:keepLines/>
              <w:spacing w:before="80" w:after="80"/>
              <w:rPr>
                <w:rFonts w:ascii="Calibri" w:eastAsia="Calibri" w:hAnsi="Calibri" w:cs="Calibri"/>
                <w:b/>
              </w:rPr>
            </w:pPr>
          </w:p>
        </w:tc>
        <w:tc>
          <w:tcPr>
            <w:tcW w:w="914" w:type="dxa"/>
            <w:shd w:val="clear" w:color="auto" w:fill="auto"/>
            <w:vAlign w:val="center"/>
          </w:tcPr>
          <w:p w14:paraId="6D33C59B" w14:textId="77777777" w:rsidR="00625CF9" w:rsidRDefault="00625CF9" w:rsidP="00AA59D8">
            <w:pPr>
              <w:keepLines/>
              <w:spacing w:before="80" w:after="80"/>
              <w:rPr>
                <w:rFonts w:ascii="Calibri" w:eastAsia="Calibri" w:hAnsi="Calibri" w:cs="Calibri"/>
                <w:b/>
              </w:rPr>
            </w:pPr>
          </w:p>
        </w:tc>
        <w:tc>
          <w:tcPr>
            <w:tcW w:w="913" w:type="dxa"/>
            <w:shd w:val="clear" w:color="auto" w:fill="D8D8DB"/>
            <w:vAlign w:val="center"/>
          </w:tcPr>
          <w:p w14:paraId="7630BDCC" w14:textId="77777777" w:rsidR="00625CF9" w:rsidRDefault="00625CF9" w:rsidP="00AA59D8">
            <w:pPr>
              <w:keepLines/>
              <w:spacing w:before="80" w:after="80"/>
              <w:rPr>
                <w:rFonts w:ascii="Calibri" w:eastAsia="Calibri" w:hAnsi="Calibri" w:cs="Calibri"/>
                <w:b/>
              </w:rPr>
            </w:pPr>
          </w:p>
        </w:tc>
        <w:tc>
          <w:tcPr>
            <w:tcW w:w="914" w:type="dxa"/>
            <w:vAlign w:val="center"/>
          </w:tcPr>
          <w:p w14:paraId="46EE29EE" w14:textId="77777777" w:rsidR="00625CF9" w:rsidRDefault="00625CF9" w:rsidP="00AA59D8">
            <w:pPr>
              <w:keepLines/>
              <w:spacing w:before="80" w:after="80"/>
              <w:rPr>
                <w:rFonts w:ascii="Calibri" w:eastAsia="Calibri" w:hAnsi="Calibri" w:cs="Calibri"/>
                <w:b/>
              </w:rPr>
            </w:pPr>
          </w:p>
        </w:tc>
        <w:tc>
          <w:tcPr>
            <w:tcW w:w="913" w:type="dxa"/>
            <w:shd w:val="clear" w:color="auto" w:fill="auto"/>
            <w:vAlign w:val="center"/>
          </w:tcPr>
          <w:p w14:paraId="39CB5BD0" w14:textId="77777777" w:rsidR="00625CF9" w:rsidRDefault="00625CF9" w:rsidP="00AA59D8">
            <w:pPr>
              <w:keepLines/>
              <w:spacing w:before="80" w:after="80"/>
              <w:rPr>
                <w:rFonts w:ascii="Calibri" w:eastAsia="Calibri" w:hAnsi="Calibri" w:cs="Calibri"/>
                <w:b/>
              </w:rPr>
            </w:pPr>
          </w:p>
        </w:tc>
        <w:tc>
          <w:tcPr>
            <w:tcW w:w="914" w:type="dxa"/>
            <w:shd w:val="clear" w:color="auto" w:fill="444448" w:themeFill="accent4"/>
            <w:vAlign w:val="center"/>
          </w:tcPr>
          <w:p w14:paraId="498E17EC" w14:textId="77777777" w:rsidR="00625CF9" w:rsidRDefault="00625CF9" w:rsidP="00AA59D8">
            <w:pPr>
              <w:keepLines/>
              <w:spacing w:before="80" w:after="80"/>
              <w:rPr>
                <w:rFonts w:ascii="Calibri" w:eastAsia="Calibri" w:hAnsi="Calibri" w:cs="Calibri"/>
                <w:b/>
              </w:rPr>
            </w:pPr>
          </w:p>
        </w:tc>
        <w:tc>
          <w:tcPr>
            <w:tcW w:w="913" w:type="dxa"/>
            <w:shd w:val="clear" w:color="auto" w:fill="auto"/>
            <w:vAlign w:val="center"/>
          </w:tcPr>
          <w:p w14:paraId="6B389F02" w14:textId="77777777" w:rsidR="00625CF9" w:rsidRDefault="00625CF9" w:rsidP="00AA59D8">
            <w:pPr>
              <w:keepLines/>
              <w:spacing w:before="80" w:after="80"/>
              <w:rPr>
                <w:rFonts w:ascii="Calibri" w:eastAsia="Calibri" w:hAnsi="Calibri" w:cs="Calibri"/>
                <w:b/>
              </w:rPr>
            </w:pPr>
          </w:p>
        </w:tc>
        <w:tc>
          <w:tcPr>
            <w:tcW w:w="914" w:type="dxa"/>
            <w:vAlign w:val="center"/>
          </w:tcPr>
          <w:p w14:paraId="76390D9A" w14:textId="77777777" w:rsidR="00625CF9" w:rsidRDefault="00625CF9" w:rsidP="00AA59D8">
            <w:pPr>
              <w:keepLines/>
              <w:spacing w:before="80" w:after="80"/>
              <w:rPr>
                <w:rFonts w:ascii="Calibri" w:eastAsia="Calibri" w:hAnsi="Calibri" w:cs="Calibri"/>
                <w:b/>
              </w:rPr>
            </w:pPr>
          </w:p>
        </w:tc>
      </w:tr>
    </w:tbl>
    <w:p w14:paraId="64095C3D" w14:textId="16773160" w:rsidR="004C04BD" w:rsidRDefault="004C04BD" w:rsidP="00625CF9">
      <w:pPr>
        <w:keepNext/>
        <w:keepLines/>
        <w:rPr>
          <w:rFonts w:ascii="Calibri" w:eastAsia="Calibri" w:hAnsi="Calibri" w:cs="Calibri"/>
          <w:b/>
        </w:rPr>
      </w:pPr>
      <w:r>
        <w:rPr>
          <w:rFonts w:ascii="Calibri" w:eastAsia="Calibri" w:hAnsi="Calibri" w:cs="Calibri"/>
          <w:b/>
        </w:rPr>
        <w:lastRenderedPageBreak/>
        <w:t>Actions and workshop outcomes</w:t>
      </w:r>
      <w:r w:rsidRPr="00FA0406">
        <w:rPr>
          <w:rFonts w:ascii="Calibri" w:eastAsia="Calibri" w:hAnsi="Calibri" w:cs="Calibri"/>
          <w:b/>
        </w:rPr>
        <w:t>:</w:t>
      </w:r>
      <w:r>
        <w:rPr>
          <w:rFonts w:ascii="Calibri" w:eastAsia="Calibri" w:hAnsi="Calibri" w:cs="Calibri"/>
          <w:b/>
        </w:rPr>
        <w:t xml:space="preserve"> </w:t>
      </w:r>
    </w:p>
    <w:p w14:paraId="61F34E13" w14:textId="34220E63" w:rsidR="00F32C2F" w:rsidRDefault="00F32C2F" w:rsidP="003C4B8F">
      <w:pPr>
        <w:keepLines/>
        <w:rPr>
          <w:rFonts w:ascii="Calibri" w:eastAsia="Calibri" w:hAnsi="Calibri" w:cs="Calibri"/>
        </w:rPr>
      </w:pPr>
      <w:r>
        <w:rPr>
          <w:rFonts w:ascii="Calibri" w:eastAsia="Calibri" w:hAnsi="Calibri" w:cs="Calibri"/>
        </w:rPr>
        <w:t>Develop and i</w:t>
      </w:r>
      <w:r w:rsidR="008A6EB0">
        <w:rPr>
          <w:rFonts w:ascii="Calibri" w:eastAsia="Calibri" w:hAnsi="Calibri" w:cs="Calibri"/>
        </w:rPr>
        <w:t xml:space="preserve">ntroduce system of procedural adherence management (including reviews/audits where applicable), which ensure that deviations are accounted for and documented, to ensure positive outcomes and effective procedures. </w:t>
      </w:r>
      <w:r w:rsidR="002557A3">
        <w:t>The primary purpose of this is to understand the reasons for any non-conformance, to drive continuous improvement in our systems and where necessary to reinforce accountabilities.</w:t>
      </w:r>
      <w:r w:rsidR="00097B91">
        <w:rPr>
          <w:rFonts w:ascii="Calibri" w:eastAsia="Calibri" w:hAnsi="Calibri" w:cs="Calibri"/>
        </w:rPr>
        <w:t xml:space="preserve"> </w:t>
      </w:r>
      <w:r w:rsidR="00AC0E96">
        <w:rPr>
          <w:rFonts w:ascii="Calibri" w:eastAsia="Calibri" w:hAnsi="Calibri" w:cs="Calibri"/>
        </w:rPr>
        <w:t>The management system should record the consultation on procedure development and revision.</w:t>
      </w:r>
    </w:p>
    <w:p w14:paraId="64D6153A" w14:textId="77777777" w:rsidR="00625CF9" w:rsidRDefault="00625CF9">
      <w:pPr>
        <w:rPr>
          <w:rFonts w:ascii="Calibri" w:eastAsiaTheme="majorEastAsia" w:hAnsi="Calibri" w:cstheme="majorBidi"/>
          <w:b/>
          <w:bCs/>
          <w:color w:val="4E1A74"/>
          <w:sz w:val="32"/>
          <w:szCs w:val="28"/>
        </w:rPr>
      </w:pPr>
      <w:bookmarkStart w:id="2" w:name="_Toc7525683"/>
      <w:r>
        <w:br w:type="page"/>
      </w:r>
    </w:p>
    <w:p w14:paraId="027389D5" w14:textId="1B13E21C" w:rsidR="00DD06F5" w:rsidRPr="003C4B8F" w:rsidRDefault="00AF712C" w:rsidP="003C4B8F">
      <w:pPr>
        <w:pStyle w:val="Heading1"/>
      </w:pPr>
      <w:r>
        <w:lastRenderedPageBreak/>
        <w:t>E</w:t>
      </w:r>
      <w:r w:rsidR="00DD06F5" w:rsidRPr="003C4B8F">
        <w:t>lement 4 - Collaboration &amp; open communication</w:t>
      </w:r>
      <w:bookmarkEnd w:id="2"/>
    </w:p>
    <w:p w14:paraId="257B6581" w14:textId="1C451592" w:rsidR="00290EAE" w:rsidRDefault="00625CF9" w:rsidP="003C4B8F">
      <w:pPr>
        <w:pStyle w:val="Heading2"/>
      </w:pPr>
      <w:r>
        <w:t>Context (from r</w:t>
      </w:r>
      <w:r w:rsidR="00290EAE">
        <w:t>eport)</w:t>
      </w:r>
    </w:p>
    <w:p w14:paraId="09F1D764" w14:textId="56FBD43F" w:rsidR="00DD06F5" w:rsidRDefault="00625CF9" w:rsidP="003C4B8F">
      <w:pPr>
        <w:keepLines/>
      </w:pPr>
      <w:r>
        <w:t>This e</w:t>
      </w:r>
      <w:r w:rsidR="00DD06F5">
        <w:t xml:space="preserve">lement describes the degree of cooperation and transparency in communications internally and externally, and how ‘just and fair’ the work environment is. </w:t>
      </w:r>
    </w:p>
    <w:p w14:paraId="1DE0D36C" w14:textId="77777777" w:rsidR="00DD06F5" w:rsidRPr="003C4B8F" w:rsidRDefault="00DD06F5" w:rsidP="003C4B8F">
      <w:pPr>
        <w:pStyle w:val="Heading3"/>
      </w:pPr>
      <w:r w:rsidRPr="003C4B8F">
        <w:t>Summary of element results</w:t>
      </w:r>
    </w:p>
    <w:p w14:paraId="551BA3A2" w14:textId="77777777" w:rsidR="00DD06F5" w:rsidRPr="000A46E5" w:rsidRDefault="00DD06F5" w:rsidP="003C4B8F">
      <w:pPr>
        <w:keepLines/>
        <w:spacing w:before="0"/>
        <w:rPr>
          <w:sz w:val="12"/>
          <w:szCs w:val="12"/>
        </w:rPr>
      </w:pPr>
    </w:p>
    <w:tbl>
      <w:tblPr>
        <w:tblStyle w:val="TableGrid"/>
        <w:tblW w:w="9639"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ook w:val="04A0" w:firstRow="1" w:lastRow="0" w:firstColumn="1" w:lastColumn="0" w:noHBand="0" w:noVBand="1"/>
      </w:tblPr>
      <w:tblGrid>
        <w:gridCol w:w="9639"/>
      </w:tblGrid>
      <w:tr w:rsidR="00625CF9" w14:paraId="43EE674D" w14:textId="77777777" w:rsidTr="00AA59D8">
        <w:tc>
          <w:tcPr>
            <w:tcW w:w="9628" w:type="dxa"/>
            <w:vAlign w:val="center"/>
          </w:tcPr>
          <w:p w14:paraId="42369B3E" w14:textId="77777777" w:rsidR="00625CF9" w:rsidRDefault="00625CF9" w:rsidP="00AA59D8">
            <w:pPr>
              <w:spacing w:before="120" w:after="120"/>
              <w:rPr>
                <w:b/>
                <w:lang w:eastAsia="en-AU"/>
              </w:rPr>
            </w:pPr>
            <w:r w:rsidRPr="00762EF0">
              <w:rPr>
                <w:rFonts w:ascii="Calibri" w:eastAsia="Calibri" w:hAnsi="Calibri" w:cs="Calibri"/>
                <w:b/>
              </w:rPr>
              <w:t>Overall</w:t>
            </w:r>
            <w:r>
              <w:rPr>
                <w:b/>
                <w:lang w:eastAsia="en-AU"/>
              </w:rPr>
              <w:t xml:space="preserve"> rating</w:t>
            </w:r>
          </w:p>
        </w:tc>
      </w:tr>
      <w:tr w:rsidR="00625CF9" w14:paraId="4053317F" w14:textId="77777777" w:rsidTr="00AA59D8">
        <w:tc>
          <w:tcPr>
            <w:tcW w:w="9628" w:type="dxa"/>
            <w:shd w:val="clear" w:color="auto" w:fill="2B992B"/>
            <w:vAlign w:val="center"/>
          </w:tcPr>
          <w:p w14:paraId="2BFDBD48" w14:textId="77777777" w:rsidR="00625CF9" w:rsidRPr="00E3762A" w:rsidRDefault="00625CF9" w:rsidP="00AA59D8">
            <w:pPr>
              <w:keepLines/>
              <w:spacing w:before="120" w:after="120"/>
              <w:rPr>
                <w:b/>
                <w:color w:val="FFFFFF" w:themeColor="background1"/>
                <w:lang w:eastAsia="en-AU"/>
              </w:rPr>
            </w:pPr>
            <w:r w:rsidRPr="00E3762A">
              <w:rPr>
                <w:b/>
                <w:color w:val="FFFFFF" w:themeColor="background1"/>
                <w:lang w:eastAsia="en-AU"/>
              </w:rPr>
              <w:t>Cooperative</w:t>
            </w:r>
            <w:r>
              <w:rPr>
                <w:b/>
                <w:color w:val="FFFFFF" w:themeColor="background1"/>
                <w:lang w:eastAsia="en-AU"/>
              </w:rPr>
              <w:t xml:space="preserve">, </w:t>
            </w:r>
            <w:r w:rsidRPr="0060500C">
              <w:rPr>
                <w:rFonts w:hAnsi="Calibri"/>
                <w:color w:val="FFFFFF" w:themeColor="background1"/>
                <w:kern w:val="24"/>
                <w:sz w:val="20"/>
                <w:szCs w:val="20"/>
              </w:rPr>
              <w:t>We are interdependent: Our job needs teamwork</w:t>
            </w:r>
          </w:p>
        </w:tc>
      </w:tr>
    </w:tbl>
    <w:p w14:paraId="475B0BF5" w14:textId="518A1598" w:rsidR="00DD06F5" w:rsidRDefault="00DD06F5" w:rsidP="003C4B8F">
      <w:pPr>
        <w:keepLines/>
      </w:pPr>
      <w:r>
        <w:t>Findings for the sub-element content areas are mixed. The external facing work (e.g. external collaboration) is a strength, and reveals that information provided is used to inform decision-making, which is then fed back as appropriate. However, in other areas such as involvement and inclusion particularly around consultation and decision making</w:t>
      </w:r>
      <w:r w:rsidR="002557A3">
        <w:t>,</w:t>
      </w:r>
      <w:r>
        <w:t xml:space="preserve"> were rated low.</w:t>
      </w:r>
    </w:p>
    <w:p w14:paraId="0AE68821" w14:textId="77777777" w:rsidR="00DD06F5" w:rsidRDefault="00DD06F5" w:rsidP="003C4B8F">
      <w:pPr>
        <w:keepLines/>
      </w:pPr>
      <w:r>
        <w:t xml:space="preserve">A positive result was found in relation to a ‘just and fair’ culture. The internal work environment presents as one in which employees are treated fairly, rather than being a culture of blame when things go wrong. This is essential in relation to safety and reliability where non-emotional and non-biased decision making is key to the problem-solving process in effectively understanding root cause. </w:t>
      </w:r>
    </w:p>
    <w:p w14:paraId="49011BED" w14:textId="03D35B1C" w:rsidR="00DD06F5" w:rsidRPr="003C4B8F" w:rsidRDefault="00DD06F5" w:rsidP="003C4B8F">
      <w:pPr>
        <w:pStyle w:val="Heading2"/>
      </w:pPr>
      <w:r w:rsidRPr="003C4B8F">
        <w:t xml:space="preserve">Finding 6 – Involvement and </w:t>
      </w:r>
      <w:r w:rsidR="00F72ED6">
        <w:t>i</w:t>
      </w:r>
      <w:r w:rsidRPr="003C4B8F">
        <w:t>nclusion</w:t>
      </w:r>
    </w:p>
    <w:p w14:paraId="4A9926F1" w14:textId="77777777" w:rsidR="00DD06F5" w:rsidRPr="00FA0406" w:rsidRDefault="00DD06F5" w:rsidP="003C4B8F">
      <w:pPr>
        <w:keepLines/>
        <w:rPr>
          <w:rFonts w:ascii="Calibri" w:eastAsia="Calibri" w:hAnsi="Calibri" w:cs="Calibri"/>
        </w:rPr>
      </w:pPr>
      <w:r w:rsidRPr="00FA0406">
        <w:rPr>
          <w:rFonts w:ascii="Calibri" w:eastAsia="Calibri" w:hAnsi="Calibri" w:cs="Calibri"/>
          <w:b/>
        </w:rPr>
        <w:t xml:space="preserve">Type: </w:t>
      </w:r>
      <w:r w:rsidRPr="00DD06F5">
        <w:rPr>
          <w:rFonts w:ascii="Calibri" w:eastAsia="Calibri" w:hAnsi="Calibri" w:cs="Calibri"/>
        </w:rPr>
        <w:t>Recommendation</w:t>
      </w:r>
    </w:p>
    <w:p w14:paraId="7077CF34" w14:textId="19932D7B" w:rsidR="00DD06F5" w:rsidRDefault="00DD06F5" w:rsidP="00625CF9">
      <w:pPr>
        <w:keepLines/>
        <w:rPr>
          <w:b/>
          <w:bCs/>
          <w:highlight w:val="green"/>
        </w:rPr>
      </w:pPr>
      <w:r>
        <w:rPr>
          <w:rFonts w:ascii="Calibri" w:eastAsia="Calibri" w:hAnsi="Calibri" w:cs="Calibri"/>
          <w:b/>
        </w:rPr>
        <w:t xml:space="preserve">Finding: </w:t>
      </w:r>
      <w:r w:rsidRPr="00DD06F5">
        <w:rPr>
          <w:rFonts w:ascii="Calibri" w:eastAsia="Calibri" w:hAnsi="Calibri" w:cs="Calibri"/>
        </w:rPr>
        <w:t xml:space="preserve">A positive and mature culture is one where all employees are encouraged and provided opportunities for influence in decision-making and feel included at work. Given the particularly low finding in the involvement and inclusion sub-element this is viewed as an area for improvement for the Regulatory Services Branch and should be further explored with staff.  It is noted that this activity is related to </w:t>
      </w:r>
      <w:r w:rsidR="00103D7E">
        <w:rPr>
          <w:rFonts w:ascii="Calibri" w:eastAsia="Calibri" w:hAnsi="Calibri" w:cs="Calibri"/>
        </w:rPr>
        <w:t>existing strategic planning, for example,</w:t>
      </w:r>
      <w:r w:rsidRPr="00DD06F5">
        <w:rPr>
          <w:rFonts w:ascii="Calibri" w:eastAsia="Calibri" w:hAnsi="Calibri" w:cs="Calibri"/>
        </w:rPr>
        <w:t xml:space="preserve"> AR</w:t>
      </w:r>
      <w:r w:rsidR="004163E1">
        <w:rPr>
          <w:rFonts w:ascii="Calibri" w:eastAsia="Calibri" w:hAnsi="Calibri" w:cs="Calibri"/>
        </w:rPr>
        <w:t>PANSA Workf</w:t>
      </w:r>
      <w:r w:rsidR="00773AA1">
        <w:rPr>
          <w:rFonts w:ascii="Calibri" w:eastAsia="Calibri" w:hAnsi="Calibri" w:cs="Calibri"/>
        </w:rPr>
        <w:t>orce Plan 2017-2021.</w:t>
      </w:r>
      <w:r w:rsidRPr="00DD06F5">
        <w:rPr>
          <w:rFonts w:ascii="Calibri" w:eastAsia="Calibri" w:hAnsi="Calibri" w:cs="Calibri"/>
        </w:rPr>
        <w:t xml:space="preserve"> Reviewing action plan progression and tracking the deliverables/outcomes for RSB employees considering these safety culture assessment results may be useful.</w:t>
      </w:r>
    </w:p>
    <w:p w14:paraId="3F54EE0F" w14:textId="1A9942F5" w:rsidR="007800E6" w:rsidRDefault="00F361EC" w:rsidP="003C4B8F">
      <w:pPr>
        <w:keepLines/>
        <w:rPr>
          <w:rFonts w:ascii="Calibri" w:eastAsia="Calibri" w:hAnsi="Calibri" w:cs="Calibri"/>
        </w:rPr>
      </w:pPr>
      <w:r>
        <w:rPr>
          <w:rFonts w:ascii="Calibri" w:eastAsia="Calibri" w:hAnsi="Calibri" w:cs="Calibri"/>
          <w:b/>
        </w:rPr>
        <w:t xml:space="preserve">Additional </w:t>
      </w:r>
      <w:r w:rsidR="00773AA1">
        <w:rPr>
          <w:rFonts w:ascii="Calibri" w:eastAsia="Calibri" w:hAnsi="Calibri" w:cs="Calibri"/>
          <w:b/>
        </w:rPr>
        <w:t>c</w:t>
      </w:r>
      <w:r w:rsidRPr="009D2969">
        <w:rPr>
          <w:rFonts w:ascii="Calibri" w:eastAsia="Calibri" w:hAnsi="Calibri" w:cs="Calibri"/>
          <w:b/>
        </w:rPr>
        <w:t>ontext:</w:t>
      </w:r>
      <w:r>
        <w:rPr>
          <w:rFonts w:ascii="Calibri" w:eastAsia="Calibri" w:hAnsi="Calibri" w:cs="Calibri"/>
          <w:b/>
        </w:rPr>
        <w:t xml:space="preserve"> </w:t>
      </w:r>
      <w:r w:rsidR="00DD06F5" w:rsidRPr="009D2969">
        <w:rPr>
          <w:rFonts w:ascii="Calibri" w:eastAsia="Calibri" w:hAnsi="Calibri" w:cs="Calibri"/>
        </w:rPr>
        <w:t>The</w:t>
      </w:r>
      <w:r w:rsidR="00DD06F5">
        <w:rPr>
          <w:rFonts w:ascii="Calibri" w:eastAsia="Calibri" w:hAnsi="Calibri" w:cs="Calibri"/>
          <w:b/>
        </w:rPr>
        <w:t xml:space="preserve"> </w:t>
      </w:r>
      <w:r w:rsidR="00DD06F5" w:rsidRPr="009D2969">
        <w:rPr>
          <w:rFonts w:ascii="Calibri" w:eastAsia="Calibri" w:hAnsi="Calibri" w:cs="Calibri"/>
        </w:rPr>
        <w:t>report identified</w:t>
      </w:r>
      <w:r w:rsidR="00ED00B8">
        <w:rPr>
          <w:rFonts w:ascii="Calibri" w:eastAsia="Calibri" w:hAnsi="Calibri" w:cs="Calibri"/>
        </w:rPr>
        <w:t xml:space="preserve"> </w:t>
      </w:r>
      <w:r w:rsidR="00FF30A0">
        <w:rPr>
          <w:rFonts w:ascii="Calibri" w:eastAsia="Calibri" w:hAnsi="Calibri" w:cs="Calibri"/>
        </w:rPr>
        <w:t xml:space="preserve">that there were perceived deficiencies in both </w:t>
      </w:r>
      <w:r w:rsidR="007800E6">
        <w:rPr>
          <w:rFonts w:ascii="Calibri" w:eastAsia="Calibri" w:hAnsi="Calibri" w:cs="Calibri"/>
        </w:rPr>
        <w:t xml:space="preserve">‘knowledge sharing and communication’ and in ‘involvement and inclusion’. </w:t>
      </w:r>
    </w:p>
    <w:p w14:paraId="383D8C24" w14:textId="11B0ABC9" w:rsidR="00DD06F5" w:rsidRDefault="007800E6" w:rsidP="003C4B8F">
      <w:pPr>
        <w:keepLines/>
        <w:rPr>
          <w:rFonts w:ascii="Calibri" w:eastAsia="Calibri" w:hAnsi="Calibri" w:cs="Calibri"/>
        </w:rPr>
      </w:pPr>
      <w:r>
        <w:rPr>
          <w:rFonts w:ascii="Calibri" w:eastAsia="Calibri" w:hAnsi="Calibri" w:cs="Calibri"/>
        </w:rPr>
        <w:lastRenderedPageBreak/>
        <w:t>The report</w:t>
      </w:r>
      <w:r>
        <w:t xml:space="preserve"> </w:t>
      </w:r>
      <w:r w:rsidR="00071228">
        <w:t xml:space="preserve">highlighted </w:t>
      </w:r>
      <w:r>
        <w:t>a perceived limitation in the flow of information, and noted that the issue may lie in behavioural norms and employee perceptions about internal collaboration and transparency rather than at a strategic-level</w:t>
      </w:r>
      <w:r>
        <w:rPr>
          <w:rFonts w:ascii="Calibri" w:eastAsia="Calibri" w:hAnsi="Calibri" w:cs="Calibri"/>
        </w:rPr>
        <w:t xml:space="preserve">. As formal mechanisms exist the action plan focuses on the cultural elements and on utilisation of the communication channels. </w:t>
      </w:r>
    </w:p>
    <w:p w14:paraId="2C3620FD" w14:textId="74488D4B" w:rsidR="007800E6" w:rsidRDefault="007800E6" w:rsidP="003C4B8F">
      <w:pPr>
        <w:keepLines/>
      </w:pPr>
      <w:r>
        <w:t xml:space="preserve">The report noted that </w:t>
      </w:r>
      <w:r w:rsidR="00E125AF">
        <w:t>a</w:t>
      </w:r>
      <w:r>
        <w:t>mongst the ideas offered</w:t>
      </w:r>
      <w:r w:rsidR="00E125AF">
        <w:t xml:space="preserve"> to enhance involvement and inclusion</w:t>
      </w:r>
      <w:r>
        <w:t xml:space="preserve"> there were practical suggestions in relation to opportunities for increasing </w:t>
      </w:r>
      <w:r w:rsidR="002557A3">
        <w:t>multi</w:t>
      </w:r>
      <w:r>
        <w:t>-directional communications and/or information sharing. For example</w:t>
      </w:r>
      <w:r w:rsidRPr="65A83C70">
        <w:t>,</w:t>
      </w:r>
      <w:r>
        <w:t xml:space="preserve"> </w:t>
      </w:r>
      <w:r w:rsidR="00905AA7">
        <w:t xml:space="preserve">canvassing </w:t>
      </w:r>
      <w:r>
        <w:t xml:space="preserve">staff views before </w:t>
      </w:r>
      <w:r w:rsidR="00905AA7">
        <w:t xml:space="preserve">branch executive </w:t>
      </w:r>
      <w:r>
        <w:t>meetings and discussing the results of meetings, rather than simply posting them</w:t>
      </w:r>
      <w:r w:rsidR="00905AA7">
        <w:t xml:space="preserve"> on the ARPANSA intranet</w:t>
      </w:r>
      <w:r w:rsidRPr="65A83C70">
        <w:t>.</w:t>
      </w:r>
      <w:r w:rsidR="00E125AF">
        <w:t xml:space="preserve"> </w:t>
      </w:r>
      <w:r w:rsidR="00905AA7">
        <w:t>Early</w:t>
      </w:r>
      <w:r w:rsidR="00E125AF">
        <w:t xml:space="preserve"> involvement</w:t>
      </w:r>
      <w:r w:rsidR="00AC0E96">
        <w:t xml:space="preserve">, and open and transparent </w:t>
      </w:r>
      <w:r w:rsidR="00E125AF">
        <w:t>consultation</w:t>
      </w:r>
      <w:r w:rsidR="00AC0E96">
        <w:t xml:space="preserve"> where possible,</w:t>
      </w:r>
      <w:r w:rsidR="00E125AF">
        <w:t xml:space="preserve"> </w:t>
      </w:r>
      <w:r w:rsidR="00AC0E96">
        <w:t>are</w:t>
      </w:r>
      <w:r w:rsidR="00905AA7">
        <w:t xml:space="preserve"> important to improve this </w:t>
      </w:r>
      <w:r w:rsidR="00071228">
        <w:t>element</w:t>
      </w:r>
      <w:r w:rsidR="00905AA7">
        <w:t>.</w:t>
      </w:r>
    </w:p>
    <w:p w14:paraId="339C5092" w14:textId="6B2FC238" w:rsidR="00DD06F5" w:rsidRPr="004C2A01" w:rsidRDefault="00DD06F5" w:rsidP="003C4B8F">
      <w:pPr>
        <w:keepLines/>
        <w:rPr>
          <w:rFonts w:ascii="Calibri" w:eastAsia="Calibri" w:hAnsi="Calibri" w:cs="Calibri"/>
        </w:rPr>
      </w:pPr>
      <w:r>
        <w:rPr>
          <w:rFonts w:ascii="Calibri" w:eastAsia="Calibri" w:hAnsi="Calibri" w:cs="Calibri"/>
          <w:b/>
        </w:rPr>
        <w:t>Expected</w:t>
      </w:r>
      <w:r w:rsidR="00773AA1">
        <w:rPr>
          <w:rFonts w:ascii="Calibri" w:eastAsia="Calibri" w:hAnsi="Calibri" w:cs="Calibri"/>
          <w:b/>
        </w:rPr>
        <w:t xml:space="preserve"> o</w:t>
      </w:r>
      <w:r w:rsidRPr="00FA0406">
        <w:rPr>
          <w:rFonts w:ascii="Calibri" w:eastAsia="Calibri" w:hAnsi="Calibri" w:cs="Calibri"/>
          <w:b/>
        </w:rPr>
        <w:t>utcome:</w:t>
      </w:r>
      <w:r w:rsidR="004C2A01">
        <w:rPr>
          <w:rFonts w:ascii="Calibri" w:eastAsia="Calibri" w:hAnsi="Calibri" w:cs="Calibri"/>
          <w:b/>
        </w:rPr>
        <w:t xml:space="preserve"> </w:t>
      </w:r>
      <w:r w:rsidR="004C2A01" w:rsidRPr="004C2A01">
        <w:rPr>
          <w:rFonts w:ascii="Calibri" w:eastAsia="Calibri" w:hAnsi="Calibri" w:cs="Calibri"/>
        </w:rPr>
        <w:t>Employees</w:t>
      </w:r>
      <w:r w:rsidR="004C2A01">
        <w:rPr>
          <w:rFonts w:ascii="Calibri" w:eastAsia="Calibri" w:hAnsi="Calibri" w:cs="Calibri"/>
          <w:b/>
        </w:rPr>
        <w:t xml:space="preserve"> </w:t>
      </w:r>
      <w:r w:rsidR="004C2A01">
        <w:rPr>
          <w:rFonts w:ascii="Calibri" w:eastAsia="Calibri" w:hAnsi="Calibri" w:cs="Calibri"/>
        </w:rPr>
        <w:t xml:space="preserve">have opportunities to provide input to relevant decisions and </w:t>
      </w:r>
      <w:r w:rsidR="003D1CAF">
        <w:rPr>
          <w:rFonts w:ascii="Calibri" w:eastAsia="Calibri" w:hAnsi="Calibri" w:cs="Calibri"/>
        </w:rPr>
        <w:t>stay informed of decisions and outcomes</w:t>
      </w:r>
      <w:r w:rsidR="002E43D9">
        <w:rPr>
          <w:rFonts w:ascii="Calibri" w:eastAsia="Calibri" w:hAnsi="Calibri" w:cs="Calibri"/>
        </w:rPr>
        <w:t xml:space="preserve"> which may have </w:t>
      </w:r>
      <w:r w:rsidR="00A96D71">
        <w:rPr>
          <w:rFonts w:ascii="Calibri" w:eastAsia="Calibri" w:hAnsi="Calibri" w:cs="Calibri"/>
        </w:rPr>
        <w:t>significant</w:t>
      </w:r>
      <w:r w:rsidR="002E43D9">
        <w:rPr>
          <w:rFonts w:ascii="Calibri" w:eastAsia="Calibri" w:hAnsi="Calibri" w:cs="Calibri"/>
        </w:rPr>
        <w:t xml:space="preserve"> impact on the workplace</w:t>
      </w:r>
      <w:r w:rsidR="003D1CAF">
        <w:rPr>
          <w:rFonts w:ascii="Calibri" w:eastAsia="Calibri" w:hAnsi="Calibri" w:cs="Calibri"/>
        </w:rPr>
        <w:t>.</w:t>
      </w:r>
    </w:p>
    <w:p w14:paraId="0ECBAF88" w14:textId="12BE15A9" w:rsidR="002E43D9" w:rsidRDefault="00773AA1" w:rsidP="003C4B8F">
      <w:pPr>
        <w:keepLines/>
        <w:rPr>
          <w:rFonts w:ascii="Calibri" w:eastAsia="Calibri" w:hAnsi="Calibri" w:cs="Calibri"/>
        </w:rPr>
      </w:pPr>
      <w:r>
        <w:rPr>
          <w:rFonts w:ascii="Calibri" w:eastAsia="Calibri" w:hAnsi="Calibri" w:cs="Calibri"/>
          <w:b/>
        </w:rPr>
        <w:t>Measure of s</w:t>
      </w:r>
      <w:r w:rsidR="00DD06F5">
        <w:rPr>
          <w:rFonts w:ascii="Calibri" w:eastAsia="Calibri" w:hAnsi="Calibri" w:cs="Calibri"/>
          <w:b/>
        </w:rPr>
        <w:t>uccess</w:t>
      </w:r>
      <w:r w:rsidR="00DD06F5" w:rsidRPr="00FA0406">
        <w:rPr>
          <w:rFonts w:ascii="Calibri" w:eastAsia="Calibri" w:hAnsi="Calibri" w:cs="Calibri"/>
          <w:b/>
        </w:rPr>
        <w:t>:</w:t>
      </w:r>
      <w:r w:rsidR="00DD06F5">
        <w:rPr>
          <w:rFonts w:ascii="Calibri" w:eastAsia="Calibri" w:hAnsi="Calibri" w:cs="Calibri"/>
          <w:b/>
        </w:rPr>
        <w:t xml:space="preserve"> </w:t>
      </w:r>
      <w:r w:rsidR="004C2A01">
        <w:rPr>
          <w:rFonts w:ascii="Calibri" w:eastAsia="Calibri" w:hAnsi="Calibri" w:cs="Calibri"/>
        </w:rPr>
        <w:t>I</w:t>
      </w:r>
      <w:r w:rsidR="004C2A01" w:rsidRPr="004C2A01">
        <w:rPr>
          <w:rFonts w:ascii="Calibri" w:eastAsia="Calibri" w:hAnsi="Calibri" w:cs="Calibri"/>
        </w:rPr>
        <w:t>nformation sharing</w:t>
      </w:r>
      <w:r w:rsidR="004C2A01">
        <w:rPr>
          <w:rFonts w:ascii="Calibri" w:eastAsia="Calibri" w:hAnsi="Calibri" w:cs="Calibri"/>
        </w:rPr>
        <w:t xml:space="preserve"> on outcomes</w:t>
      </w:r>
      <w:r w:rsidR="002E43D9">
        <w:rPr>
          <w:rFonts w:ascii="Calibri" w:eastAsia="Calibri" w:hAnsi="Calibri" w:cs="Calibri"/>
        </w:rPr>
        <w:t>/issu</w:t>
      </w:r>
      <w:r w:rsidR="002E43D9" w:rsidRPr="002E43D9">
        <w:rPr>
          <w:rFonts w:ascii="Calibri" w:eastAsia="Calibri" w:hAnsi="Calibri" w:cs="Calibri"/>
        </w:rPr>
        <w:t>es</w:t>
      </w:r>
      <w:r w:rsidR="004C2A01" w:rsidRPr="002E43D9">
        <w:rPr>
          <w:rFonts w:ascii="Calibri" w:eastAsia="Calibri" w:hAnsi="Calibri" w:cs="Calibri"/>
        </w:rPr>
        <w:t xml:space="preserve"> and</w:t>
      </w:r>
      <w:r w:rsidR="002E43D9" w:rsidRPr="002E43D9">
        <w:rPr>
          <w:rFonts w:ascii="Calibri" w:eastAsia="Calibri" w:hAnsi="Calibri" w:cs="Calibri"/>
        </w:rPr>
        <w:t xml:space="preserve"> consultation on</w:t>
      </w:r>
      <w:r w:rsidR="004C2A01" w:rsidRPr="002E43D9">
        <w:rPr>
          <w:rFonts w:ascii="Calibri" w:eastAsia="Calibri" w:hAnsi="Calibri" w:cs="Calibri"/>
        </w:rPr>
        <w:t xml:space="preserve"> </w:t>
      </w:r>
      <w:r w:rsidR="003D1CAF" w:rsidRPr="002E43D9">
        <w:rPr>
          <w:rFonts w:ascii="Calibri" w:eastAsia="Calibri" w:hAnsi="Calibri" w:cs="Calibri"/>
        </w:rPr>
        <w:t>future</w:t>
      </w:r>
      <w:r w:rsidR="004C2A01" w:rsidRPr="002E43D9">
        <w:rPr>
          <w:rFonts w:ascii="Calibri" w:eastAsia="Calibri" w:hAnsi="Calibri" w:cs="Calibri"/>
        </w:rPr>
        <w:t xml:space="preserve"> </w:t>
      </w:r>
      <w:r w:rsidR="003D1CAF" w:rsidRPr="002E43D9">
        <w:rPr>
          <w:rFonts w:ascii="Calibri" w:eastAsia="Calibri" w:hAnsi="Calibri" w:cs="Calibri"/>
        </w:rPr>
        <w:t>decisions are utilised</w:t>
      </w:r>
      <w:r w:rsidR="00071228">
        <w:rPr>
          <w:rFonts w:ascii="Calibri" w:eastAsia="Calibri" w:hAnsi="Calibri" w:cs="Calibri"/>
        </w:rPr>
        <w:t xml:space="preserve"> </w:t>
      </w:r>
      <w:r w:rsidR="00AF712C">
        <w:rPr>
          <w:rFonts w:ascii="Calibri" w:eastAsia="Calibri" w:hAnsi="Calibri" w:cs="Calibri"/>
        </w:rPr>
        <w:t>effectively</w:t>
      </w:r>
      <w:r w:rsidR="00071228">
        <w:rPr>
          <w:rFonts w:ascii="Calibri" w:eastAsia="Calibri" w:hAnsi="Calibri" w:cs="Calibri"/>
        </w:rPr>
        <w:t>. Decisions</w:t>
      </w:r>
      <w:r w:rsidR="002C29B2">
        <w:rPr>
          <w:rFonts w:ascii="Calibri" w:eastAsia="Calibri" w:hAnsi="Calibri" w:cs="Calibri"/>
        </w:rPr>
        <w:t>, wherever possible,</w:t>
      </w:r>
      <w:r w:rsidR="00071228">
        <w:rPr>
          <w:rFonts w:ascii="Calibri" w:eastAsia="Calibri" w:hAnsi="Calibri" w:cs="Calibri"/>
        </w:rPr>
        <w:t xml:space="preserve"> take into consideration the input of all affected staff in order to increase a sense of ‘agency and ownership’ with decisions before actions are implemented.</w:t>
      </w:r>
      <w:r w:rsidR="009E4515" w:rsidRPr="002E43D9">
        <w:rPr>
          <w:rFonts w:ascii="Calibri" w:eastAsia="Calibri" w:hAnsi="Calibri" w:cs="Calibri"/>
        </w:rPr>
        <w:t xml:space="preserve"> </w:t>
      </w:r>
      <w:r w:rsidR="00071228">
        <w:rPr>
          <w:rFonts w:ascii="Calibri" w:eastAsia="Calibri" w:hAnsi="Calibri" w:cs="Calibri"/>
        </w:rPr>
        <w:t>This</w:t>
      </w:r>
      <w:r w:rsidR="003D1CAF" w:rsidRPr="002E43D9">
        <w:rPr>
          <w:rFonts w:ascii="Calibri" w:eastAsia="Calibri" w:hAnsi="Calibri" w:cs="Calibri"/>
        </w:rPr>
        <w:t xml:space="preserve"> </w:t>
      </w:r>
      <w:r w:rsidR="00071228" w:rsidRPr="002E43D9">
        <w:rPr>
          <w:rFonts w:ascii="Calibri" w:eastAsia="Calibri" w:hAnsi="Calibri" w:cs="Calibri"/>
        </w:rPr>
        <w:t>includ</w:t>
      </w:r>
      <w:r w:rsidR="00071228">
        <w:rPr>
          <w:rFonts w:ascii="Calibri" w:eastAsia="Calibri" w:hAnsi="Calibri" w:cs="Calibri"/>
        </w:rPr>
        <w:t>es</w:t>
      </w:r>
      <w:r w:rsidR="00071228" w:rsidRPr="002E43D9">
        <w:rPr>
          <w:rFonts w:ascii="Calibri" w:eastAsia="Calibri" w:hAnsi="Calibri" w:cs="Calibri"/>
        </w:rPr>
        <w:t xml:space="preserve"> </w:t>
      </w:r>
      <w:r w:rsidR="009E4515" w:rsidRPr="002E43D9">
        <w:rPr>
          <w:rFonts w:ascii="Calibri" w:eastAsia="Calibri" w:hAnsi="Calibri" w:cs="Calibri"/>
        </w:rPr>
        <w:t xml:space="preserve">the use of </w:t>
      </w:r>
      <w:r w:rsidR="002E43D9" w:rsidRPr="002E43D9">
        <w:rPr>
          <w:rFonts w:ascii="Calibri" w:eastAsia="Calibri" w:hAnsi="Calibri" w:cs="Calibri"/>
        </w:rPr>
        <w:t xml:space="preserve">formal and </w:t>
      </w:r>
      <w:r w:rsidR="003D1CAF" w:rsidRPr="002E43D9">
        <w:rPr>
          <w:rFonts w:ascii="Calibri" w:eastAsia="Calibri" w:hAnsi="Calibri" w:cs="Calibri"/>
        </w:rPr>
        <w:t>infor</w:t>
      </w:r>
      <w:r w:rsidR="003D1CAF">
        <w:rPr>
          <w:rFonts w:ascii="Calibri" w:eastAsia="Calibri" w:hAnsi="Calibri" w:cs="Calibri"/>
        </w:rPr>
        <w:t>mal</w:t>
      </w:r>
      <w:r w:rsidR="009E4515">
        <w:rPr>
          <w:rFonts w:ascii="Calibri" w:eastAsia="Calibri" w:hAnsi="Calibri" w:cs="Calibri"/>
        </w:rPr>
        <w:t xml:space="preserve"> communication</w:t>
      </w:r>
      <w:r w:rsidR="003D1CAF">
        <w:rPr>
          <w:rFonts w:ascii="Calibri" w:eastAsia="Calibri" w:hAnsi="Calibri" w:cs="Calibri"/>
        </w:rPr>
        <w:t xml:space="preserve"> channels</w:t>
      </w:r>
      <w:r w:rsidR="002E43D9">
        <w:rPr>
          <w:rFonts w:ascii="Calibri" w:eastAsia="Calibri" w:hAnsi="Calibri" w:cs="Calibri"/>
        </w:rPr>
        <w:t xml:space="preserve"> as applicable</w:t>
      </w:r>
      <w:r w:rsidR="003D1CAF">
        <w:rPr>
          <w:rFonts w:ascii="Calibri" w:eastAsia="Calibri" w:hAnsi="Calibri" w:cs="Calibri"/>
        </w:rPr>
        <w:t xml:space="preserve">. </w:t>
      </w:r>
    </w:p>
    <w:p w14:paraId="3719BA9D" w14:textId="4636BD1B" w:rsidR="00A96D71" w:rsidRDefault="00DD06F5" w:rsidP="003C4B8F">
      <w:pPr>
        <w:keepLines/>
        <w:rPr>
          <w:rFonts w:ascii="Calibri" w:eastAsia="Calibri" w:hAnsi="Calibri" w:cs="Calibri"/>
        </w:rPr>
      </w:pPr>
      <w:r>
        <w:rPr>
          <w:rFonts w:ascii="Calibri" w:eastAsia="Calibri" w:hAnsi="Calibri" w:cs="Calibri"/>
          <w:b/>
        </w:rPr>
        <w:t xml:space="preserve">Sustaining </w:t>
      </w:r>
      <w:r w:rsidR="00773AA1">
        <w:rPr>
          <w:rFonts w:ascii="Calibri" w:eastAsia="Calibri" w:hAnsi="Calibri" w:cs="Calibri"/>
          <w:b/>
        </w:rPr>
        <w:t>o</w:t>
      </w:r>
      <w:r>
        <w:rPr>
          <w:rFonts w:ascii="Calibri" w:eastAsia="Calibri" w:hAnsi="Calibri" w:cs="Calibri"/>
          <w:b/>
        </w:rPr>
        <w:t>utcomes</w:t>
      </w:r>
      <w:r w:rsidRPr="00FA0406">
        <w:rPr>
          <w:rFonts w:ascii="Calibri" w:eastAsia="Calibri" w:hAnsi="Calibri" w:cs="Calibri"/>
          <w:b/>
        </w:rPr>
        <w:t>:</w:t>
      </w:r>
      <w:r>
        <w:rPr>
          <w:rFonts w:ascii="Calibri" w:eastAsia="Calibri" w:hAnsi="Calibri" w:cs="Calibri"/>
          <w:b/>
        </w:rPr>
        <w:t xml:space="preserve"> </w:t>
      </w:r>
      <w:r w:rsidR="003D1CAF" w:rsidRPr="003D1CAF">
        <w:rPr>
          <w:rFonts w:ascii="Calibri" w:eastAsia="Calibri" w:hAnsi="Calibri" w:cs="Calibri"/>
        </w:rPr>
        <w:t>Review of consultation and information sharing</w:t>
      </w:r>
      <w:r w:rsidR="00E125AF">
        <w:rPr>
          <w:rFonts w:ascii="Calibri" w:eastAsia="Calibri" w:hAnsi="Calibri" w:cs="Calibri"/>
        </w:rPr>
        <w:t>, such as through surveys</w:t>
      </w:r>
      <w:r w:rsidR="00A96D71">
        <w:rPr>
          <w:rFonts w:ascii="Calibri" w:eastAsia="Calibri" w:hAnsi="Calibri" w:cs="Calibri"/>
        </w:rPr>
        <w:t xml:space="preserve">. </w:t>
      </w:r>
    </w:p>
    <w:p w14:paraId="7118FA70" w14:textId="77777777" w:rsidR="00DD06F5" w:rsidRDefault="00DD06F5" w:rsidP="003C4B8F">
      <w:pPr>
        <w:keepLines/>
        <w:rPr>
          <w:rFonts w:ascii="Calibri" w:eastAsia="Calibri" w:hAnsi="Calibri" w:cs="Calibri"/>
          <w:b/>
        </w:rPr>
      </w:pPr>
      <w:r w:rsidRPr="00FA0406">
        <w:rPr>
          <w:rFonts w:ascii="Calibri" w:eastAsia="Calibri" w:hAnsi="Calibri" w:cs="Calibri"/>
          <w:b/>
        </w:rPr>
        <w:t xml:space="preserve">Priority: </w:t>
      </w:r>
      <w:r w:rsidR="00A96D71" w:rsidRPr="00A96D71">
        <w:rPr>
          <w:rFonts w:ascii="Calibri" w:eastAsia="Calibri" w:hAnsi="Calibri" w:cs="Calibri"/>
        </w:rPr>
        <w:t>Medium</w:t>
      </w:r>
    </w:p>
    <w:p w14:paraId="664C9FFC" w14:textId="4828D2A9" w:rsidR="00DD06F5" w:rsidRDefault="00DD06F5" w:rsidP="003C4B8F">
      <w:pPr>
        <w:keepLines/>
        <w:tabs>
          <w:tab w:val="left" w:pos="4820"/>
        </w:tabs>
        <w:rPr>
          <w:rFonts w:ascii="Calibri" w:eastAsia="Calibri" w:hAnsi="Calibri" w:cs="Calibri"/>
          <w:b/>
        </w:rPr>
      </w:pPr>
      <w:r>
        <w:rPr>
          <w:rFonts w:ascii="Calibri" w:eastAsia="Calibri" w:hAnsi="Calibri" w:cs="Calibri"/>
          <w:b/>
        </w:rPr>
        <w:t>Lead</w:t>
      </w:r>
      <w:r w:rsidRPr="00FA0406">
        <w:rPr>
          <w:rFonts w:ascii="Calibri" w:eastAsia="Calibri" w:hAnsi="Calibri" w:cs="Calibri"/>
          <w:b/>
        </w:rPr>
        <w:t xml:space="preserve">: </w:t>
      </w:r>
      <w:r w:rsidR="009C044F">
        <w:rPr>
          <w:rFonts w:ascii="Calibri" w:eastAsia="Calibri" w:hAnsi="Calibri" w:cs="Calibri"/>
        </w:rPr>
        <w:t>B</w:t>
      </w:r>
      <w:r w:rsidR="00DE562F">
        <w:rPr>
          <w:rFonts w:ascii="Calibri" w:eastAsia="Calibri" w:hAnsi="Calibri" w:cs="Calibri"/>
        </w:rPr>
        <w:t>ranch h</w:t>
      </w:r>
      <w:r w:rsidR="00E125AF" w:rsidRPr="00E125AF">
        <w:rPr>
          <w:rFonts w:ascii="Calibri" w:eastAsia="Calibri" w:hAnsi="Calibri" w:cs="Calibri"/>
        </w:rPr>
        <w:t>ead</w:t>
      </w:r>
      <w:r w:rsidR="00DE370F">
        <w:rPr>
          <w:rFonts w:ascii="Calibri" w:eastAsia="Calibri" w:hAnsi="Calibri" w:cs="Calibri"/>
        </w:rPr>
        <w:tab/>
      </w:r>
      <w:r w:rsidR="0074625B">
        <w:rPr>
          <w:rFonts w:ascii="Calibri" w:eastAsia="Calibri" w:hAnsi="Calibri" w:cs="Calibri"/>
          <w:b/>
        </w:rPr>
        <w:t>Resources/k</w:t>
      </w:r>
      <w:r w:rsidR="0053571C">
        <w:rPr>
          <w:rFonts w:ascii="Calibri" w:eastAsia="Calibri" w:hAnsi="Calibri" w:cs="Calibri"/>
          <w:b/>
        </w:rPr>
        <w:t>ey s</w:t>
      </w:r>
      <w:r>
        <w:rPr>
          <w:rFonts w:ascii="Calibri" w:eastAsia="Calibri" w:hAnsi="Calibri" w:cs="Calibri"/>
          <w:b/>
        </w:rPr>
        <w:t>takeholders</w:t>
      </w:r>
      <w:r w:rsidRPr="00FA0406">
        <w:rPr>
          <w:rFonts w:ascii="Calibri" w:eastAsia="Calibri" w:hAnsi="Calibri" w:cs="Calibri"/>
          <w:b/>
        </w:rPr>
        <w:t>:</w:t>
      </w:r>
      <w:r w:rsidR="00E125AF">
        <w:rPr>
          <w:rFonts w:ascii="Calibri" w:eastAsia="Calibri" w:hAnsi="Calibri" w:cs="Calibri"/>
          <w:b/>
        </w:rPr>
        <w:t xml:space="preserve"> </w:t>
      </w:r>
      <w:r w:rsidR="009C044F">
        <w:rPr>
          <w:rFonts w:ascii="Calibri" w:eastAsia="Calibri" w:hAnsi="Calibri" w:cs="Calibri"/>
        </w:rPr>
        <w:t>A</w:t>
      </w:r>
      <w:r w:rsidR="00E125AF" w:rsidRPr="00E125AF">
        <w:rPr>
          <w:rFonts w:ascii="Calibri" w:eastAsia="Calibri" w:hAnsi="Calibri" w:cs="Calibri"/>
        </w:rPr>
        <w:t>ll</w:t>
      </w:r>
      <w:r w:rsidR="00E125AF">
        <w:rPr>
          <w:rFonts w:ascii="Calibri" w:eastAsia="Calibri" w:hAnsi="Calibri" w:cs="Calibri"/>
          <w:b/>
        </w:rPr>
        <w:t xml:space="preserve"> </w:t>
      </w:r>
      <w:r w:rsidR="00F27157" w:rsidRPr="00F27157">
        <w:rPr>
          <w:rFonts w:ascii="Calibri" w:eastAsia="Calibri" w:hAnsi="Calibri" w:cs="Calibri"/>
        </w:rPr>
        <w:t>RSB</w:t>
      </w:r>
      <w:r w:rsidR="00F27157">
        <w:rPr>
          <w:rFonts w:ascii="Calibri" w:eastAsia="Calibri" w:hAnsi="Calibri" w:cs="Calibri"/>
          <w:b/>
        </w:rPr>
        <w:t xml:space="preserve"> </w:t>
      </w:r>
      <w:r w:rsidR="00F27157">
        <w:rPr>
          <w:rFonts w:ascii="Calibri" w:eastAsia="Calibri" w:hAnsi="Calibri" w:cs="Calibri"/>
        </w:rPr>
        <w:t>staff</w:t>
      </w:r>
    </w:p>
    <w:p w14:paraId="24A265C8" w14:textId="77777777" w:rsidR="00DD06F5" w:rsidRDefault="00DD06F5" w:rsidP="003C4B8F">
      <w:pPr>
        <w:keepLines/>
        <w:rPr>
          <w:rFonts w:ascii="Calibri" w:eastAsia="Calibri" w:hAnsi="Calibri" w:cs="Calibri"/>
          <w:b/>
        </w:rPr>
      </w:pPr>
      <w:r>
        <w:rPr>
          <w:rFonts w:ascii="Calibri" w:eastAsia="Calibri" w:hAnsi="Calibri" w:cs="Calibri"/>
          <w:b/>
        </w:rPr>
        <w:t xml:space="preserve">Timeline: </w:t>
      </w:r>
    </w:p>
    <w:tbl>
      <w:tblPr>
        <w:tblStyle w:val="TableGrid"/>
        <w:tblW w:w="9634"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Look w:val="04A0" w:firstRow="1" w:lastRow="0" w:firstColumn="1" w:lastColumn="0" w:noHBand="0" w:noVBand="1"/>
      </w:tblPr>
      <w:tblGrid>
        <w:gridCol w:w="1413"/>
        <w:gridCol w:w="913"/>
        <w:gridCol w:w="913"/>
        <w:gridCol w:w="914"/>
        <w:gridCol w:w="913"/>
        <w:gridCol w:w="914"/>
        <w:gridCol w:w="913"/>
        <w:gridCol w:w="914"/>
        <w:gridCol w:w="913"/>
        <w:gridCol w:w="914"/>
      </w:tblGrid>
      <w:tr w:rsidR="004D2AF4" w:rsidRPr="009D215E" w14:paraId="56B3F021" w14:textId="77777777" w:rsidTr="00AA59D8">
        <w:tc>
          <w:tcPr>
            <w:tcW w:w="1413" w:type="dxa"/>
            <w:shd w:val="clear" w:color="auto" w:fill="E3CCF4" w:themeFill="accent1"/>
            <w:vAlign w:val="center"/>
          </w:tcPr>
          <w:p w14:paraId="5479A3FB" w14:textId="77777777" w:rsidR="004D2AF4" w:rsidRPr="009D215E" w:rsidRDefault="004D2AF4" w:rsidP="00AA59D8">
            <w:pPr>
              <w:keepLines/>
              <w:spacing w:before="120" w:after="120"/>
              <w:rPr>
                <w:rFonts w:ascii="Calibri" w:eastAsia="Calibri" w:hAnsi="Calibri" w:cs="Calibri"/>
                <w:b/>
                <w:sz w:val="20"/>
                <w:szCs w:val="20"/>
              </w:rPr>
            </w:pPr>
            <w:r w:rsidRPr="009D215E">
              <w:rPr>
                <w:rFonts w:ascii="Calibri" w:eastAsia="Calibri" w:hAnsi="Calibri" w:cs="Calibri"/>
                <w:b/>
                <w:sz w:val="20"/>
                <w:szCs w:val="20"/>
              </w:rPr>
              <w:t>Actions</w:t>
            </w:r>
          </w:p>
        </w:tc>
        <w:tc>
          <w:tcPr>
            <w:tcW w:w="913" w:type="dxa"/>
            <w:shd w:val="clear" w:color="auto" w:fill="E3CCF4" w:themeFill="accent1"/>
            <w:vAlign w:val="center"/>
          </w:tcPr>
          <w:p w14:paraId="5994BF41" w14:textId="77777777" w:rsidR="004D2AF4" w:rsidRPr="009D215E" w:rsidRDefault="004D2AF4"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2019</w:t>
            </w:r>
          </w:p>
        </w:tc>
        <w:tc>
          <w:tcPr>
            <w:tcW w:w="913" w:type="dxa"/>
            <w:shd w:val="clear" w:color="auto" w:fill="E3CCF4" w:themeFill="accent1"/>
            <w:vAlign w:val="center"/>
          </w:tcPr>
          <w:p w14:paraId="3A7A101B" w14:textId="77777777" w:rsidR="004D2AF4" w:rsidRPr="009D215E" w:rsidRDefault="004D2AF4"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2019</w:t>
            </w:r>
          </w:p>
        </w:tc>
        <w:tc>
          <w:tcPr>
            <w:tcW w:w="914" w:type="dxa"/>
            <w:shd w:val="clear" w:color="auto" w:fill="E3CCF4" w:themeFill="accent1"/>
            <w:vAlign w:val="center"/>
          </w:tcPr>
          <w:p w14:paraId="77C8C06F" w14:textId="77777777" w:rsidR="004D2AF4" w:rsidRPr="009D215E" w:rsidRDefault="004D2AF4"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2020</w:t>
            </w:r>
          </w:p>
        </w:tc>
        <w:tc>
          <w:tcPr>
            <w:tcW w:w="913" w:type="dxa"/>
            <w:shd w:val="clear" w:color="auto" w:fill="E3CCF4" w:themeFill="accent1"/>
            <w:vAlign w:val="center"/>
          </w:tcPr>
          <w:p w14:paraId="6B8B605A" w14:textId="77777777" w:rsidR="004D2AF4" w:rsidRPr="009D215E" w:rsidRDefault="004D2AF4"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2020</w:t>
            </w:r>
          </w:p>
        </w:tc>
        <w:tc>
          <w:tcPr>
            <w:tcW w:w="914" w:type="dxa"/>
            <w:shd w:val="clear" w:color="auto" w:fill="E3CCF4" w:themeFill="accent1"/>
            <w:vAlign w:val="center"/>
          </w:tcPr>
          <w:p w14:paraId="5CFC4A9D" w14:textId="77777777" w:rsidR="004D2AF4" w:rsidRPr="009D215E" w:rsidRDefault="004D2AF4"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2020</w:t>
            </w:r>
          </w:p>
        </w:tc>
        <w:tc>
          <w:tcPr>
            <w:tcW w:w="913" w:type="dxa"/>
            <w:shd w:val="clear" w:color="auto" w:fill="E3CCF4" w:themeFill="accent1"/>
            <w:vAlign w:val="center"/>
          </w:tcPr>
          <w:p w14:paraId="55C754DB" w14:textId="77777777" w:rsidR="004D2AF4" w:rsidRPr="009D215E" w:rsidRDefault="004D2AF4"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2020</w:t>
            </w:r>
          </w:p>
        </w:tc>
        <w:tc>
          <w:tcPr>
            <w:tcW w:w="914" w:type="dxa"/>
            <w:shd w:val="clear" w:color="auto" w:fill="E3CCF4" w:themeFill="accent1"/>
            <w:vAlign w:val="center"/>
          </w:tcPr>
          <w:p w14:paraId="5B0F3E02" w14:textId="77777777" w:rsidR="004D2AF4" w:rsidRPr="009D215E" w:rsidRDefault="004D2AF4"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2021</w:t>
            </w:r>
          </w:p>
        </w:tc>
        <w:tc>
          <w:tcPr>
            <w:tcW w:w="913" w:type="dxa"/>
            <w:shd w:val="clear" w:color="auto" w:fill="E3CCF4" w:themeFill="accent1"/>
            <w:vAlign w:val="center"/>
          </w:tcPr>
          <w:p w14:paraId="72CAB481" w14:textId="77777777" w:rsidR="004D2AF4" w:rsidRPr="009D215E" w:rsidRDefault="004D2AF4"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2021</w:t>
            </w:r>
          </w:p>
        </w:tc>
        <w:tc>
          <w:tcPr>
            <w:tcW w:w="914" w:type="dxa"/>
            <w:shd w:val="clear" w:color="auto" w:fill="E3CCF4" w:themeFill="accent1"/>
            <w:vAlign w:val="center"/>
          </w:tcPr>
          <w:p w14:paraId="657BBAA3" w14:textId="77777777" w:rsidR="004D2AF4" w:rsidRPr="009D215E" w:rsidRDefault="004D2AF4" w:rsidP="00AA59D8">
            <w:pPr>
              <w:keepLines/>
              <w:spacing w:before="120" w:after="120"/>
              <w:rPr>
                <w:rFonts w:ascii="Calibri" w:eastAsia="Calibri" w:hAnsi="Calibri" w:cs="Calibri"/>
                <w:b/>
                <w:sz w:val="20"/>
                <w:szCs w:val="20"/>
              </w:rPr>
            </w:pPr>
            <w:r w:rsidRPr="009D215E">
              <w:rPr>
                <w:rFonts w:ascii="Calibri" w:eastAsia="Calibri" w:hAnsi="Calibri" w:cs="Calibri"/>
                <w:b/>
                <w:sz w:val="20"/>
                <w:szCs w:val="20"/>
              </w:rPr>
              <w:t>+</w:t>
            </w:r>
          </w:p>
        </w:tc>
      </w:tr>
      <w:tr w:rsidR="004D2AF4" w14:paraId="5D533217" w14:textId="77777777" w:rsidTr="0076334C">
        <w:tc>
          <w:tcPr>
            <w:tcW w:w="1413" w:type="dxa"/>
            <w:shd w:val="clear" w:color="auto" w:fill="E3CCF4" w:themeFill="accent1"/>
            <w:vAlign w:val="center"/>
          </w:tcPr>
          <w:p w14:paraId="501017ED" w14:textId="77777777" w:rsidR="004D2AF4" w:rsidRPr="009D215E" w:rsidRDefault="004D2AF4" w:rsidP="00AA59D8">
            <w:pPr>
              <w:keepLines/>
              <w:spacing w:before="180" w:after="180"/>
              <w:rPr>
                <w:rFonts w:ascii="Calibri" w:eastAsia="Calibri" w:hAnsi="Calibri" w:cs="Calibri"/>
                <w:b/>
                <w:sz w:val="20"/>
                <w:szCs w:val="20"/>
              </w:rPr>
            </w:pPr>
            <w:r w:rsidRPr="009D215E">
              <w:rPr>
                <w:rFonts w:ascii="Calibri" w:eastAsia="Calibri" w:hAnsi="Calibri" w:cs="Calibri"/>
                <w:b/>
                <w:sz w:val="20"/>
                <w:szCs w:val="20"/>
              </w:rPr>
              <w:t>Develop</w:t>
            </w:r>
          </w:p>
        </w:tc>
        <w:tc>
          <w:tcPr>
            <w:tcW w:w="913" w:type="dxa"/>
            <w:shd w:val="clear" w:color="auto" w:fill="4E1A74" w:themeFill="text2"/>
            <w:vAlign w:val="center"/>
          </w:tcPr>
          <w:p w14:paraId="1472B531" w14:textId="77777777" w:rsidR="004D2AF4" w:rsidRDefault="004D2AF4" w:rsidP="00AA59D8">
            <w:pPr>
              <w:keepLines/>
              <w:spacing w:before="180" w:after="180"/>
              <w:rPr>
                <w:rFonts w:ascii="Calibri" w:eastAsia="Calibri" w:hAnsi="Calibri" w:cs="Calibri"/>
                <w:b/>
              </w:rPr>
            </w:pPr>
          </w:p>
        </w:tc>
        <w:tc>
          <w:tcPr>
            <w:tcW w:w="913" w:type="dxa"/>
            <w:shd w:val="clear" w:color="auto" w:fill="4E1A74" w:themeFill="text2"/>
            <w:vAlign w:val="center"/>
          </w:tcPr>
          <w:p w14:paraId="0F9DE754" w14:textId="77777777" w:rsidR="004D2AF4" w:rsidRDefault="004D2AF4" w:rsidP="00AA59D8">
            <w:pPr>
              <w:keepLines/>
              <w:spacing w:before="180" w:after="180"/>
              <w:rPr>
                <w:rFonts w:ascii="Calibri" w:eastAsia="Calibri" w:hAnsi="Calibri" w:cs="Calibri"/>
                <w:b/>
              </w:rPr>
            </w:pPr>
          </w:p>
        </w:tc>
        <w:tc>
          <w:tcPr>
            <w:tcW w:w="914" w:type="dxa"/>
            <w:shd w:val="clear" w:color="auto" w:fill="auto"/>
            <w:vAlign w:val="center"/>
          </w:tcPr>
          <w:p w14:paraId="37C042C7" w14:textId="77777777" w:rsidR="004D2AF4" w:rsidRDefault="004D2AF4" w:rsidP="00AA59D8">
            <w:pPr>
              <w:keepLines/>
              <w:spacing w:before="180" w:after="180"/>
              <w:rPr>
                <w:rFonts w:ascii="Calibri" w:eastAsia="Calibri" w:hAnsi="Calibri" w:cs="Calibri"/>
                <w:b/>
              </w:rPr>
            </w:pPr>
          </w:p>
        </w:tc>
        <w:tc>
          <w:tcPr>
            <w:tcW w:w="913" w:type="dxa"/>
            <w:shd w:val="clear" w:color="auto" w:fill="auto"/>
            <w:vAlign w:val="center"/>
          </w:tcPr>
          <w:p w14:paraId="65CEAE26" w14:textId="77777777" w:rsidR="004D2AF4" w:rsidRDefault="004D2AF4" w:rsidP="00AA59D8">
            <w:pPr>
              <w:keepLines/>
              <w:spacing w:before="180" w:after="180"/>
              <w:rPr>
                <w:rFonts w:ascii="Calibri" w:eastAsia="Calibri" w:hAnsi="Calibri" w:cs="Calibri"/>
                <w:b/>
              </w:rPr>
            </w:pPr>
          </w:p>
        </w:tc>
        <w:tc>
          <w:tcPr>
            <w:tcW w:w="914" w:type="dxa"/>
            <w:shd w:val="clear" w:color="auto" w:fill="auto"/>
            <w:vAlign w:val="center"/>
          </w:tcPr>
          <w:p w14:paraId="44FBCA30" w14:textId="77777777" w:rsidR="004D2AF4" w:rsidRDefault="004D2AF4" w:rsidP="00AA59D8">
            <w:pPr>
              <w:keepLines/>
              <w:spacing w:before="180" w:after="180"/>
              <w:rPr>
                <w:rFonts w:ascii="Calibri" w:eastAsia="Calibri" w:hAnsi="Calibri" w:cs="Calibri"/>
                <w:b/>
              </w:rPr>
            </w:pPr>
          </w:p>
        </w:tc>
        <w:tc>
          <w:tcPr>
            <w:tcW w:w="913" w:type="dxa"/>
            <w:shd w:val="clear" w:color="auto" w:fill="auto"/>
            <w:vAlign w:val="center"/>
          </w:tcPr>
          <w:p w14:paraId="0A8859E0" w14:textId="77777777" w:rsidR="004D2AF4" w:rsidRDefault="004D2AF4" w:rsidP="00AA59D8">
            <w:pPr>
              <w:keepLines/>
              <w:spacing w:before="180" w:after="180"/>
              <w:rPr>
                <w:rFonts w:ascii="Calibri" w:eastAsia="Calibri" w:hAnsi="Calibri" w:cs="Calibri"/>
                <w:b/>
              </w:rPr>
            </w:pPr>
          </w:p>
        </w:tc>
        <w:tc>
          <w:tcPr>
            <w:tcW w:w="914" w:type="dxa"/>
            <w:vAlign w:val="center"/>
          </w:tcPr>
          <w:p w14:paraId="2BEC8FF6" w14:textId="77777777" w:rsidR="004D2AF4" w:rsidRDefault="004D2AF4" w:rsidP="00AA59D8">
            <w:pPr>
              <w:keepLines/>
              <w:spacing w:before="180" w:after="180"/>
              <w:rPr>
                <w:rFonts w:ascii="Calibri" w:eastAsia="Calibri" w:hAnsi="Calibri" w:cs="Calibri"/>
                <w:b/>
              </w:rPr>
            </w:pPr>
          </w:p>
        </w:tc>
        <w:tc>
          <w:tcPr>
            <w:tcW w:w="913" w:type="dxa"/>
            <w:vAlign w:val="center"/>
          </w:tcPr>
          <w:p w14:paraId="2D5BA2F1" w14:textId="77777777" w:rsidR="004D2AF4" w:rsidRDefault="004D2AF4" w:rsidP="00AA59D8">
            <w:pPr>
              <w:keepLines/>
              <w:spacing w:before="180" w:after="180"/>
              <w:rPr>
                <w:rFonts w:ascii="Calibri" w:eastAsia="Calibri" w:hAnsi="Calibri" w:cs="Calibri"/>
                <w:b/>
              </w:rPr>
            </w:pPr>
          </w:p>
        </w:tc>
        <w:tc>
          <w:tcPr>
            <w:tcW w:w="914" w:type="dxa"/>
            <w:vAlign w:val="center"/>
          </w:tcPr>
          <w:p w14:paraId="2F86B179" w14:textId="77777777" w:rsidR="004D2AF4" w:rsidRDefault="004D2AF4" w:rsidP="00AA59D8">
            <w:pPr>
              <w:keepLines/>
              <w:spacing w:before="180" w:after="180"/>
              <w:rPr>
                <w:rFonts w:ascii="Calibri" w:eastAsia="Calibri" w:hAnsi="Calibri" w:cs="Calibri"/>
                <w:b/>
              </w:rPr>
            </w:pPr>
          </w:p>
        </w:tc>
      </w:tr>
      <w:tr w:rsidR="004D2AF4" w14:paraId="54C255FE" w14:textId="77777777" w:rsidTr="0076334C">
        <w:tc>
          <w:tcPr>
            <w:tcW w:w="1413" w:type="dxa"/>
            <w:shd w:val="clear" w:color="auto" w:fill="E3CCF4" w:themeFill="accent1"/>
            <w:vAlign w:val="center"/>
          </w:tcPr>
          <w:p w14:paraId="5BB592F7" w14:textId="4F0F1D30" w:rsidR="004D2AF4" w:rsidRPr="009D215E" w:rsidRDefault="004D2AF4" w:rsidP="00EE530A">
            <w:pPr>
              <w:keepLines/>
              <w:spacing w:before="80" w:after="80"/>
              <w:rPr>
                <w:rFonts w:ascii="Calibri" w:eastAsia="Calibri" w:hAnsi="Calibri" w:cs="Calibri"/>
                <w:b/>
                <w:sz w:val="20"/>
                <w:szCs w:val="20"/>
              </w:rPr>
            </w:pPr>
            <w:r>
              <w:rPr>
                <w:rFonts w:ascii="Calibri" w:eastAsia="Calibri" w:hAnsi="Calibri" w:cs="Calibri"/>
                <w:b/>
                <w:sz w:val="20"/>
                <w:szCs w:val="20"/>
              </w:rPr>
              <w:t>Information sharing</w:t>
            </w:r>
          </w:p>
        </w:tc>
        <w:tc>
          <w:tcPr>
            <w:tcW w:w="913" w:type="dxa"/>
            <w:shd w:val="clear" w:color="auto" w:fill="258325"/>
            <w:vAlign w:val="center"/>
          </w:tcPr>
          <w:p w14:paraId="5FD3FC2C" w14:textId="77777777" w:rsidR="004D2AF4" w:rsidRDefault="004D2AF4" w:rsidP="00AA59D8">
            <w:pPr>
              <w:keepLines/>
              <w:spacing w:before="180" w:after="180"/>
              <w:rPr>
                <w:rFonts w:ascii="Calibri" w:eastAsia="Calibri" w:hAnsi="Calibri" w:cs="Calibri"/>
                <w:b/>
              </w:rPr>
            </w:pPr>
          </w:p>
        </w:tc>
        <w:tc>
          <w:tcPr>
            <w:tcW w:w="913" w:type="dxa"/>
            <w:shd w:val="clear" w:color="auto" w:fill="258325"/>
            <w:vAlign w:val="center"/>
          </w:tcPr>
          <w:p w14:paraId="627E1A25" w14:textId="77777777" w:rsidR="004D2AF4" w:rsidRDefault="004D2AF4" w:rsidP="00AA59D8">
            <w:pPr>
              <w:keepLines/>
              <w:spacing w:before="180" w:after="180"/>
              <w:rPr>
                <w:rFonts w:ascii="Calibri" w:eastAsia="Calibri" w:hAnsi="Calibri" w:cs="Calibri"/>
                <w:b/>
              </w:rPr>
            </w:pPr>
          </w:p>
        </w:tc>
        <w:tc>
          <w:tcPr>
            <w:tcW w:w="914" w:type="dxa"/>
            <w:shd w:val="clear" w:color="auto" w:fill="258325"/>
            <w:vAlign w:val="center"/>
          </w:tcPr>
          <w:p w14:paraId="1ABDE871" w14:textId="77777777" w:rsidR="004D2AF4" w:rsidRDefault="004D2AF4" w:rsidP="00AA59D8">
            <w:pPr>
              <w:keepLines/>
              <w:spacing w:before="180" w:after="180"/>
              <w:rPr>
                <w:rFonts w:ascii="Calibri" w:eastAsia="Calibri" w:hAnsi="Calibri" w:cs="Calibri"/>
                <w:b/>
              </w:rPr>
            </w:pPr>
          </w:p>
        </w:tc>
        <w:tc>
          <w:tcPr>
            <w:tcW w:w="913" w:type="dxa"/>
            <w:shd w:val="clear" w:color="auto" w:fill="auto"/>
            <w:vAlign w:val="center"/>
          </w:tcPr>
          <w:p w14:paraId="028AF937" w14:textId="77777777" w:rsidR="004D2AF4" w:rsidRDefault="004D2AF4" w:rsidP="00AA59D8">
            <w:pPr>
              <w:keepLines/>
              <w:spacing w:before="180" w:after="180"/>
              <w:rPr>
                <w:rFonts w:ascii="Calibri" w:eastAsia="Calibri" w:hAnsi="Calibri" w:cs="Calibri"/>
                <w:b/>
              </w:rPr>
            </w:pPr>
          </w:p>
        </w:tc>
        <w:tc>
          <w:tcPr>
            <w:tcW w:w="914" w:type="dxa"/>
            <w:shd w:val="clear" w:color="auto" w:fill="auto"/>
            <w:vAlign w:val="center"/>
          </w:tcPr>
          <w:p w14:paraId="2887755E" w14:textId="77777777" w:rsidR="004D2AF4" w:rsidRDefault="004D2AF4" w:rsidP="00AA59D8">
            <w:pPr>
              <w:keepLines/>
              <w:spacing w:before="180" w:after="180"/>
              <w:rPr>
                <w:rFonts w:ascii="Calibri" w:eastAsia="Calibri" w:hAnsi="Calibri" w:cs="Calibri"/>
                <w:b/>
              </w:rPr>
            </w:pPr>
          </w:p>
        </w:tc>
        <w:tc>
          <w:tcPr>
            <w:tcW w:w="913" w:type="dxa"/>
            <w:shd w:val="clear" w:color="auto" w:fill="auto"/>
            <w:vAlign w:val="center"/>
          </w:tcPr>
          <w:p w14:paraId="6FAE6E71" w14:textId="77777777" w:rsidR="004D2AF4" w:rsidRDefault="004D2AF4" w:rsidP="00AA59D8">
            <w:pPr>
              <w:keepLines/>
              <w:spacing w:before="180" w:after="180"/>
              <w:rPr>
                <w:rFonts w:ascii="Calibri" w:eastAsia="Calibri" w:hAnsi="Calibri" w:cs="Calibri"/>
                <w:b/>
              </w:rPr>
            </w:pPr>
          </w:p>
        </w:tc>
        <w:tc>
          <w:tcPr>
            <w:tcW w:w="914" w:type="dxa"/>
            <w:shd w:val="clear" w:color="auto" w:fill="auto"/>
            <w:vAlign w:val="center"/>
          </w:tcPr>
          <w:p w14:paraId="11CFC6FC" w14:textId="77777777" w:rsidR="004D2AF4" w:rsidRDefault="004D2AF4" w:rsidP="00AA59D8">
            <w:pPr>
              <w:keepLines/>
              <w:spacing w:before="180" w:after="180"/>
              <w:rPr>
                <w:rFonts w:ascii="Calibri" w:eastAsia="Calibri" w:hAnsi="Calibri" w:cs="Calibri"/>
                <w:b/>
              </w:rPr>
            </w:pPr>
          </w:p>
        </w:tc>
        <w:tc>
          <w:tcPr>
            <w:tcW w:w="913" w:type="dxa"/>
            <w:shd w:val="clear" w:color="auto" w:fill="auto"/>
            <w:vAlign w:val="center"/>
          </w:tcPr>
          <w:p w14:paraId="6B11749B" w14:textId="77777777" w:rsidR="004D2AF4" w:rsidRDefault="004D2AF4" w:rsidP="00AA59D8">
            <w:pPr>
              <w:keepLines/>
              <w:spacing w:before="180" w:after="180"/>
              <w:rPr>
                <w:rFonts w:ascii="Calibri" w:eastAsia="Calibri" w:hAnsi="Calibri" w:cs="Calibri"/>
                <w:b/>
              </w:rPr>
            </w:pPr>
          </w:p>
        </w:tc>
        <w:tc>
          <w:tcPr>
            <w:tcW w:w="914" w:type="dxa"/>
            <w:shd w:val="clear" w:color="auto" w:fill="auto"/>
            <w:vAlign w:val="center"/>
          </w:tcPr>
          <w:p w14:paraId="17B34DF4" w14:textId="77777777" w:rsidR="004D2AF4" w:rsidRDefault="004D2AF4" w:rsidP="00AA59D8">
            <w:pPr>
              <w:keepLines/>
              <w:spacing w:before="180" w:after="180"/>
              <w:rPr>
                <w:rFonts w:ascii="Calibri" w:eastAsia="Calibri" w:hAnsi="Calibri" w:cs="Calibri"/>
                <w:b/>
              </w:rPr>
            </w:pPr>
          </w:p>
        </w:tc>
      </w:tr>
      <w:tr w:rsidR="004D2AF4" w14:paraId="1350B364" w14:textId="77777777" w:rsidTr="0076334C">
        <w:tc>
          <w:tcPr>
            <w:tcW w:w="1413" w:type="dxa"/>
            <w:shd w:val="clear" w:color="auto" w:fill="E3CCF4" w:themeFill="accent1"/>
            <w:vAlign w:val="center"/>
          </w:tcPr>
          <w:p w14:paraId="28C6BC7B" w14:textId="0477991A" w:rsidR="004D2AF4" w:rsidRPr="009D215E" w:rsidRDefault="004D2AF4" w:rsidP="00EE530A">
            <w:pPr>
              <w:keepLines/>
              <w:spacing w:before="80" w:after="80"/>
              <w:rPr>
                <w:rFonts w:ascii="Calibri" w:eastAsia="Calibri" w:hAnsi="Calibri" w:cs="Calibri"/>
                <w:b/>
                <w:sz w:val="20"/>
                <w:szCs w:val="20"/>
              </w:rPr>
            </w:pPr>
            <w:r>
              <w:rPr>
                <w:rFonts w:ascii="Calibri" w:eastAsia="Calibri" w:hAnsi="Calibri" w:cs="Calibri"/>
                <w:b/>
                <w:sz w:val="20"/>
                <w:szCs w:val="20"/>
              </w:rPr>
              <w:t>Involvement initiatives</w:t>
            </w:r>
          </w:p>
        </w:tc>
        <w:tc>
          <w:tcPr>
            <w:tcW w:w="913" w:type="dxa"/>
            <w:vAlign w:val="center"/>
          </w:tcPr>
          <w:p w14:paraId="6B398097" w14:textId="77777777" w:rsidR="004D2AF4" w:rsidRDefault="004D2AF4" w:rsidP="00AA59D8">
            <w:pPr>
              <w:keepLines/>
              <w:spacing w:before="180" w:after="180"/>
              <w:rPr>
                <w:rFonts w:ascii="Calibri" w:eastAsia="Calibri" w:hAnsi="Calibri" w:cs="Calibri"/>
                <w:b/>
              </w:rPr>
            </w:pPr>
          </w:p>
        </w:tc>
        <w:tc>
          <w:tcPr>
            <w:tcW w:w="913" w:type="dxa"/>
            <w:shd w:val="clear" w:color="auto" w:fill="auto"/>
            <w:vAlign w:val="center"/>
          </w:tcPr>
          <w:p w14:paraId="18070CC1" w14:textId="77777777" w:rsidR="004D2AF4" w:rsidRDefault="004D2AF4" w:rsidP="00AA59D8">
            <w:pPr>
              <w:keepLines/>
              <w:spacing w:before="180" w:after="180"/>
              <w:rPr>
                <w:rFonts w:ascii="Calibri" w:eastAsia="Calibri" w:hAnsi="Calibri" w:cs="Calibri"/>
                <w:b/>
              </w:rPr>
            </w:pPr>
          </w:p>
        </w:tc>
        <w:tc>
          <w:tcPr>
            <w:tcW w:w="914" w:type="dxa"/>
            <w:shd w:val="clear" w:color="auto" w:fill="258325"/>
            <w:vAlign w:val="center"/>
          </w:tcPr>
          <w:p w14:paraId="6181112B" w14:textId="77777777" w:rsidR="004D2AF4" w:rsidRDefault="004D2AF4" w:rsidP="00AA59D8">
            <w:pPr>
              <w:keepLines/>
              <w:spacing w:before="180" w:after="180"/>
              <w:rPr>
                <w:rFonts w:ascii="Calibri" w:eastAsia="Calibri" w:hAnsi="Calibri" w:cs="Calibri"/>
                <w:b/>
              </w:rPr>
            </w:pPr>
          </w:p>
        </w:tc>
        <w:tc>
          <w:tcPr>
            <w:tcW w:w="913" w:type="dxa"/>
            <w:shd w:val="clear" w:color="auto" w:fill="258325"/>
            <w:vAlign w:val="center"/>
          </w:tcPr>
          <w:p w14:paraId="2F7C7C48" w14:textId="77777777" w:rsidR="004D2AF4" w:rsidRDefault="004D2AF4" w:rsidP="00AA59D8">
            <w:pPr>
              <w:keepLines/>
              <w:spacing w:before="180" w:after="180"/>
              <w:rPr>
                <w:rFonts w:ascii="Calibri" w:eastAsia="Calibri" w:hAnsi="Calibri" w:cs="Calibri"/>
                <w:b/>
              </w:rPr>
            </w:pPr>
          </w:p>
        </w:tc>
        <w:tc>
          <w:tcPr>
            <w:tcW w:w="914" w:type="dxa"/>
            <w:shd w:val="clear" w:color="auto" w:fill="258325"/>
            <w:vAlign w:val="center"/>
          </w:tcPr>
          <w:p w14:paraId="55B8B1F1" w14:textId="77777777" w:rsidR="004D2AF4" w:rsidRDefault="004D2AF4" w:rsidP="00AA59D8">
            <w:pPr>
              <w:keepLines/>
              <w:spacing w:before="180" w:after="180"/>
              <w:rPr>
                <w:rFonts w:ascii="Calibri" w:eastAsia="Calibri" w:hAnsi="Calibri" w:cs="Calibri"/>
                <w:b/>
              </w:rPr>
            </w:pPr>
          </w:p>
        </w:tc>
        <w:tc>
          <w:tcPr>
            <w:tcW w:w="913" w:type="dxa"/>
            <w:shd w:val="clear" w:color="auto" w:fill="auto"/>
            <w:vAlign w:val="center"/>
          </w:tcPr>
          <w:p w14:paraId="298F57F3" w14:textId="77777777" w:rsidR="004D2AF4" w:rsidRDefault="004D2AF4" w:rsidP="00AA59D8">
            <w:pPr>
              <w:keepLines/>
              <w:spacing w:before="180" w:after="180"/>
              <w:rPr>
                <w:rFonts w:ascii="Calibri" w:eastAsia="Calibri" w:hAnsi="Calibri" w:cs="Calibri"/>
                <w:b/>
              </w:rPr>
            </w:pPr>
          </w:p>
        </w:tc>
        <w:tc>
          <w:tcPr>
            <w:tcW w:w="914" w:type="dxa"/>
            <w:shd w:val="clear" w:color="auto" w:fill="auto"/>
            <w:vAlign w:val="center"/>
          </w:tcPr>
          <w:p w14:paraId="7B2DC03E" w14:textId="77777777" w:rsidR="004D2AF4" w:rsidRDefault="004D2AF4" w:rsidP="00AA59D8">
            <w:pPr>
              <w:keepLines/>
              <w:spacing w:before="180" w:after="180"/>
              <w:rPr>
                <w:rFonts w:ascii="Calibri" w:eastAsia="Calibri" w:hAnsi="Calibri" w:cs="Calibri"/>
                <w:b/>
              </w:rPr>
            </w:pPr>
          </w:p>
        </w:tc>
        <w:tc>
          <w:tcPr>
            <w:tcW w:w="913" w:type="dxa"/>
            <w:shd w:val="clear" w:color="auto" w:fill="auto"/>
            <w:vAlign w:val="center"/>
          </w:tcPr>
          <w:p w14:paraId="253508DB" w14:textId="77777777" w:rsidR="004D2AF4" w:rsidRDefault="004D2AF4" w:rsidP="00AA59D8">
            <w:pPr>
              <w:keepLines/>
              <w:spacing w:before="180" w:after="180"/>
              <w:rPr>
                <w:rFonts w:ascii="Calibri" w:eastAsia="Calibri" w:hAnsi="Calibri" w:cs="Calibri"/>
                <w:b/>
              </w:rPr>
            </w:pPr>
          </w:p>
        </w:tc>
        <w:tc>
          <w:tcPr>
            <w:tcW w:w="914" w:type="dxa"/>
            <w:shd w:val="clear" w:color="auto" w:fill="auto"/>
            <w:vAlign w:val="center"/>
          </w:tcPr>
          <w:p w14:paraId="7EA1769F" w14:textId="77777777" w:rsidR="004D2AF4" w:rsidRDefault="004D2AF4" w:rsidP="00AA59D8">
            <w:pPr>
              <w:keepLines/>
              <w:spacing w:before="180" w:after="180"/>
              <w:rPr>
                <w:rFonts w:ascii="Calibri" w:eastAsia="Calibri" w:hAnsi="Calibri" w:cs="Calibri"/>
                <w:b/>
              </w:rPr>
            </w:pPr>
          </w:p>
        </w:tc>
      </w:tr>
      <w:tr w:rsidR="004D2AF4" w14:paraId="56BFE1E9" w14:textId="77777777" w:rsidTr="0076334C">
        <w:tc>
          <w:tcPr>
            <w:tcW w:w="1413" w:type="dxa"/>
            <w:shd w:val="clear" w:color="auto" w:fill="E3CCF4" w:themeFill="accent1"/>
            <w:vAlign w:val="center"/>
          </w:tcPr>
          <w:p w14:paraId="3E69CEA2" w14:textId="77777777" w:rsidR="004D2AF4" w:rsidRPr="009D215E" w:rsidRDefault="004D2AF4" w:rsidP="00AA59D8">
            <w:pPr>
              <w:keepLines/>
              <w:spacing w:before="80" w:after="80"/>
              <w:rPr>
                <w:rFonts w:ascii="Calibri" w:eastAsia="Calibri" w:hAnsi="Calibri" w:cs="Calibri"/>
                <w:b/>
                <w:sz w:val="20"/>
                <w:szCs w:val="20"/>
              </w:rPr>
            </w:pPr>
            <w:r>
              <w:rPr>
                <w:rFonts w:ascii="Calibri" w:eastAsia="Calibri" w:hAnsi="Calibri" w:cs="Calibri"/>
                <w:b/>
                <w:sz w:val="20"/>
                <w:szCs w:val="20"/>
              </w:rPr>
              <w:t>Review/ measure</w:t>
            </w:r>
          </w:p>
        </w:tc>
        <w:tc>
          <w:tcPr>
            <w:tcW w:w="913" w:type="dxa"/>
            <w:vAlign w:val="center"/>
          </w:tcPr>
          <w:p w14:paraId="7C290320" w14:textId="77777777" w:rsidR="004D2AF4" w:rsidRDefault="004D2AF4" w:rsidP="00AA59D8">
            <w:pPr>
              <w:keepLines/>
              <w:spacing w:before="80" w:after="80"/>
              <w:rPr>
                <w:rFonts w:ascii="Calibri" w:eastAsia="Calibri" w:hAnsi="Calibri" w:cs="Calibri"/>
                <w:b/>
              </w:rPr>
            </w:pPr>
          </w:p>
        </w:tc>
        <w:tc>
          <w:tcPr>
            <w:tcW w:w="913" w:type="dxa"/>
            <w:shd w:val="clear" w:color="auto" w:fill="auto"/>
            <w:vAlign w:val="center"/>
          </w:tcPr>
          <w:p w14:paraId="4C69E081" w14:textId="77777777" w:rsidR="004D2AF4" w:rsidRDefault="004D2AF4" w:rsidP="00AA59D8">
            <w:pPr>
              <w:keepLines/>
              <w:spacing w:before="80" w:after="80"/>
              <w:rPr>
                <w:rFonts w:ascii="Calibri" w:eastAsia="Calibri" w:hAnsi="Calibri" w:cs="Calibri"/>
                <w:b/>
              </w:rPr>
            </w:pPr>
          </w:p>
        </w:tc>
        <w:tc>
          <w:tcPr>
            <w:tcW w:w="914" w:type="dxa"/>
            <w:shd w:val="clear" w:color="auto" w:fill="auto"/>
            <w:vAlign w:val="center"/>
          </w:tcPr>
          <w:p w14:paraId="14D694B3" w14:textId="77777777" w:rsidR="004D2AF4" w:rsidRDefault="004D2AF4" w:rsidP="00AA59D8">
            <w:pPr>
              <w:keepLines/>
              <w:spacing w:before="80" w:after="80"/>
              <w:rPr>
                <w:rFonts w:ascii="Calibri" w:eastAsia="Calibri" w:hAnsi="Calibri" w:cs="Calibri"/>
                <w:b/>
              </w:rPr>
            </w:pPr>
          </w:p>
        </w:tc>
        <w:tc>
          <w:tcPr>
            <w:tcW w:w="913" w:type="dxa"/>
            <w:shd w:val="clear" w:color="auto" w:fill="D8D8DB"/>
            <w:vAlign w:val="center"/>
          </w:tcPr>
          <w:p w14:paraId="071356B8" w14:textId="77777777" w:rsidR="004D2AF4" w:rsidRDefault="004D2AF4" w:rsidP="00AA59D8">
            <w:pPr>
              <w:keepLines/>
              <w:spacing w:before="80" w:after="80"/>
              <w:rPr>
                <w:rFonts w:ascii="Calibri" w:eastAsia="Calibri" w:hAnsi="Calibri" w:cs="Calibri"/>
                <w:b/>
              </w:rPr>
            </w:pPr>
          </w:p>
        </w:tc>
        <w:tc>
          <w:tcPr>
            <w:tcW w:w="914" w:type="dxa"/>
            <w:shd w:val="clear" w:color="auto" w:fill="D8D8DB"/>
            <w:vAlign w:val="center"/>
          </w:tcPr>
          <w:p w14:paraId="0BF29375" w14:textId="77777777" w:rsidR="004D2AF4" w:rsidRDefault="004D2AF4" w:rsidP="00AA59D8">
            <w:pPr>
              <w:keepLines/>
              <w:spacing w:before="80" w:after="80"/>
              <w:rPr>
                <w:rFonts w:ascii="Calibri" w:eastAsia="Calibri" w:hAnsi="Calibri" w:cs="Calibri"/>
                <w:b/>
              </w:rPr>
            </w:pPr>
          </w:p>
        </w:tc>
        <w:tc>
          <w:tcPr>
            <w:tcW w:w="913" w:type="dxa"/>
            <w:shd w:val="clear" w:color="auto" w:fill="444444"/>
            <w:vAlign w:val="center"/>
          </w:tcPr>
          <w:p w14:paraId="740FB556" w14:textId="77777777" w:rsidR="004D2AF4" w:rsidRDefault="004D2AF4" w:rsidP="00AA59D8">
            <w:pPr>
              <w:keepLines/>
              <w:spacing w:before="80" w:after="80"/>
              <w:rPr>
                <w:rFonts w:ascii="Calibri" w:eastAsia="Calibri" w:hAnsi="Calibri" w:cs="Calibri"/>
                <w:b/>
              </w:rPr>
            </w:pPr>
          </w:p>
        </w:tc>
        <w:tc>
          <w:tcPr>
            <w:tcW w:w="914" w:type="dxa"/>
            <w:shd w:val="clear" w:color="auto" w:fill="auto"/>
            <w:vAlign w:val="center"/>
          </w:tcPr>
          <w:p w14:paraId="19AC892C" w14:textId="77777777" w:rsidR="004D2AF4" w:rsidRDefault="004D2AF4" w:rsidP="00AA59D8">
            <w:pPr>
              <w:keepLines/>
              <w:spacing w:before="80" w:after="80"/>
              <w:rPr>
                <w:rFonts w:ascii="Calibri" w:eastAsia="Calibri" w:hAnsi="Calibri" w:cs="Calibri"/>
                <w:b/>
              </w:rPr>
            </w:pPr>
          </w:p>
        </w:tc>
        <w:tc>
          <w:tcPr>
            <w:tcW w:w="913" w:type="dxa"/>
            <w:shd w:val="clear" w:color="auto" w:fill="auto"/>
            <w:vAlign w:val="center"/>
          </w:tcPr>
          <w:p w14:paraId="0B172A3D" w14:textId="77777777" w:rsidR="004D2AF4" w:rsidRDefault="004D2AF4" w:rsidP="00AA59D8">
            <w:pPr>
              <w:keepLines/>
              <w:spacing w:before="80" w:after="80"/>
              <w:rPr>
                <w:rFonts w:ascii="Calibri" w:eastAsia="Calibri" w:hAnsi="Calibri" w:cs="Calibri"/>
                <w:b/>
              </w:rPr>
            </w:pPr>
          </w:p>
        </w:tc>
        <w:tc>
          <w:tcPr>
            <w:tcW w:w="914" w:type="dxa"/>
            <w:shd w:val="clear" w:color="auto" w:fill="auto"/>
            <w:vAlign w:val="center"/>
          </w:tcPr>
          <w:p w14:paraId="12BC240E" w14:textId="77777777" w:rsidR="004D2AF4" w:rsidRDefault="004D2AF4" w:rsidP="00AA59D8">
            <w:pPr>
              <w:keepLines/>
              <w:spacing w:before="80" w:after="80"/>
              <w:rPr>
                <w:rFonts w:ascii="Calibri" w:eastAsia="Calibri" w:hAnsi="Calibri" w:cs="Calibri"/>
                <w:b/>
              </w:rPr>
            </w:pPr>
          </w:p>
        </w:tc>
      </w:tr>
    </w:tbl>
    <w:p w14:paraId="4CBE7E80" w14:textId="413EE2C5" w:rsidR="004C04BD" w:rsidRDefault="004C04BD" w:rsidP="003C4B8F">
      <w:pPr>
        <w:keepLines/>
        <w:rPr>
          <w:rFonts w:ascii="Calibri" w:eastAsia="Calibri" w:hAnsi="Calibri" w:cs="Calibri"/>
          <w:b/>
        </w:rPr>
      </w:pPr>
      <w:r>
        <w:rPr>
          <w:rFonts w:ascii="Calibri" w:eastAsia="Calibri" w:hAnsi="Calibri" w:cs="Calibri"/>
          <w:b/>
        </w:rPr>
        <w:t>Actions and workshop outcomes</w:t>
      </w:r>
      <w:r w:rsidRPr="00FA0406">
        <w:rPr>
          <w:rFonts w:ascii="Calibri" w:eastAsia="Calibri" w:hAnsi="Calibri" w:cs="Calibri"/>
          <w:b/>
        </w:rPr>
        <w:t>:</w:t>
      </w:r>
      <w:r>
        <w:rPr>
          <w:rFonts w:ascii="Calibri" w:eastAsia="Calibri" w:hAnsi="Calibri" w:cs="Calibri"/>
          <w:b/>
        </w:rPr>
        <w:t xml:space="preserve"> </w:t>
      </w:r>
    </w:p>
    <w:p w14:paraId="454B0EA0" w14:textId="77777777" w:rsidR="00F32C2F" w:rsidRDefault="00103548" w:rsidP="003C4B8F">
      <w:pPr>
        <w:keepLines/>
        <w:rPr>
          <w:rFonts w:ascii="Calibri" w:eastAsia="Calibri" w:hAnsi="Calibri" w:cs="Calibri"/>
        </w:rPr>
      </w:pPr>
      <w:r>
        <w:rPr>
          <w:rFonts w:ascii="Calibri" w:eastAsia="Calibri" w:hAnsi="Calibri" w:cs="Calibri"/>
        </w:rPr>
        <w:t>Develop and implement e</w:t>
      </w:r>
      <w:r w:rsidRPr="00103548">
        <w:rPr>
          <w:rFonts w:ascii="Calibri" w:eastAsia="Calibri" w:hAnsi="Calibri" w:cs="Calibri"/>
        </w:rPr>
        <w:t xml:space="preserve">nhanced information sharing initiatives to support </w:t>
      </w:r>
      <w:r w:rsidR="00776C95">
        <w:rPr>
          <w:rFonts w:ascii="Calibri" w:eastAsia="Calibri" w:hAnsi="Calibri" w:cs="Calibri"/>
        </w:rPr>
        <w:t xml:space="preserve">internal </w:t>
      </w:r>
      <w:r>
        <w:rPr>
          <w:rFonts w:ascii="Calibri" w:eastAsia="Calibri" w:hAnsi="Calibri" w:cs="Calibri"/>
        </w:rPr>
        <w:t>communication</w:t>
      </w:r>
      <w:r w:rsidR="00776C95">
        <w:rPr>
          <w:rFonts w:ascii="Calibri" w:eastAsia="Calibri" w:hAnsi="Calibri" w:cs="Calibri"/>
        </w:rPr>
        <w:t>, such as on</w:t>
      </w:r>
      <w:r>
        <w:rPr>
          <w:rFonts w:ascii="Calibri" w:eastAsia="Calibri" w:hAnsi="Calibri" w:cs="Calibri"/>
        </w:rPr>
        <w:t xml:space="preserve"> </w:t>
      </w:r>
      <w:r w:rsidR="00776C95">
        <w:rPr>
          <w:rFonts w:ascii="Calibri" w:eastAsia="Calibri" w:hAnsi="Calibri" w:cs="Calibri"/>
        </w:rPr>
        <w:t xml:space="preserve">regulatory </w:t>
      </w:r>
      <w:r>
        <w:rPr>
          <w:rFonts w:ascii="Calibri" w:eastAsia="Calibri" w:hAnsi="Calibri" w:cs="Calibri"/>
        </w:rPr>
        <w:t>outcomes/issues/engagement/significant decisions</w:t>
      </w:r>
      <w:r w:rsidR="00776C95">
        <w:rPr>
          <w:rFonts w:ascii="Calibri" w:eastAsia="Calibri" w:hAnsi="Calibri" w:cs="Calibri"/>
        </w:rPr>
        <w:t xml:space="preserve"> etc</w:t>
      </w:r>
      <w:r>
        <w:rPr>
          <w:rFonts w:ascii="Calibri" w:eastAsia="Calibri" w:hAnsi="Calibri" w:cs="Calibri"/>
        </w:rPr>
        <w:t>.</w:t>
      </w:r>
    </w:p>
    <w:p w14:paraId="6B7CE53E" w14:textId="77777777" w:rsidR="00776C95" w:rsidRDefault="00776C95" w:rsidP="003C4B8F">
      <w:pPr>
        <w:keepLines/>
        <w:rPr>
          <w:rFonts w:ascii="Calibri" w:eastAsia="Calibri" w:hAnsi="Calibri" w:cs="Calibri"/>
        </w:rPr>
      </w:pPr>
      <w:r>
        <w:rPr>
          <w:rFonts w:ascii="Calibri" w:eastAsia="Calibri" w:hAnsi="Calibri" w:cs="Calibri"/>
        </w:rPr>
        <w:lastRenderedPageBreak/>
        <w:t xml:space="preserve">Develop and implement enhanced </w:t>
      </w:r>
      <w:r w:rsidRPr="00776C95">
        <w:rPr>
          <w:rFonts w:ascii="Calibri" w:eastAsia="Calibri" w:hAnsi="Calibri" w:cs="Calibri"/>
        </w:rPr>
        <w:t>opportunities to provide input to relevant decisions</w:t>
      </w:r>
      <w:r>
        <w:rPr>
          <w:rFonts w:ascii="Calibri" w:eastAsia="Calibri" w:hAnsi="Calibri" w:cs="Calibri"/>
        </w:rPr>
        <w:t>, with clarity on which aspect is for collaboration, consultation, or communication.</w:t>
      </w:r>
      <w:r w:rsidRPr="00776C95">
        <w:rPr>
          <w:rFonts w:ascii="Calibri" w:eastAsia="Calibri" w:hAnsi="Calibri" w:cs="Calibri"/>
        </w:rPr>
        <w:t xml:space="preserve"> </w:t>
      </w:r>
    </w:p>
    <w:p w14:paraId="5B6F3180" w14:textId="77777777" w:rsidR="004163E1" w:rsidRDefault="004163E1">
      <w:pPr>
        <w:rPr>
          <w:rFonts w:ascii="Calibri" w:eastAsiaTheme="majorEastAsia" w:hAnsi="Calibri" w:cstheme="majorBidi"/>
          <w:b/>
          <w:bCs/>
          <w:color w:val="4E1A74"/>
          <w:sz w:val="32"/>
          <w:szCs w:val="28"/>
        </w:rPr>
      </w:pPr>
      <w:bookmarkStart w:id="3" w:name="_Toc7525684"/>
      <w:r>
        <w:br w:type="page"/>
      </w:r>
    </w:p>
    <w:p w14:paraId="360B0425" w14:textId="15438C6F" w:rsidR="00DD06F5" w:rsidRDefault="00DD06F5" w:rsidP="003C4B8F">
      <w:pPr>
        <w:pStyle w:val="Heading1"/>
      </w:pPr>
      <w:r>
        <w:lastRenderedPageBreak/>
        <w:t>Element 5 - Continuous improvement and self-assessment</w:t>
      </w:r>
      <w:bookmarkEnd w:id="3"/>
      <w:r>
        <w:t xml:space="preserve">                      </w:t>
      </w:r>
    </w:p>
    <w:p w14:paraId="5FAAC4D3" w14:textId="5BD9C3A5" w:rsidR="00290EAE" w:rsidRDefault="004163E1" w:rsidP="003C4B8F">
      <w:pPr>
        <w:pStyle w:val="Heading2"/>
      </w:pPr>
      <w:r>
        <w:t>Context (from r</w:t>
      </w:r>
      <w:r w:rsidR="00290EAE">
        <w:t>eport)</w:t>
      </w:r>
    </w:p>
    <w:p w14:paraId="354DB423" w14:textId="77777777" w:rsidR="00DD06F5" w:rsidRDefault="00DD06F5" w:rsidP="003C4B8F">
      <w:pPr>
        <w:keepLines/>
      </w:pPr>
      <w:r>
        <w:t xml:space="preserve">This element describes the organisational commitment to continuous improvement and learning. </w:t>
      </w:r>
    </w:p>
    <w:p w14:paraId="01046242" w14:textId="77777777" w:rsidR="00DD06F5" w:rsidRDefault="00DD06F5" w:rsidP="003C4B8F">
      <w:pPr>
        <w:pStyle w:val="Heading3"/>
      </w:pPr>
      <w:r>
        <w:t>Summary of element results</w:t>
      </w:r>
    </w:p>
    <w:p w14:paraId="203A32A7" w14:textId="77777777" w:rsidR="00DD06F5" w:rsidRPr="000A46E5" w:rsidRDefault="00DD06F5" w:rsidP="003C4B8F">
      <w:pPr>
        <w:keepLines/>
        <w:spacing w:before="0"/>
        <w:rPr>
          <w:sz w:val="12"/>
          <w:szCs w:val="12"/>
        </w:rPr>
      </w:pPr>
    </w:p>
    <w:tbl>
      <w:tblPr>
        <w:tblStyle w:val="TableGrid"/>
        <w:tblW w:w="0" w:type="auto"/>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ook w:val="04A0" w:firstRow="1" w:lastRow="0" w:firstColumn="1" w:lastColumn="0" w:noHBand="0" w:noVBand="1"/>
      </w:tblPr>
      <w:tblGrid>
        <w:gridCol w:w="9628"/>
      </w:tblGrid>
      <w:tr w:rsidR="004163E1" w14:paraId="0A920CC9" w14:textId="77777777" w:rsidTr="00AA59D8">
        <w:tc>
          <w:tcPr>
            <w:tcW w:w="9628" w:type="dxa"/>
            <w:vAlign w:val="center"/>
          </w:tcPr>
          <w:p w14:paraId="41B652C4" w14:textId="77777777" w:rsidR="004163E1" w:rsidRDefault="004163E1" w:rsidP="00AA59D8">
            <w:pPr>
              <w:spacing w:before="120" w:after="120"/>
              <w:rPr>
                <w:b/>
                <w:lang w:eastAsia="en-AU"/>
              </w:rPr>
            </w:pPr>
            <w:r w:rsidRPr="00762EF0">
              <w:rPr>
                <w:rFonts w:ascii="Calibri" w:eastAsia="Calibri" w:hAnsi="Calibri" w:cs="Calibri"/>
                <w:b/>
              </w:rPr>
              <w:t>Overall</w:t>
            </w:r>
            <w:r>
              <w:rPr>
                <w:b/>
                <w:lang w:eastAsia="en-AU"/>
              </w:rPr>
              <w:t xml:space="preserve"> rating</w:t>
            </w:r>
          </w:p>
        </w:tc>
      </w:tr>
      <w:tr w:rsidR="004163E1" w:rsidRPr="00E3762A" w14:paraId="6AAED54B" w14:textId="77777777" w:rsidTr="00AA59D8">
        <w:tc>
          <w:tcPr>
            <w:tcW w:w="9628" w:type="dxa"/>
            <w:shd w:val="clear" w:color="auto" w:fill="FFC000"/>
            <w:vAlign w:val="center"/>
          </w:tcPr>
          <w:p w14:paraId="20013DDC" w14:textId="77777777" w:rsidR="004163E1" w:rsidRPr="00BA193D" w:rsidRDefault="004163E1" w:rsidP="00AA59D8">
            <w:pPr>
              <w:keepLines/>
              <w:spacing w:before="120" w:after="120"/>
              <w:rPr>
                <w:b/>
                <w:lang w:eastAsia="en-AU"/>
              </w:rPr>
            </w:pPr>
            <w:r>
              <w:rPr>
                <w:b/>
                <w:lang w:eastAsia="en-AU"/>
              </w:rPr>
              <w:t>Individual c</w:t>
            </w:r>
            <w:r w:rsidRPr="00BA193D">
              <w:rPr>
                <w:b/>
                <w:lang w:eastAsia="en-AU"/>
              </w:rPr>
              <w:t xml:space="preserve">ommitment - </w:t>
            </w:r>
            <w:r w:rsidRPr="00BA193D">
              <w:rPr>
                <w:lang w:eastAsia="en-AU"/>
              </w:rPr>
              <w:t>We are individually involved</w:t>
            </w:r>
          </w:p>
        </w:tc>
      </w:tr>
    </w:tbl>
    <w:p w14:paraId="2B869E54" w14:textId="6FD3786D" w:rsidR="00DD06F5" w:rsidRDefault="00DD06F5" w:rsidP="003C4B8F">
      <w:pPr>
        <w:keepLines/>
      </w:pPr>
      <w:r>
        <w:t>Overall ARPANSA performed well against this element showing individual commitment to improvement and self-assessment. ARPANSA undertakes a significant number of assessments including this safety culture assessment, a recent International Regulatory Review Service (IRRS) mission, annual Regulatory Performance Framework (RPF) assessments, and routine internal reporting. Most improvement opportunities identified in this assessment centred on active communication and learning.</w:t>
      </w:r>
    </w:p>
    <w:p w14:paraId="6674D1DB" w14:textId="2A0427C2" w:rsidR="00DD06F5" w:rsidRPr="003C4B8F" w:rsidRDefault="00F72ED6" w:rsidP="003C4B8F">
      <w:pPr>
        <w:pStyle w:val="Heading2"/>
      </w:pPr>
      <w:r>
        <w:t>Finding 7 – Measuring and r</w:t>
      </w:r>
      <w:r w:rsidR="00DD06F5" w:rsidRPr="003C4B8F">
        <w:t>eporting</w:t>
      </w:r>
    </w:p>
    <w:p w14:paraId="2AA3BA7E" w14:textId="191F0655" w:rsidR="00DD06F5" w:rsidRPr="00FA0406" w:rsidRDefault="00DD06F5" w:rsidP="003C4B8F">
      <w:pPr>
        <w:keepLines/>
        <w:rPr>
          <w:rFonts w:ascii="Calibri" w:eastAsia="Calibri" w:hAnsi="Calibri" w:cs="Calibri"/>
        </w:rPr>
      </w:pPr>
      <w:r w:rsidRPr="00FA0406">
        <w:rPr>
          <w:rFonts w:ascii="Calibri" w:eastAsia="Calibri" w:hAnsi="Calibri" w:cs="Calibri"/>
          <w:b/>
        </w:rPr>
        <w:t xml:space="preserve">Type: </w:t>
      </w:r>
      <w:r w:rsidR="004163E1">
        <w:t>Area for i</w:t>
      </w:r>
      <w:r>
        <w:t>mprovement</w:t>
      </w:r>
    </w:p>
    <w:p w14:paraId="663637E2" w14:textId="77777777" w:rsidR="00DD06F5" w:rsidRPr="00DD06F5" w:rsidRDefault="00DD06F5" w:rsidP="004163E1">
      <w:pPr>
        <w:keepLines/>
        <w:rPr>
          <w:bCs/>
          <w:highlight w:val="green"/>
        </w:rPr>
      </w:pPr>
      <w:r>
        <w:rPr>
          <w:rFonts w:ascii="Calibri" w:eastAsia="Calibri" w:hAnsi="Calibri" w:cs="Calibri"/>
          <w:b/>
        </w:rPr>
        <w:t xml:space="preserve">Finding: </w:t>
      </w:r>
      <w:r w:rsidRPr="00DD06F5">
        <w:rPr>
          <w:rFonts w:ascii="Calibri" w:eastAsia="Calibri" w:hAnsi="Calibri" w:cs="Calibri"/>
        </w:rPr>
        <w:t>Given the variance in responses in relation to the ‘measurement and reporting’ sub-element within RSB, it is suggested that this area is further explored. For instance, how effective are the current indicators selected for measurement, in providing data to drive strategic and operational planning and improve performance? How well is reporting integrated in to work items and operational activities? How well are the reporting outcomes communicated?</w:t>
      </w:r>
    </w:p>
    <w:p w14:paraId="490AB736" w14:textId="5EF84819" w:rsidR="0098482C" w:rsidRPr="00B6275A" w:rsidRDefault="00F361EC" w:rsidP="003C4B8F">
      <w:pPr>
        <w:keepLines/>
        <w:rPr>
          <w:rFonts w:ascii="Calibri" w:eastAsia="Calibri" w:hAnsi="Calibri" w:cs="Calibri"/>
        </w:rPr>
      </w:pPr>
      <w:r>
        <w:rPr>
          <w:rFonts w:ascii="Calibri" w:eastAsia="Calibri" w:hAnsi="Calibri" w:cs="Calibri"/>
          <w:b/>
        </w:rPr>
        <w:t xml:space="preserve">Additional </w:t>
      </w:r>
      <w:r w:rsidR="004163E1">
        <w:rPr>
          <w:rFonts w:ascii="Calibri" w:eastAsia="Calibri" w:hAnsi="Calibri" w:cs="Calibri"/>
          <w:b/>
        </w:rPr>
        <w:t>c</w:t>
      </w:r>
      <w:r w:rsidR="00DD06F5" w:rsidRPr="009D2969">
        <w:rPr>
          <w:rFonts w:ascii="Calibri" w:eastAsia="Calibri" w:hAnsi="Calibri" w:cs="Calibri"/>
          <w:b/>
        </w:rPr>
        <w:t>ontext:</w:t>
      </w:r>
      <w:r w:rsidR="00DD06F5">
        <w:rPr>
          <w:rFonts w:ascii="Calibri" w:eastAsia="Calibri" w:hAnsi="Calibri" w:cs="Calibri"/>
          <w:b/>
        </w:rPr>
        <w:t xml:space="preserve"> </w:t>
      </w:r>
      <w:r w:rsidR="0098482C" w:rsidRPr="00B6275A">
        <w:rPr>
          <w:rFonts w:ascii="Calibri" w:eastAsia="Calibri" w:hAnsi="Calibri" w:cs="Calibri"/>
        </w:rPr>
        <w:t xml:space="preserve">Reporting </w:t>
      </w:r>
      <w:r w:rsidR="0098482C">
        <w:rPr>
          <w:rFonts w:ascii="Calibri" w:eastAsia="Calibri" w:hAnsi="Calibri" w:cs="Calibri"/>
        </w:rPr>
        <w:t xml:space="preserve">includes information required by parties external to RSB and reporting which has been developed by RSB to gauge effectiveness and efficiency. Additionally there is a significant amount of information collected which can affect planning and management but which does not form part of routine reporting. </w:t>
      </w:r>
    </w:p>
    <w:p w14:paraId="3B2371DA" w14:textId="77777777" w:rsidR="00DD06F5" w:rsidRDefault="00DD06F5" w:rsidP="003C4B8F">
      <w:pPr>
        <w:keepLines/>
        <w:rPr>
          <w:rFonts w:ascii="Calibri" w:eastAsia="Calibri" w:hAnsi="Calibri" w:cs="Calibri"/>
        </w:rPr>
      </w:pPr>
      <w:r w:rsidRPr="009D2969">
        <w:rPr>
          <w:rFonts w:ascii="Calibri" w:eastAsia="Calibri" w:hAnsi="Calibri" w:cs="Calibri"/>
        </w:rPr>
        <w:t>The</w:t>
      </w:r>
      <w:r>
        <w:rPr>
          <w:rFonts w:ascii="Calibri" w:eastAsia="Calibri" w:hAnsi="Calibri" w:cs="Calibri"/>
          <w:b/>
        </w:rPr>
        <w:t xml:space="preserve"> </w:t>
      </w:r>
      <w:r w:rsidRPr="009D2969">
        <w:rPr>
          <w:rFonts w:ascii="Calibri" w:eastAsia="Calibri" w:hAnsi="Calibri" w:cs="Calibri"/>
        </w:rPr>
        <w:t>report identified</w:t>
      </w:r>
      <w:r w:rsidR="006A4C7A">
        <w:rPr>
          <w:rFonts w:ascii="Calibri" w:eastAsia="Calibri" w:hAnsi="Calibri" w:cs="Calibri"/>
        </w:rPr>
        <w:t xml:space="preserve"> that it was not always clear how our reporting and data collection was used beyond the immediate reporting. There is currently no equivalent of the ‘you said/we did’ model which would demonstrate how measurement and reporting data has been used to drive change and set our strategic objectives.</w:t>
      </w:r>
    </w:p>
    <w:p w14:paraId="59D38CDD" w14:textId="6B33BDEF" w:rsidR="00725599" w:rsidRDefault="00DD06F5" w:rsidP="003C4B8F">
      <w:pPr>
        <w:keepLines/>
        <w:rPr>
          <w:rFonts w:ascii="Calibri" w:eastAsia="Calibri" w:hAnsi="Calibri" w:cs="Calibri"/>
          <w:b/>
        </w:rPr>
      </w:pPr>
      <w:r>
        <w:rPr>
          <w:rFonts w:ascii="Calibri" w:eastAsia="Calibri" w:hAnsi="Calibri" w:cs="Calibri"/>
          <w:b/>
        </w:rPr>
        <w:t>Expected</w:t>
      </w:r>
      <w:r w:rsidR="004163E1">
        <w:rPr>
          <w:rFonts w:ascii="Calibri" w:eastAsia="Calibri" w:hAnsi="Calibri" w:cs="Calibri"/>
          <w:b/>
        </w:rPr>
        <w:t xml:space="preserve"> o</w:t>
      </w:r>
      <w:r w:rsidRPr="00FA0406">
        <w:rPr>
          <w:rFonts w:ascii="Calibri" w:eastAsia="Calibri" w:hAnsi="Calibri" w:cs="Calibri"/>
          <w:b/>
        </w:rPr>
        <w:t>utcome:</w:t>
      </w:r>
      <w:r w:rsidR="00870646">
        <w:rPr>
          <w:rFonts w:ascii="Calibri" w:eastAsia="Calibri" w:hAnsi="Calibri" w:cs="Calibri"/>
          <w:b/>
        </w:rPr>
        <w:t xml:space="preserve"> </w:t>
      </w:r>
      <w:r w:rsidR="00C17A72" w:rsidRPr="00C17A72">
        <w:rPr>
          <w:rFonts w:ascii="Calibri" w:eastAsia="Calibri" w:hAnsi="Calibri" w:cs="Calibri"/>
        </w:rPr>
        <w:t xml:space="preserve">We understand how our </w:t>
      </w:r>
      <w:r w:rsidR="00C17A72">
        <w:rPr>
          <w:rFonts w:ascii="Calibri" w:eastAsia="Calibri" w:hAnsi="Calibri" w:cs="Calibri"/>
        </w:rPr>
        <w:t>data relates to our operation and use that knowledge to improve our performance.</w:t>
      </w:r>
    </w:p>
    <w:p w14:paraId="23CFDDDE" w14:textId="57A21A7B" w:rsidR="00C17A72" w:rsidRDefault="004163E1" w:rsidP="003C4B8F">
      <w:pPr>
        <w:keepLines/>
        <w:rPr>
          <w:rFonts w:ascii="Calibri" w:eastAsia="Calibri" w:hAnsi="Calibri" w:cs="Calibri"/>
        </w:rPr>
      </w:pPr>
      <w:r>
        <w:rPr>
          <w:rFonts w:ascii="Calibri" w:eastAsia="Calibri" w:hAnsi="Calibri" w:cs="Calibri"/>
          <w:b/>
        </w:rPr>
        <w:t>Measure of s</w:t>
      </w:r>
      <w:r w:rsidR="00DD06F5">
        <w:rPr>
          <w:rFonts w:ascii="Calibri" w:eastAsia="Calibri" w:hAnsi="Calibri" w:cs="Calibri"/>
          <w:b/>
        </w:rPr>
        <w:t>uccess</w:t>
      </w:r>
      <w:r w:rsidR="00DD06F5" w:rsidRPr="00FA0406">
        <w:rPr>
          <w:rFonts w:ascii="Calibri" w:eastAsia="Calibri" w:hAnsi="Calibri" w:cs="Calibri"/>
          <w:b/>
        </w:rPr>
        <w:t>:</w:t>
      </w:r>
      <w:r w:rsidR="00DD06F5">
        <w:rPr>
          <w:rFonts w:ascii="Calibri" w:eastAsia="Calibri" w:hAnsi="Calibri" w:cs="Calibri"/>
          <w:b/>
        </w:rPr>
        <w:t xml:space="preserve"> </w:t>
      </w:r>
      <w:r w:rsidR="00C17A72">
        <w:rPr>
          <w:rFonts w:ascii="Calibri" w:eastAsia="Calibri" w:hAnsi="Calibri" w:cs="Calibri"/>
        </w:rPr>
        <w:t>M</w:t>
      </w:r>
      <w:r w:rsidR="00C17A72" w:rsidRPr="00A01713">
        <w:rPr>
          <w:rFonts w:ascii="Calibri" w:eastAsia="Calibri" w:hAnsi="Calibri" w:cs="Calibri"/>
        </w:rPr>
        <w:t>easurement and reporting</w:t>
      </w:r>
      <w:r w:rsidR="00C17A72">
        <w:rPr>
          <w:rFonts w:ascii="Calibri" w:eastAsia="Calibri" w:hAnsi="Calibri" w:cs="Calibri"/>
        </w:rPr>
        <w:t xml:space="preserve"> is considered useful by staff, and informs planning and strategic direction.</w:t>
      </w:r>
    </w:p>
    <w:p w14:paraId="787F507B" w14:textId="57502F1A" w:rsidR="00DD06F5" w:rsidRPr="00A01713" w:rsidRDefault="004163E1" w:rsidP="003C4B8F">
      <w:pPr>
        <w:keepLines/>
        <w:rPr>
          <w:rFonts w:ascii="Calibri" w:eastAsia="Calibri" w:hAnsi="Calibri" w:cs="Calibri"/>
        </w:rPr>
      </w:pPr>
      <w:r>
        <w:rPr>
          <w:rFonts w:ascii="Calibri" w:eastAsia="Calibri" w:hAnsi="Calibri" w:cs="Calibri"/>
          <w:b/>
        </w:rPr>
        <w:lastRenderedPageBreak/>
        <w:t>Sustaining o</w:t>
      </w:r>
      <w:r w:rsidR="00DD06F5">
        <w:rPr>
          <w:rFonts w:ascii="Calibri" w:eastAsia="Calibri" w:hAnsi="Calibri" w:cs="Calibri"/>
          <w:b/>
        </w:rPr>
        <w:t>utcomes</w:t>
      </w:r>
      <w:r w:rsidR="00DD06F5" w:rsidRPr="00FA0406">
        <w:rPr>
          <w:rFonts w:ascii="Calibri" w:eastAsia="Calibri" w:hAnsi="Calibri" w:cs="Calibri"/>
          <w:b/>
        </w:rPr>
        <w:t>:</w:t>
      </w:r>
      <w:r w:rsidR="00DD06F5">
        <w:rPr>
          <w:rFonts w:ascii="Calibri" w:eastAsia="Calibri" w:hAnsi="Calibri" w:cs="Calibri"/>
          <w:b/>
        </w:rPr>
        <w:t xml:space="preserve"> </w:t>
      </w:r>
      <w:r w:rsidR="00C17A72">
        <w:rPr>
          <w:rFonts w:ascii="Calibri" w:eastAsia="Calibri" w:hAnsi="Calibri" w:cs="Calibri"/>
        </w:rPr>
        <w:t>Review</w:t>
      </w:r>
      <w:r w:rsidR="00946CD0">
        <w:rPr>
          <w:rFonts w:ascii="Calibri" w:eastAsia="Calibri" w:hAnsi="Calibri" w:cs="Calibri"/>
        </w:rPr>
        <w:t xml:space="preserve"> performance data </w:t>
      </w:r>
      <w:r w:rsidR="00AC0E96">
        <w:rPr>
          <w:rFonts w:ascii="Calibri" w:eastAsia="Calibri" w:hAnsi="Calibri" w:cs="Calibri"/>
        </w:rPr>
        <w:t xml:space="preserve">and targets </w:t>
      </w:r>
      <w:r w:rsidR="00C17A72">
        <w:rPr>
          <w:rFonts w:ascii="Calibri" w:eastAsia="Calibri" w:hAnsi="Calibri" w:cs="Calibri"/>
        </w:rPr>
        <w:t xml:space="preserve">during annual planning </w:t>
      </w:r>
      <w:r w:rsidR="00946CD0">
        <w:rPr>
          <w:rFonts w:ascii="Calibri" w:eastAsia="Calibri" w:hAnsi="Calibri" w:cs="Calibri"/>
        </w:rPr>
        <w:t xml:space="preserve">with a focus on learning from </w:t>
      </w:r>
      <w:r w:rsidR="006A4C7A">
        <w:rPr>
          <w:rFonts w:ascii="Calibri" w:eastAsia="Calibri" w:hAnsi="Calibri" w:cs="Calibri"/>
        </w:rPr>
        <w:t xml:space="preserve">where </w:t>
      </w:r>
      <w:r w:rsidR="00C17A72">
        <w:rPr>
          <w:rFonts w:ascii="Calibri" w:eastAsia="Calibri" w:hAnsi="Calibri" w:cs="Calibri"/>
        </w:rPr>
        <w:t>we do well</w:t>
      </w:r>
      <w:r w:rsidR="00AC0E96">
        <w:rPr>
          <w:rFonts w:ascii="Calibri" w:eastAsia="Calibri" w:hAnsi="Calibri" w:cs="Calibri"/>
        </w:rPr>
        <w:t>,</w:t>
      </w:r>
      <w:r w:rsidR="00C17A72">
        <w:rPr>
          <w:rFonts w:ascii="Calibri" w:eastAsia="Calibri" w:hAnsi="Calibri" w:cs="Calibri"/>
        </w:rPr>
        <w:t xml:space="preserve"> where we don’t meet targets</w:t>
      </w:r>
      <w:r w:rsidR="00AC0E96">
        <w:rPr>
          <w:rFonts w:ascii="Calibri" w:eastAsia="Calibri" w:hAnsi="Calibri" w:cs="Calibri"/>
        </w:rPr>
        <w:t>, and how effective the targets were</w:t>
      </w:r>
      <w:r w:rsidR="00A01713">
        <w:rPr>
          <w:rFonts w:ascii="Calibri" w:eastAsia="Calibri" w:hAnsi="Calibri" w:cs="Calibri"/>
        </w:rPr>
        <w:t>.</w:t>
      </w:r>
    </w:p>
    <w:p w14:paraId="473F7FC9" w14:textId="77777777" w:rsidR="00DD06F5" w:rsidRDefault="00DD06F5" w:rsidP="003C4B8F">
      <w:pPr>
        <w:keepLines/>
        <w:rPr>
          <w:rFonts w:ascii="Calibri" w:eastAsia="Calibri" w:hAnsi="Calibri" w:cs="Calibri"/>
          <w:b/>
        </w:rPr>
      </w:pPr>
      <w:r w:rsidRPr="00FA0406">
        <w:rPr>
          <w:rFonts w:ascii="Calibri" w:eastAsia="Calibri" w:hAnsi="Calibri" w:cs="Calibri"/>
          <w:b/>
        </w:rPr>
        <w:t xml:space="preserve">Priority: </w:t>
      </w:r>
      <w:r w:rsidR="00232AA8">
        <w:rPr>
          <w:rFonts w:ascii="Calibri" w:eastAsia="Calibri" w:hAnsi="Calibri" w:cs="Calibri"/>
        </w:rPr>
        <w:t>Low</w:t>
      </w:r>
    </w:p>
    <w:p w14:paraId="6A161AA8" w14:textId="62678A18" w:rsidR="00DD06F5" w:rsidRDefault="00DD06F5" w:rsidP="003C4B8F">
      <w:pPr>
        <w:keepLines/>
        <w:tabs>
          <w:tab w:val="right" w:pos="8931"/>
        </w:tabs>
        <w:rPr>
          <w:rFonts w:ascii="Calibri" w:eastAsia="Calibri" w:hAnsi="Calibri" w:cs="Calibri"/>
          <w:b/>
        </w:rPr>
      </w:pPr>
      <w:r>
        <w:rPr>
          <w:rFonts w:ascii="Calibri" w:eastAsia="Calibri" w:hAnsi="Calibri" w:cs="Calibri"/>
          <w:b/>
        </w:rPr>
        <w:t>Lead</w:t>
      </w:r>
      <w:r w:rsidRPr="00FA0406">
        <w:rPr>
          <w:rFonts w:ascii="Calibri" w:eastAsia="Calibri" w:hAnsi="Calibri" w:cs="Calibri"/>
          <w:b/>
        </w:rPr>
        <w:t xml:space="preserve">: </w:t>
      </w:r>
      <w:r w:rsidR="006A4C7A" w:rsidRPr="006A4C7A">
        <w:rPr>
          <w:rFonts w:ascii="Calibri" w:eastAsia="Calibri" w:hAnsi="Calibri" w:cs="Calibri"/>
        </w:rPr>
        <w:t>Safety Systems</w:t>
      </w:r>
      <w:r w:rsidR="006A4C7A">
        <w:rPr>
          <w:rFonts w:ascii="Calibri" w:eastAsia="Calibri" w:hAnsi="Calibri" w:cs="Calibri"/>
        </w:rPr>
        <w:tab/>
      </w:r>
      <w:r w:rsidR="003D1D79">
        <w:rPr>
          <w:rFonts w:ascii="Calibri" w:eastAsia="Calibri" w:hAnsi="Calibri" w:cs="Calibri"/>
          <w:b/>
        </w:rPr>
        <w:t>Resources/k</w:t>
      </w:r>
      <w:r w:rsidR="0053571C">
        <w:rPr>
          <w:rFonts w:ascii="Calibri" w:eastAsia="Calibri" w:hAnsi="Calibri" w:cs="Calibri"/>
          <w:b/>
        </w:rPr>
        <w:t>ey s</w:t>
      </w:r>
      <w:r>
        <w:rPr>
          <w:rFonts w:ascii="Calibri" w:eastAsia="Calibri" w:hAnsi="Calibri" w:cs="Calibri"/>
          <w:b/>
        </w:rPr>
        <w:t>takeholders</w:t>
      </w:r>
      <w:r w:rsidRPr="00FA0406">
        <w:rPr>
          <w:rFonts w:ascii="Calibri" w:eastAsia="Calibri" w:hAnsi="Calibri" w:cs="Calibri"/>
          <w:b/>
        </w:rPr>
        <w:t>:</w:t>
      </w:r>
      <w:r w:rsidR="006A4C7A">
        <w:rPr>
          <w:rFonts w:ascii="Calibri" w:eastAsia="Calibri" w:hAnsi="Calibri" w:cs="Calibri"/>
          <w:b/>
        </w:rPr>
        <w:t xml:space="preserve"> </w:t>
      </w:r>
      <w:r w:rsidR="00F72ED6" w:rsidRPr="00F72ED6">
        <w:rPr>
          <w:rFonts w:ascii="Calibri" w:eastAsia="Calibri" w:hAnsi="Calibri" w:cs="Calibri"/>
        </w:rPr>
        <w:t>RSB</w:t>
      </w:r>
      <w:r w:rsidR="00F72ED6">
        <w:rPr>
          <w:rFonts w:ascii="Calibri" w:eastAsia="Calibri" w:hAnsi="Calibri" w:cs="Calibri"/>
          <w:b/>
        </w:rPr>
        <w:t xml:space="preserve"> </w:t>
      </w:r>
      <w:r w:rsidR="003D1D79">
        <w:rPr>
          <w:rFonts w:ascii="Calibri" w:eastAsia="Calibri" w:hAnsi="Calibri" w:cs="Calibri"/>
        </w:rPr>
        <w:t>e</w:t>
      </w:r>
      <w:r w:rsidR="006A4C7A" w:rsidRPr="006A4C7A">
        <w:rPr>
          <w:rFonts w:ascii="Calibri" w:eastAsia="Calibri" w:hAnsi="Calibri" w:cs="Calibri"/>
        </w:rPr>
        <w:t>xecutive group</w:t>
      </w:r>
    </w:p>
    <w:p w14:paraId="6D099AA9" w14:textId="77777777" w:rsidR="00DD06F5" w:rsidRDefault="00DD06F5" w:rsidP="003C4B8F">
      <w:pPr>
        <w:keepNext/>
        <w:keepLines/>
        <w:rPr>
          <w:rFonts w:ascii="Calibri" w:eastAsia="Calibri" w:hAnsi="Calibri" w:cs="Calibri"/>
          <w:b/>
        </w:rPr>
      </w:pPr>
      <w:r>
        <w:rPr>
          <w:rFonts w:ascii="Calibri" w:eastAsia="Calibri" w:hAnsi="Calibri" w:cs="Calibri"/>
          <w:b/>
        </w:rPr>
        <w:t xml:space="preserve">Timeline: </w:t>
      </w:r>
    </w:p>
    <w:tbl>
      <w:tblPr>
        <w:tblStyle w:val="TableGrid"/>
        <w:tblW w:w="9634"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Look w:val="04A0" w:firstRow="1" w:lastRow="0" w:firstColumn="1" w:lastColumn="0" w:noHBand="0" w:noVBand="1"/>
      </w:tblPr>
      <w:tblGrid>
        <w:gridCol w:w="1413"/>
        <w:gridCol w:w="913"/>
        <w:gridCol w:w="913"/>
        <w:gridCol w:w="914"/>
        <w:gridCol w:w="913"/>
        <w:gridCol w:w="914"/>
        <w:gridCol w:w="913"/>
        <w:gridCol w:w="914"/>
        <w:gridCol w:w="913"/>
        <w:gridCol w:w="914"/>
      </w:tblGrid>
      <w:tr w:rsidR="00DE029F" w:rsidRPr="009D215E" w14:paraId="362EB217" w14:textId="77777777" w:rsidTr="00AA59D8">
        <w:tc>
          <w:tcPr>
            <w:tcW w:w="1413" w:type="dxa"/>
            <w:shd w:val="clear" w:color="auto" w:fill="E3CCF4" w:themeFill="accent1"/>
            <w:vAlign w:val="center"/>
          </w:tcPr>
          <w:p w14:paraId="2872470D" w14:textId="77777777" w:rsidR="00DE029F" w:rsidRPr="009D215E" w:rsidRDefault="00DE029F" w:rsidP="00AA59D8">
            <w:pPr>
              <w:keepLines/>
              <w:spacing w:before="120" w:after="120"/>
              <w:rPr>
                <w:rFonts w:ascii="Calibri" w:eastAsia="Calibri" w:hAnsi="Calibri" w:cs="Calibri"/>
                <w:b/>
                <w:sz w:val="20"/>
                <w:szCs w:val="20"/>
              </w:rPr>
            </w:pPr>
            <w:r w:rsidRPr="009D215E">
              <w:rPr>
                <w:rFonts w:ascii="Calibri" w:eastAsia="Calibri" w:hAnsi="Calibri" w:cs="Calibri"/>
                <w:b/>
                <w:sz w:val="20"/>
                <w:szCs w:val="20"/>
              </w:rPr>
              <w:t>Actions</w:t>
            </w:r>
          </w:p>
        </w:tc>
        <w:tc>
          <w:tcPr>
            <w:tcW w:w="913" w:type="dxa"/>
            <w:shd w:val="clear" w:color="auto" w:fill="E3CCF4" w:themeFill="accent1"/>
            <w:vAlign w:val="center"/>
          </w:tcPr>
          <w:p w14:paraId="431C7445" w14:textId="77777777" w:rsidR="00DE029F" w:rsidRPr="009D215E" w:rsidRDefault="00DE029F"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2019</w:t>
            </w:r>
          </w:p>
        </w:tc>
        <w:tc>
          <w:tcPr>
            <w:tcW w:w="913" w:type="dxa"/>
            <w:shd w:val="clear" w:color="auto" w:fill="E3CCF4" w:themeFill="accent1"/>
            <w:vAlign w:val="center"/>
          </w:tcPr>
          <w:p w14:paraId="35A55DE6" w14:textId="77777777" w:rsidR="00DE029F" w:rsidRPr="009D215E" w:rsidRDefault="00DE029F"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2019</w:t>
            </w:r>
          </w:p>
        </w:tc>
        <w:tc>
          <w:tcPr>
            <w:tcW w:w="914" w:type="dxa"/>
            <w:shd w:val="clear" w:color="auto" w:fill="E3CCF4" w:themeFill="accent1"/>
            <w:vAlign w:val="center"/>
          </w:tcPr>
          <w:p w14:paraId="24100A70" w14:textId="77777777" w:rsidR="00DE029F" w:rsidRPr="009D215E" w:rsidRDefault="00DE029F"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2020</w:t>
            </w:r>
          </w:p>
        </w:tc>
        <w:tc>
          <w:tcPr>
            <w:tcW w:w="913" w:type="dxa"/>
            <w:shd w:val="clear" w:color="auto" w:fill="E3CCF4" w:themeFill="accent1"/>
            <w:vAlign w:val="center"/>
          </w:tcPr>
          <w:p w14:paraId="166D21EA" w14:textId="77777777" w:rsidR="00DE029F" w:rsidRPr="009D215E" w:rsidRDefault="00DE029F"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2020</w:t>
            </w:r>
          </w:p>
        </w:tc>
        <w:tc>
          <w:tcPr>
            <w:tcW w:w="914" w:type="dxa"/>
            <w:shd w:val="clear" w:color="auto" w:fill="E3CCF4" w:themeFill="accent1"/>
            <w:vAlign w:val="center"/>
          </w:tcPr>
          <w:p w14:paraId="73BABC76" w14:textId="77777777" w:rsidR="00DE029F" w:rsidRPr="009D215E" w:rsidRDefault="00DE029F"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Jul-Sep</w:t>
            </w:r>
            <w:r w:rsidRPr="009D215E">
              <w:rPr>
                <w:rFonts w:ascii="Calibri" w:eastAsia="Calibri" w:hAnsi="Calibri" w:cs="Calibri"/>
                <w:b/>
                <w:sz w:val="16"/>
                <w:szCs w:val="20"/>
              </w:rPr>
              <w:br/>
              <w:t>2020</w:t>
            </w:r>
          </w:p>
        </w:tc>
        <w:tc>
          <w:tcPr>
            <w:tcW w:w="913" w:type="dxa"/>
            <w:shd w:val="clear" w:color="auto" w:fill="E3CCF4" w:themeFill="accent1"/>
            <w:vAlign w:val="center"/>
          </w:tcPr>
          <w:p w14:paraId="5DDCEC62" w14:textId="77777777" w:rsidR="00DE029F" w:rsidRPr="009D215E" w:rsidRDefault="00DE029F"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Oct-Dec</w:t>
            </w:r>
            <w:r w:rsidRPr="009D215E">
              <w:rPr>
                <w:rFonts w:ascii="Calibri" w:eastAsia="Calibri" w:hAnsi="Calibri" w:cs="Calibri"/>
                <w:b/>
                <w:sz w:val="16"/>
                <w:szCs w:val="20"/>
              </w:rPr>
              <w:br/>
              <w:t>2020</w:t>
            </w:r>
          </w:p>
        </w:tc>
        <w:tc>
          <w:tcPr>
            <w:tcW w:w="914" w:type="dxa"/>
            <w:shd w:val="clear" w:color="auto" w:fill="E3CCF4" w:themeFill="accent1"/>
            <w:vAlign w:val="center"/>
          </w:tcPr>
          <w:p w14:paraId="7F654CA1" w14:textId="77777777" w:rsidR="00DE029F" w:rsidRPr="009D215E" w:rsidRDefault="00DE029F"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Jan-Mar </w:t>
            </w:r>
            <w:r w:rsidRPr="009D215E">
              <w:rPr>
                <w:rFonts w:ascii="Calibri" w:eastAsia="Calibri" w:hAnsi="Calibri" w:cs="Calibri"/>
                <w:b/>
                <w:sz w:val="16"/>
                <w:szCs w:val="20"/>
              </w:rPr>
              <w:br/>
              <w:t>2021</w:t>
            </w:r>
          </w:p>
        </w:tc>
        <w:tc>
          <w:tcPr>
            <w:tcW w:w="913" w:type="dxa"/>
            <w:shd w:val="clear" w:color="auto" w:fill="E3CCF4" w:themeFill="accent1"/>
            <w:vAlign w:val="center"/>
          </w:tcPr>
          <w:p w14:paraId="6C39C54E" w14:textId="77777777" w:rsidR="00DE029F" w:rsidRPr="009D215E" w:rsidRDefault="00DE029F" w:rsidP="00AA59D8">
            <w:pPr>
              <w:keepLines/>
              <w:spacing w:before="120" w:after="120"/>
              <w:rPr>
                <w:rFonts w:ascii="Calibri" w:eastAsia="Calibri" w:hAnsi="Calibri" w:cs="Calibri"/>
                <w:b/>
                <w:sz w:val="16"/>
                <w:szCs w:val="20"/>
              </w:rPr>
            </w:pPr>
            <w:r w:rsidRPr="009D215E">
              <w:rPr>
                <w:rFonts w:ascii="Calibri" w:eastAsia="Calibri" w:hAnsi="Calibri" w:cs="Calibri"/>
                <w:b/>
                <w:sz w:val="16"/>
                <w:szCs w:val="20"/>
              </w:rPr>
              <w:t xml:space="preserve">Apr-Jun </w:t>
            </w:r>
            <w:r w:rsidRPr="009D215E">
              <w:rPr>
                <w:rFonts w:ascii="Calibri" w:eastAsia="Calibri" w:hAnsi="Calibri" w:cs="Calibri"/>
                <w:b/>
                <w:sz w:val="16"/>
                <w:szCs w:val="20"/>
              </w:rPr>
              <w:br/>
              <w:t>2021</w:t>
            </w:r>
          </w:p>
        </w:tc>
        <w:tc>
          <w:tcPr>
            <w:tcW w:w="914" w:type="dxa"/>
            <w:shd w:val="clear" w:color="auto" w:fill="E3CCF4" w:themeFill="accent1"/>
            <w:vAlign w:val="center"/>
          </w:tcPr>
          <w:p w14:paraId="7F53353F" w14:textId="77777777" w:rsidR="00DE029F" w:rsidRPr="009D215E" w:rsidRDefault="00DE029F" w:rsidP="00AA59D8">
            <w:pPr>
              <w:keepLines/>
              <w:spacing w:before="120" w:after="120"/>
              <w:rPr>
                <w:rFonts w:ascii="Calibri" w:eastAsia="Calibri" w:hAnsi="Calibri" w:cs="Calibri"/>
                <w:b/>
                <w:sz w:val="20"/>
                <w:szCs w:val="20"/>
              </w:rPr>
            </w:pPr>
            <w:r w:rsidRPr="009D215E">
              <w:rPr>
                <w:rFonts w:ascii="Calibri" w:eastAsia="Calibri" w:hAnsi="Calibri" w:cs="Calibri"/>
                <w:b/>
                <w:sz w:val="20"/>
                <w:szCs w:val="20"/>
              </w:rPr>
              <w:t>+</w:t>
            </w:r>
          </w:p>
        </w:tc>
      </w:tr>
      <w:tr w:rsidR="00DE029F" w14:paraId="05822EAF" w14:textId="77777777" w:rsidTr="00DE029F">
        <w:tc>
          <w:tcPr>
            <w:tcW w:w="1413" w:type="dxa"/>
            <w:shd w:val="clear" w:color="auto" w:fill="E3CCF4" w:themeFill="accent1"/>
            <w:vAlign w:val="center"/>
          </w:tcPr>
          <w:p w14:paraId="3872EE1A" w14:textId="77777777" w:rsidR="00DE029F" w:rsidRPr="009D215E" w:rsidRDefault="00DE029F" w:rsidP="00AA59D8">
            <w:pPr>
              <w:keepLines/>
              <w:spacing w:before="180" w:after="180"/>
              <w:rPr>
                <w:rFonts w:ascii="Calibri" w:eastAsia="Calibri" w:hAnsi="Calibri" w:cs="Calibri"/>
                <w:b/>
                <w:sz w:val="20"/>
                <w:szCs w:val="20"/>
              </w:rPr>
            </w:pPr>
            <w:r w:rsidRPr="009D215E">
              <w:rPr>
                <w:rFonts w:ascii="Calibri" w:eastAsia="Calibri" w:hAnsi="Calibri" w:cs="Calibri"/>
                <w:b/>
                <w:sz w:val="20"/>
                <w:szCs w:val="20"/>
              </w:rPr>
              <w:t>Develop</w:t>
            </w:r>
          </w:p>
        </w:tc>
        <w:tc>
          <w:tcPr>
            <w:tcW w:w="913" w:type="dxa"/>
            <w:shd w:val="clear" w:color="auto" w:fill="4E1A74" w:themeFill="text2"/>
            <w:vAlign w:val="center"/>
          </w:tcPr>
          <w:p w14:paraId="2C253BCE" w14:textId="77777777" w:rsidR="00DE029F" w:rsidRDefault="00DE029F" w:rsidP="00AA59D8">
            <w:pPr>
              <w:keepLines/>
              <w:spacing w:before="180" w:after="180"/>
              <w:rPr>
                <w:rFonts w:ascii="Calibri" w:eastAsia="Calibri" w:hAnsi="Calibri" w:cs="Calibri"/>
                <w:b/>
              </w:rPr>
            </w:pPr>
          </w:p>
        </w:tc>
        <w:tc>
          <w:tcPr>
            <w:tcW w:w="913" w:type="dxa"/>
            <w:shd w:val="clear" w:color="auto" w:fill="4E1A74" w:themeFill="text2"/>
            <w:vAlign w:val="center"/>
          </w:tcPr>
          <w:p w14:paraId="2B7417F1" w14:textId="77777777" w:rsidR="00DE029F" w:rsidRDefault="00DE029F" w:rsidP="00AA59D8">
            <w:pPr>
              <w:keepLines/>
              <w:spacing w:before="180" w:after="180"/>
              <w:rPr>
                <w:rFonts w:ascii="Calibri" w:eastAsia="Calibri" w:hAnsi="Calibri" w:cs="Calibri"/>
                <w:b/>
              </w:rPr>
            </w:pPr>
          </w:p>
        </w:tc>
        <w:tc>
          <w:tcPr>
            <w:tcW w:w="914" w:type="dxa"/>
            <w:shd w:val="clear" w:color="auto" w:fill="4E1A74" w:themeFill="text2"/>
            <w:vAlign w:val="center"/>
          </w:tcPr>
          <w:p w14:paraId="1FC744AE" w14:textId="77777777" w:rsidR="00DE029F" w:rsidRDefault="00DE029F" w:rsidP="00AA59D8">
            <w:pPr>
              <w:keepLines/>
              <w:spacing w:before="180" w:after="180"/>
              <w:rPr>
                <w:rFonts w:ascii="Calibri" w:eastAsia="Calibri" w:hAnsi="Calibri" w:cs="Calibri"/>
                <w:b/>
              </w:rPr>
            </w:pPr>
          </w:p>
        </w:tc>
        <w:tc>
          <w:tcPr>
            <w:tcW w:w="913" w:type="dxa"/>
            <w:shd w:val="clear" w:color="auto" w:fill="auto"/>
            <w:vAlign w:val="center"/>
          </w:tcPr>
          <w:p w14:paraId="3AA28FAB" w14:textId="77777777" w:rsidR="00DE029F" w:rsidRDefault="00DE029F" w:rsidP="00AA59D8">
            <w:pPr>
              <w:keepLines/>
              <w:spacing w:before="180" w:after="180"/>
              <w:rPr>
                <w:rFonts w:ascii="Calibri" w:eastAsia="Calibri" w:hAnsi="Calibri" w:cs="Calibri"/>
                <w:b/>
              </w:rPr>
            </w:pPr>
          </w:p>
        </w:tc>
        <w:tc>
          <w:tcPr>
            <w:tcW w:w="914" w:type="dxa"/>
            <w:shd w:val="clear" w:color="auto" w:fill="auto"/>
            <w:vAlign w:val="center"/>
          </w:tcPr>
          <w:p w14:paraId="096E5F67" w14:textId="77777777" w:rsidR="00DE029F" w:rsidRDefault="00DE029F" w:rsidP="00AA59D8">
            <w:pPr>
              <w:keepLines/>
              <w:spacing w:before="180" w:after="180"/>
              <w:rPr>
                <w:rFonts w:ascii="Calibri" w:eastAsia="Calibri" w:hAnsi="Calibri" w:cs="Calibri"/>
                <w:b/>
              </w:rPr>
            </w:pPr>
          </w:p>
        </w:tc>
        <w:tc>
          <w:tcPr>
            <w:tcW w:w="913" w:type="dxa"/>
            <w:vAlign w:val="center"/>
          </w:tcPr>
          <w:p w14:paraId="6A4EA272" w14:textId="77777777" w:rsidR="00DE029F" w:rsidRDefault="00DE029F" w:rsidP="00AA59D8">
            <w:pPr>
              <w:keepLines/>
              <w:spacing w:before="180" w:after="180"/>
              <w:rPr>
                <w:rFonts w:ascii="Calibri" w:eastAsia="Calibri" w:hAnsi="Calibri" w:cs="Calibri"/>
                <w:b/>
              </w:rPr>
            </w:pPr>
          </w:p>
        </w:tc>
        <w:tc>
          <w:tcPr>
            <w:tcW w:w="914" w:type="dxa"/>
            <w:vAlign w:val="center"/>
          </w:tcPr>
          <w:p w14:paraId="65BAD9CF" w14:textId="77777777" w:rsidR="00DE029F" w:rsidRDefault="00DE029F" w:rsidP="00AA59D8">
            <w:pPr>
              <w:keepLines/>
              <w:spacing w:before="180" w:after="180"/>
              <w:rPr>
                <w:rFonts w:ascii="Calibri" w:eastAsia="Calibri" w:hAnsi="Calibri" w:cs="Calibri"/>
                <w:b/>
              </w:rPr>
            </w:pPr>
          </w:p>
        </w:tc>
        <w:tc>
          <w:tcPr>
            <w:tcW w:w="913" w:type="dxa"/>
            <w:vAlign w:val="center"/>
          </w:tcPr>
          <w:p w14:paraId="4C42D7B4" w14:textId="77777777" w:rsidR="00DE029F" w:rsidRDefault="00DE029F" w:rsidP="00AA59D8">
            <w:pPr>
              <w:keepLines/>
              <w:spacing w:before="180" w:after="180"/>
              <w:rPr>
                <w:rFonts w:ascii="Calibri" w:eastAsia="Calibri" w:hAnsi="Calibri" w:cs="Calibri"/>
                <w:b/>
              </w:rPr>
            </w:pPr>
          </w:p>
        </w:tc>
        <w:tc>
          <w:tcPr>
            <w:tcW w:w="914" w:type="dxa"/>
            <w:vAlign w:val="center"/>
          </w:tcPr>
          <w:p w14:paraId="3B59F7BF" w14:textId="77777777" w:rsidR="00DE029F" w:rsidRDefault="00DE029F" w:rsidP="00AA59D8">
            <w:pPr>
              <w:keepLines/>
              <w:spacing w:before="180" w:after="180"/>
              <w:rPr>
                <w:rFonts w:ascii="Calibri" w:eastAsia="Calibri" w:hAnsi="Calibri" w:cs="Calibri"/>
                <w:b/>
              </w:rPr>
            </w:pPr>
          </w:p>
        </w:tc>
      </w:tr>
      <w:tr w:rsidR="00DE029F" w14:paraId="138521A1" w14:textId="77777777" w:rsidTr="00DE029F">
        <w:tc>
          <w:tcPr>
            <w:tcW w:w="1413" w:type="dxa"/>
            <w:shd w:val="clear" w:color="auto" w:fill="E3CCF4" w:themeFill="accent1"/>
            <w:vAlign w:val="center"/>
          </w:tcPr>
          <w:p w14:paraId="6E45B04F" w14:textId="77777777" w:rsidR="00DE029F" w:rsidRPr="009D215E" w:rsidRDefault="00DE029F" w:rsidP="00AA59D8">
            <w:pPr>
              <w:keepLines/>
              <w:spacing w:before="180" w:after="180"/>
              <w:rPr>
                <w:rFonts w:ascii="Calibri" w:eastAsia="Calibri" w:hAnsi="Calibri" w:cs="Calibri"/>
                <w:b/>
                <w:sz w:val="20"/>
                <w:szCs w:val="20"/>
              </w:rPr>
            </w:pPr>
            <w:r w:rsidRPr="009D215E">
              <w:rPr>
                <w:rFonts w:ascii="Calibri" w:eastAsia="Calibri" w:hAnsi="Calibri" w:cs="Calibri"/>
                <w:b/>
                <w:sz w:val="20"/>
                <w:szCs w:val="20"/>
              </w:rPr>
              <w:t>Implement</w:t>
            </w:r>
          </w:p>
        </w:tc>
        <w:tc>
          <w:tcPr>
            <w:tcW w:w="913" w:type="dxa"/>
            <w:vAlign w:val="center"/>
          </w:tcPr>
          <w:p w14:paraId="0289C482" w14:textId="77777777" w:rsidR="00DE029F" w:rsidRDefault="00DE029F" w:rsidP="00AA59D8">
            <w:pPr>
              <w:keepLines/>
              <w:spacing w:before="180" w:after="180"/>
              <w:rPr>
                <w:rFonts w:ascii="Calibri" w:eastAsia="Calibri" w:hAnsi="Calibri" w:cs="Calibri"/>
                <w:b/>
              </w:rPr>
            </w:pPr>
          </w:p>
        </w:tc>
        <w:tc>
          <w:tcPr>
            <w:tcW w:w="913" w:type="dxa"/>
            <w:shd w:val="clear" w:color="auto" w:fill="258325"/>
            <w:vAlign w:val="center"/>
          </w:tcPr>
          <w:p w14:paraId="7A4461CD" w14:textId="77777777" w:rsidR="00DE029F" w:rsidRDefault="00DE029F" w:rsidP="00AA59D8">
            <w:pPr>
              <w:keepLines/>
              <w:spacing w:before="180" w:after="180"/>
              <w:rPr>
                <w:rFonts w:ascii="Calibri" w:eastAsia="Calibri" w:hAnsi="Calibri" w:cs="Calibri"/>
                <w:b/>
              </w:rPr>
            </w:pPr>
          </w:p>
        </w:tc>
        <w:tc>
          <w:tcPr>
            <w:tcW w:w="914" w:type="dxa"/>
            <w:shd w:val="clear" w:color="auto" w:fill="258325"/>
            <w:vAlign w:val="center"/>
          </w:tcPr>
          <w:p w14:paraId="2C68E69E" w14:textId="77777777" w:rsidR="00DE029F" w:rsidRDefault="00DE029F" w:rsidP="00AA59D8">
            <w:pPr>
              <w:keepLines/>
              <w:spacing w:before="180" w:after="180"/>
              <w:rPr>
                <w:rFonts w:ascii="Calibri" w:eastAsia="Calibri" w:hAnsi="Calibri" w:cs="Calibri"/>
                <w:b/>
              </w:rPr>
            </w:pPr>
          </w:p>
        </w:tc>
        <w:tc>
          <w:tcPr>
            <w:tcW w:w="913" w:type="dxa"/>
            <w:shd w:val="clear" w:color="auto" w:fill="258325"/>
            <w:vAlign w:val="center"/>
          </w:tcPr>
          <w:p w14:paraId="4F641097" w14:textId="77777777" w:rsidR="00DE029F" w:rsidRDefault="00DE029F" w:rsidP="00AA59D8">
            <w:pPr>
              <w:keepLines/>
              <w:spacing w:before="180" w:after="180"/>
              <w:rPr>
                <w:rFonts w:ascii="Calibri" w:eastAsia="Calibri" w:hAnsi="Calibri" w:cs="Calibri"/>
                <w:b/>
              </w:rPr>
            </w:pPr>
          </w:p>
        </w:tc>
        <w:tc>
          <w:tcPr>
            <w:tcW w:w="914" w:type="dxa"/>
            <w:shd w:val="clear" w:color="auto" w:fill="258325"/>
            <w:vAlign w:val="center"/>
          </w:tcPr>
          <w:p w14:paraId="4CDD5EDA" w14:textId="77777777" w:rsidR="00DE029F" w:rsidRDefault="00DE029F" w:rsidP="00AA59D8">
            <w:pPr>
              <w:keepLines/>
              <w:spacing w:before="180" w:after="180"/>
              <w:rPr>
                <w:rFonts w:ascii="Calibri" w:eastAsia="Calibri" w:hAnsi="Calibri" w:cs="Calibri"/>
                <w:b/>
              </w:rPr>
            </w:pPr>
          </w:p>
        </w:tc>
        <w:tc>
          <w:tcPr>
            <w:tcW w:w="913" w:type="dxa"/>
            <w:shd w:val="clear" w:color="auto" w:fill="258325"/>
            <w:vAlign w:val="center"/>
          </w:tcPr>
          <w:p w14:paraId="638C9D8C" w14:textId="77777777" w:rsidR="00DE029F" w:rsidRDefault="00DE029F" w:rsidP="00AA59D8">
            <w:pPr>
              <w:keepLines/>
              <w:spacing w:before="180" w:after="180"/>
              <w:rPr>
                <w:rFonts w:ascii="Calibri" w:eastAsia="Calibri" w:hAnsi="Calibri" w:cs="Calibri"/>
                <w:b/>
              </w:rPr>
            </w:pPr>
          </w:p>
        </w:tc>
        <w:tc>
          <w:tcPr>
            <w:tcW w:w="914" w:type="dxa"/>
            <w:shd w:val="clear" w:color="auto" w:fill="auto"/>
            <w:vAlign w:val="center"/>
          </w:tcPr>
          <w:p w14:paraId="2484E139" w14:textId="77777777" w:rsidR="00DE029F" w:rsidRDefault="00DE029F" w:rsidP="00AA59D8">
            <w:pPr>
              <w:keepLines/>
              <w:spacing w:before="180" w:after="180"/>
              <w:rPr>
                <w:rFonts w:ascii="Calibri" w:eastAsia="Calibri" w:hAnsi="Calibri" w:cs="Calibri"/>
                <w:b/>
              </w:rPr>
            </w:pPr>
          </w:p>
        </w:tc>
        <w:tc>
          <w:tcPr>
            <w:tcW w:w="913" w:type="dxa"/>
            <w:shd w:val="clear" w:color="auto" w:fill="auto"/>
            <w:vAlign w:val="center"/>
          </w:tcPr>
          <w:p w14:paraId="18C107A0" w14:textId="77777777" w:rsidR="00DE029F" w:rsidRDefault="00DE029F" w:rsidP="00AA59D8">
            <w:pPr>
              <w:keepLines/>
              <w:spacing w:before="180" w:after="180"/>
              <w:rPr>
                <w:rFonts w:ascii="Calibri" w:eastAsia="Calibri" w:hAnsi="Calibri" w:cs="Calibri"/>
                <w:b/>
              </w:rPr>
            </w:pPr>
          </w:p>
        </w:tc>
        <w:tc>
          <w:tcPr>
            <w:tcW w:w="914" w:type="dxa"/>
            <w:vAlign w:val="center"/>
          </w:tcPr>
          <w:p w14:paraId="404E3647" w14:textId="77777777" w:rsidR="00DE029F" w:rsidRDefault="00DE029F" w:rsidP="00AA59D8">
            <w:pPr>
              <w:keepLines/>
              <w:spacing w:before="180" w:after="180"/>
              <w:rPr>
                <w:rFonts w:ascii="Calibri" w:eastAsia="Calibri" w:hAnsi="Calibri" w:cs="Calibri"/>
                <w:b/>
              </w:rPr>
            </w:pPr>
          </w:p>
        </w:tc>
      </w:tr>
      <w:tr w:rsidR="00DE029F" w14:paraId="414906F2" w14:textId="77777777" w:rsidTr="00DE029F">
        <w:tc>
          <w:tcPr>
            <w:tcW w:w="1413" w:type="dxa"/>
            <w:shd w:val="clear" w:color="auto" w:fill="E3CCF4" w:themeFill="accent1"/>
            <w:vAlign w:val="center"/>
          </w:tcPr>
          <w:p w14:paraId="7567DD2D" w14:textId="77777777" w:rsidR="00DE029F" w:rsidRPr="009D215E" w:rsidRDefault="00DE029F" w:rsidP="00AA59D8">
            <w:pPr>
              <w:keepLines/>
              <w:spacing w:before="80" w:after="80"/>
              <w:rPr>
                <w:rFonts w:ascii="Calibri" w:eastAsia="Calibri" w:hAnsi="Calibri" w:cs="Calibri"/>
                <w:b/>
                <w:sz w:val="20"/>
                <w:szCs w:val="20"/>
              </w:rPr>
            </w:pPr>
            <w:r>
              <w:rPr>
                <w:rFonts w:ascii="Calibri" w:eastAsia="Calibri" w:hAnsi="Calibri" w:cs="Calibri"/>
                <w:b/>
                <w:sz w:val="20"/>
                <w:szCs w:val="20"/>
              </w:rPr>
              <w:t>Review/ measure</w:t>
            </w:r>
          </w:p>
        </w:tc>
        <w:tc>
          <w:tcPr>
            <w:tcW w:w="913" w:type="dxa"/>
            <w:vAlign w:val="center"/>
          </w:tcPr>
          <w:p w14:paraId="2C9CF053" w14:textId="77777777" w:rsidR="00DE029F" w:rsidRDefault="00DE029F" w:rsidP="00AA59D8">
            <w:pPr>
              <w:keepLines/>
              <w:spacing w:before="80" w:after="80"/>
              <w:rPr>
                <w:rFonts w:ascii="Calibri" w:eastAsia="Calibri" w:hAnsi="Calibri" w:cs="Calibri"/>
                <w:b/>
              </w:rPr>
            </w:pPr>
          </w:p>
        </w:tc>
        <w:tc>
          <w:tcPr>
            <w:tcW w:w="913" w:type="dxa"/>
            <w:shd w:val="clear" w:color="auto" w:fill="auto"/>
            <w:vAlign w:val="center"/>
          </w:tcPr>
          <w:p w14:paraId="1BBC6610" w14:textId="77777777" w:rsidR="00DE029F" w:rsidRDefault="00DE029F" w:rsidP="00AA59D8">
            <w:pPr>
              <w:keepLines/>
              <w:spacing w:before="80" w:after="80"/>
              <w:rPr>
                <w:rFonts w:ascii="Calibri" w:eastAsia="Calibri" w:hAnsi="Calibri" w:cs="Calibri"/>
                <w:b/>
              </w:rPr>
            </w:pPr>
          </w:p>
        </w:tc>
        <w:tc>
          <w:tcPr>
            <w:tcW w:w="914" w:type="dxa"/>
            <w:shd w:val="clear" w:color="auto" w:fill="D8D8DB"/>
            <w:vAlign w:val="center"/>
          </w:tcPr>
          <w:p w14:paraId="25A43959" w14:textId="77777777" w:rsidR="00DE029F" w:rsidRDefault="00DE029F" w:rsidP="00AA59D8">
            <w:pPr>
              <w:keepLines/>
              <w:spacing w:before="80" w:after="80"/>
              <w:rPr>
                <w:rFonts w:ascii="Calibri" w:eastAsia="Calibri" w:hAnsi="Calibri" w:cs="Calibri"/>
                <w:b/>
              </w:rPr>
            </w:pPr>
          </w:p>
        </w:tc>
        <w:tc>
          <w:tcPr>
            <w:tcW w:w="913" w:type="dxa"/>
            <w:shd w:val="clear" w:color="auto" w:fill="auto"/>
            <w:vAlign w:val="center"/>
          </w:tcPr>
          <w:p w14:paraId="2838D464" w14:textId="77777777" w:rsidR="00DE029F" w:rsidRDefault="00DE029F" w:rsidP="00AA59D8">
            <w:pPr>
              <w:keepLines/>
              <w:spacing w:before="80" w:after="80"/>
              <w:rPr>
                <w:rFonts w:ascii="Calibri" w:eastAsia="Calibri" w:hAnsi="Calibri" w:cs="Calibri"/>
                <w:b/>
              </w:rPr>
            </w:pPr>
          </w:p>
        </w:tc>
        <w:tc>
          <w:tcPr>
            <w:tcW w:w="914" w:type="dxa"/>
            <w:shd w:val="clear" w:color="auto" w:fill="auto"/>
            <w:vAlign w:val="center"/>
          </w:tcPr>
          <w:p w14:paraId="2738B7A1" w14:textId="77777777" w:rsidR="00DE029F" w:rsidRDefault="00DE029F" w:rsidP="00AA59D8">
            <w:pPr>
              <w:keepLines/>
              <w:spacing w:before="80" w:after="80"/>
              <w:rPr>
                <w:rFonts w:ascii="Calibri" w:eastAsia="Calibri" w:hAnsi="Calibri" w:cs="Calibri"/>
                <w:b/>
              </w:rPr>
            </w:pPr>
          </w:p>
        </w:tc>
        <w:tc>
          <w:tcPr>
            <w:tcW w:w="913" w:type="dxa"/>
            <w:shd w:val="clear" w:color="auto" w:fill="auto"/>
            <w:vAlign w:val="center"/>
          </w:tcPr>
          <w:p w14:paraId="45E950EA" w14:textId="77777777" w:rsidR="00DE029F" w:rsidRDefault="00DE029F" w:rsidP="00AA59D8">
            <w:pPr>
              <w:keepLines/>
              <w:spacing w:before="80" w:after="80"/>
              <w:rPr>
                <w:rFonts w:ascii="Calibri" w:eastAsia="Calibri" w:hAnsi="Calibri" w:cs="Calibri"/>
                <w:b/>
              </w:rPr>
            </w:pPr>
          </w:p>
        </w:tc>
        <w:tc>
          <w:tcPr>
            <w:tcW w:w="914" w:type="dxa"/>
            <w:shd w:val="clear" w:color="auto" w:fill="444444"/>
            <w:vAlign w:val="center"/>
          </w:tcPr>
          <w:p w14:paraId="22D1E80B" w14:textId="77777777" w:rsidR="00DE029F" w:rsidRDefault="00DE029F" w:rsidP="00AA59D8">
            <w:pPr>
              <w:keepLines/>
              <w:spacing w:before="80" w:after="80"/>
              <w:rPr>
                <w:rFonts w:ascii="Calibri" w:eastAsia="Calibri" w:hAnsi="Calibri" w:cs="Calibri"/>
                <w:b/>
              </w:rPr>
            </w:pPr>
          </w:p>
        </w:tc>
        <w:tc>
          <w:tcPr>
            <w:tcW w:w="913" w:type="dxa"/>
            <w:shd w:val="clear" w:color="auto" w:fill="auto"/>
            <w:vAlign w:val="center"/>
          </w:tcPr>
          <w:p w14:paraId="69BFA8F6" w14:textId="77777777" w:rsidR="00DE029F" w:rsidRDefault="00DE029F" w:rsidP="00AA59D8">
            <w:pPr>
              <w:keepLines/>
              <w:spacing w:before="80" w:after="80"/>
              <w:rPr>
                <w:rFonts w:ascii="Calibri" w:eastAsia="Calibri" w:hAnsi="Calibri" w:cs="Calibri"/>
                <w:b/>
              </w:rPr>
            </w:pPr>
          </w:p>
        </w:tc>
        <w:tc>
          <w:tcPr>
            <w:tcW w:w="914" w:type="dxa"/>
            <w:vAlign w:val="center"/>
          </w:tcPr>
          <w:p w14:paraId="78C1E3B1" w14:textId="77777777" w:rsidR="00DE029F" w:rsidRDefault="00DE029F" w:rsidP="00AA59D8">
            <w:pPr>
              <w:keepLines/>
              <w:spacing w:before="80" w:after="80"/>
              <w:rPr>
                <w:rFonts w:ascii="Calibri" w:eastAsia="Calibri" w:hAnsi="Calibri" w:cs="Calibri"/>
                <w:b/>
              </w:rPr>
            </w:pPr>
          </w:p>
        </w:tc>
      </w:tr>
    </w:tbl>
    <w:p w14:paraId="20B74F02" w14:textId="26F32885" w:rsidR="004C04BD" w:rsidRDefault="004C04BD" w:rsidP="003C4B8F">
      <w:pPr>
        <w:keepLines/>
        <w:rPr>
          <w:rFonts w:ascii="Calibri" w:eastAsia="Calibri" w:hAnsi="Calibri" w:cs="Calibri"/>
          <w:b/>
        </w:rPr>
      </w:pPr>
      <w:r>
        <w:rPr>
          <w:rFonts w:ascii="Calibri" w:eastAsia="Calibri" w:hAnsi="Calibri" w:cs="Calibri"/>
          <w:b/>
        </w:rPr>
        <w:t>Actions and workshop outcomes</w:t>
      </w:r>
      <w:r w:rsidRPr="00FA0406">
        <w:rPr>
          <w:rFonts w:ascii="Calibri" w:eastAsia="Calibri" w:hAnsi="Calibri" w:cs="Calibri"/>
          <w:b/>
        </w:rPr>
        <w:t>:</w:t>
      </w:r>
      <w:r>
        <w:rPr>
          <w:rFonts w:ascii="Calibri" w:eastAsia="Calibri" w:hAnsi="Calibri" w:cs="Calibri"/>
          <w:b/>
        </w:rPr>
        <w:t xml:space="preserve"> </w:t>
      </w:r>
    </w:p>
    <w:p w14:paraId="413D3FAE" w14:textId="77777777" w:rsidR="0098482C" w:rsidRDefault="0098482C" w:rsidP="003C4B8F">
      <w:pPr>
        <w:keepLines/>
        <w:rPr>
          <w:rFonts w:ascii="Calibri" w:eastAsia="Calibri" w:hAnsi="Calibri" w:cs="Calibri"/>
        </w:rPr>
      </w:pPr>
      <w:r w:rsidRPr="0098482C">
        <w:rPr>
          <w:rFonts w:ascii="Calibri" w:eastAsia="Calibri" w:hAnsi="Calibri" w:cs="Calibri"/>
        </w:rPr>
        <w:t>M</w:t>
      </w:r>
      <w:r>
        <w:rPr>
          <w:rFonts w:ascii="Calibri" w:eastAsia="Calibri" w:hAnsi="Calibri" w:cs="Calibri"/>
        </w:rPr>
        <w:t xml:space="preserve">andatory reporting should be collected efficiently and be clear to staff. </w:t>
      </w:r>
    </w:p>
    <w:p w14:paraId="65C0C1E3" w14:textId="721E4D10" w:rsidR="00870646" w:rsidRDefault="0098482C" w:rsidP="003C4B8F">
      <w:pPr>
        <w:keepLines/>
        <w:rPr>
          <w:rFonts w:ascii="Calibri" w:eastAsia="Calibri" w:hAnsi="Calibri" w:cs="Calibri"/>
        </w:rPr>
      </w:pPr>
      <w:r>
        <w:rPr>
          <w:rFonts w:ascii="Calibri" w:eastAsia="Calibri" w:hAnsi="Calibri" w:cs="Calibri"/>
        </w:rPr>
        <w:t>Data, including reporting and other sources, should drive business practices to ensure that we are evidence based and data-driven.</w:t>
      </w:r>
      <w:r w:rsidR="007C68AF">
        <w:rPr>
          <w:rFonts w:ascii="Calibri" w:eastAsia="Calibri" w:hAnsi="Calibri" w:cs="Calibri"/>
        </w:rPr>
        <w:t xml:space="preserve"> The collection and reporting of information which is not useful to decision making should avoided where it places undue burden on staff.</w:t>
      </w:r>
    </w:p>
    <w:p w14:paraId="248852BF" w14:textId="6DAD5E47" w:rsidR="007C68AF" w:rsidRPr="00DE029F" w:rsidRDefault="0098482C" w:rsidP="003C4B8F">
      <w:pPr>
        <w:keepLines/>
        <w:rPr>
          <w:rFonts w:ascii="Calibri" w:eastAsia="Calibri" w:hAnsi="Calibri" w:cs="Calibri"/>
        </w:rPr>
      </w:pPr>
      <w:r>
        <w:rPr>
          <w:rFonts w:ascii="Calibri" w:eastAsia="Calibri" w:hAnsi="Calibri" w:cs="Calibri"/>
        </w:rPr>
        <w:t>During the planning cycle a review of the information collected, and of data used in decision making (i.e. would additional data have been useful?) will help to ensure that relevant data is collected and reported.</w:t>
      </w:r>
    </w:p>
    <w:sectPr w:rsidR="007C68AF" w:rsidRPr="00DE029F" w:rsidSect="00057C1A">
      <w:headerReference w:type="first" r:id="rId13"/>
      <w:footerReference w:type="first" r:id="rId14"/>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A5FA2" w14:textId="77777777" w:rsidR="003D09EB" w:rsidRDefault="003D09EB" w:rsidP="000653A4">
      <w:pPr>
        <w:spacing w:before="0" w:line="240" w:lineRule="auto"/>
      </w:pPr>
      <w:r>
        <w:separator/>
      </w:r>
    </w:p>
  </w:endnote>
  <w:endnote w:type="continuationSeparator" w:id="0">
    <w:p w14:paraId="2A919F96" w14:textId="77777777" w:rsidR="003D09EB" w:rsidRDefault="003D09EB" w:rsidP="000653A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BCBE8" w14:textId="42B5ABC3" w:rsidR="00241918" w:rsidRPr="00057C1A" w:rsidRDefault="00241918" w:rsidP="00057C1A">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59264" behindDoc="0" locked="0" layoutInCell="1" allowOverlap="1" wp14:anchorId="473C5C1F" wp14:editId="71A6F031">
          <wp:simplePos x="0" y="0"/>
          <wp:positionH relativeFrom="column">
            <wp:posOffset>0</wp:posOffset>
          </wp:positionH>
          <wp:positionV relativeFrom="paragraph">
            <wp:posOffset>175895</wp:posOffset>
          </wp:positionV>
          <wp:extent cx="6120000" cy="54000"/>
          <wp:effectExtent l="0" t="0" r="0" b="3175"/>
          <wp:wrapTopAndBottom/>
          <wp:docPr id="2136895718" name="Picture 2136895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ARPANSA Safety Culture Assessment Action Plan</w:t>
    </w:r>
    <w:r w:rsidR="00057C1A">
      <w:rPr>
        <w:sz w:val="18"/>
        <w:szCs w:val="18"/>
      </w:rPr>
      <w:tab/>
    </w:r>
    <w:r w:rsidR="00057C1A">
      <w:rPr>
        <w:sz w:val="18"/>
        <w:szCs w:val="18"/>
      </w:rPr>
      <w:tab/>
    </w:r>
    <w:r w:rsidR="00057C1A">
      <w:rPr>
        <w:sz w:val="18"/>
        <w:szCs w:val="18"/>
      </w:rPr>
      <w:br/>
      <w:t>v.</w:t>
    </w:r>
    <w:r w:rsidR="007F6B9B">
      <w:rPr>
        <w:sz w:val="18"/>
        <w:szCs w:val="18"/>
      </w:rPr>
      <w:t>1.0</w:t>
    </w:r>
    <w:r w:rsidRPr="00203CCE">
      <w:rPr>
        <w:sz w:val="18"/>
        <w:szCs w:val="18"/>
      </w:rPr>
      <w:tab/>
    </w:r>
    <w:r>
      <w:rPr>
        <w:sz w:val="18"/>
        <w:szCs w:val="18"/>
      </w:rPr>
      <w:t>R19/05379</w:t>
    </w:r>
    <w:r w:rsidRPr="00203CCE">
      <w:rPr>
        <w:sz w:val="18"/>
        <w:szCs w:val="18"/>
      </w:rPr>
      <w:tab/>
    </w:r>
    <w:r w:rsidRPr="001142A2">
      <w:rPr>
        <w:sz w:val="18"/>
        <w:szCs w:val="18"/>
      </w:rPr>
      <w:fldChar w:fldCharType="begin"/>
    </w:r>
    <w:r w:rsidRPr="001142A2">
      <w:rPr>
        <w:sz w:val="18"/>
        <w:szCs w:val="18"/>
      </w:rPr>
      <w:instrText xml:space="preserve"> PAGE   \* MERGEFORMAT </w:instrText>
    </w:r>
    <w:r w:rsidRPr="001142A2">
      <w:rPr>
        <w:sz w:val="18"/>
        <w:szCs w:val="18"/>
      </w:rPr>
      <w:fldChar w:fldCharType="separate"/>
    </w:r>
    <w:r w:rsidR="00C7055F">
      <w:rPr>
        <w:noProof/>
        <w:sz w:val="18"/>
        <w:szCs w:val="18"/>
      </w:rPr>
      <w:t>13</w:t>
    </w:r>
    <w:r w:rsidRPr="001142A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6C26" w14:textId="45857823" w:rsidR="00241918" w:rsidRPr="00F72ED6" w:rsidRDefault="0009296A" w:rsidP="00F72ED6">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65408" behindDoc="0" locked="0" layoutInCell="1" allowOverlap="1" wp14:anchorId="1A33324B" wp14:editId="391D2B6E">
          <wp:simplePos x="0" y="0"/>
          <wp:positionH relativeFrom="column">
            <wp:posOffset>0</wp:posOffset>
          </wp:positionH>
          <wp:positionV relativeFrom="paragraph">
            <wp:posOffset>175895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ARPANSA Safety Culture Assessment Action Plan</w:t>
    </w:r>
    <w:r>
      <w:rPr>
        <w:sz w:val="18"/>
        <w:szCs w:val="18"/>
      </w:rPr>
      <w:tab/>
    </w:r>
    <w:r>
      <w:rPr>
        <w:sz w:val="18"/>
        <w:szCs w:val="18"/>
      </w:rPr>
      <w:tab/>
    </w:r>
    <w:r>
      <w:rPr>
        <w:sz w:val="18"/>
        <w:szCs w:val="18"/>
      </w:rPr>
      <w:br/>
    </w:r>
    <w:r w:rsidR="007F6B9B">
      <w:rPr>
        <w:sz w:val="18"/>
        <w:szCs w:val="18"/>
      </w:rPr>
      <w:t>v.1.0</w:t>
    </w:r>
    <w:r w:rsidRPr="00203CCE">
      <w:rPr>
        <w:sz w:val="18"/>
        <w:szCs w:val="18"/>
      </w:rPr>
      <w:tab/>
    </w:r>
    <w:r>
      <w:rPr>
        <w:sz w:val="18"/>
        <w:szCs w:val="18"/>
      </w:rPr>
      <w:t>R19/05379</w:t>
    </w:r>
    <w:r w:rsidRPr="00203CCE">
      <w:rPr>
        <w:sz w:val="18"/>
        <w:szCs w:val="18"/>
      </w:rPr>
      <w:tab/>
    </w:r>
    <w:r w:rsidRPr="001142A2">
      <w:rPr>
        <w:sz w:val="18"/>
        <w:szCs w:val="18"/>
      </w:rPr>
      <w:fldChar w:fldCharType="begin"/>
    </w:r>
    <w:r w:rsidRPr="001142A2">
      <w:rPr>
        <w:sz w:val="18"/>
        <w:szCs w:val="18"/>
      </w:rPr>
      <w:instrText xml:space="preserve"> PAGE   \* MERGEFORMAT </w:instrText>
    </w:r>
    <w:r w:rsidRPr="001142A2">
      <w:rPr>
        <w:sz w:val="18"/>
        <w:szCs w:val="18"/>
      </w:rPr>
      <w:fldChar w:fldCharType="separate"/>
    </w:r>
    <w:r w:rsidR="00C7055F">
      <w:rPr>
        <w:noProof/>
        <w:sz w:val="18"/>
        <w:szCs w:val="18"/>
      </w:rPr>
      <w:t>1</w:t>
    </w:r>
    <w:r w:rsidRPr="001142A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63889" w14:textId="4BC8D0FB" w:rsidR="00057C1A" w:rsidRPr="00F72ED6" w:rsidRDefault="0009296A" w:rsidP="00F72ED6">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63360" behindDoc="0" locked="0" layoutInCell="1" allowOverlap="1" wp14:anchorId="0F9183AC" wp14:editId="5C751933">
          <wp:simplePos x="0" y="0"/>
          <wp:positionH relativeFrom="column">
            <wp:posOffset>0</wp:posOffset>
          </wp:positionH>
          <wp:positionV relativeFrom="paragraph">
            <wp:posOffset>175895</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ARPANSA Safety Culture Assessment Action Plan</w:t>
    </w:r>
    <w:r w:rsidR="007F6B9B">
      <w:rPr>
        <w:sz w:val="18"/>
        <w:szCs w:val="18"/>
      </w:rPr>
      <w:tab/>
    </w:r>
    <w:r w:rsidR="007F6B9B">
      <w:rPr>
        <w:sz w:val="18"/>
        <w:szCs w:val="18"/>
      </w:rPr>
      <w:tab/>
    </w:r>
    <w:r w:rsidR="007F6B9B">
      <w:rPr>
        <w:sz w:val="18"/>
        <w:szCs w:val="18"/>
      </w:rPr>
      <w:br/>
      <w:t>v.1.0</w:t>
    </w:r>
    <w:r w:rsidRPr="00203CCE">
      <w:rPr>
        <w:sz w:val="18"/>
        <w:szCs w:val="18"/>
      </w:rPr>
      <w:tab/>
    </w:r>
    <w:r>
      <w:rPr>
        <w:sz w:val="18"/>
        <w:szCs w:val="18"/>
      </w:rPr>
      <w:t>R19/05379</w:t>
    </w:r>
    <w:r w:rsidRPr="00203CCE">
      <w:rPr>
        <w:sz w:val="18"/>
        <w:szCs w:val="18"/>
      </w:rPr>
      <w:tab/>
    </w:r>
    <w:r w:rsidRPr="001142A2">
      <w:rPr>
        <w:sz w:val="18"/>
        <w:szCs w:val="18"/>
      </w:rPr>
      <w:fldChar w:fldCharType="begin"/>
    </w:r>
    <w:r w:rsidRPr="001142A2">
      <w:rPr>
        <w:sz w:val="18"/>
        <w:szCs w:val="18"/>
      </w:rPr>
      <w:instrText xml:space="preserve"> PAGE   \* MERGEFORMAT </w:instrText>
    </w:r>
    <w:r w:rsidRPr="001142A2">
      <w:rPr>
        <w:sz w:val="18"/>
        <w:szCs w:val="18"/>
      </w:rPr>
      <w:fldChar w:fldCharType="separate"/>
    </w:r>
    <w:r w:rsidR="00C7055F">
      <w:rPr>
        <w:noProof/>
        <w:sz w:val="18"/>
        <w:szCs w:val="18"/>
      </w:rPr>
      <w:t>2</w:t>
    </w:r>
    <w:r w:rsidRPr="001142A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69925" w14:textId="77777777" w:rsidR="003D09EB" w:rsidRDefault="003D09EB" w:rsidP="000653A4">
      <w:pPr>
        <w:spacing w:before="0" w:line="240" w:lineRule="auto"/>
      </w:pPr>
      <w:r>
        <w:separator/>
      </w:r>
    </w:p>
  </w:footnote>
  <w:footnote w:type="continuationSeparator" w:id="0">
    <w:p w14:paraId="7762ED4F" w14:textId="77777777" w:rsidR="003D09EB" w:rsidRDefault="003D09EB" w:rsidP="000653A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4A60" w14:textId="77777777" w:rsidR="00D36B1D" w:rsidRDefault="00241918">
    <w:pPr>
      <w:pStyle w:val="Header"/>
    </w:pPr>
    <w:r>
      <w:rPr>
        <w:noProof/>
        <w:lang w:eastAsia="en-AU"/>
      </w:rPr>
      <w:drawing>
        <wp:inline distT="0" distB="0" distL="0" distR="0" wp14:anchorId="2C598D53" wp14:editId="7C70C8AC">
          <wp:extent cx="6120000" cy="731504"/>
          <wp:effectExtent l="0" t="0" r="0" b="0"/>
          <wp:docPr id="19415662" name="Picture 1941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0000" cy="7315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B366" w14:textId="458EB577" w:rsidR="00D36B1D" w:rsidRDefault="00D36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697"/>
    <w:multiLevelType w:val="hybridMultilevel"/>
    <w:tmpl w:val="8CEA89B4"/>
    <w:lvl w:ilvl="0" w:tplc="8856B098">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EB5C66"/>
    <w:multiLevelType w:val="hybridMultilevel"/>
    <w:tmpl w:val="31004452"/>
    <w:lvl w:ilvl="0" w:tplc="8856B098">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644F0"/>
    <w:multiLevelType w:val="hybridMultilevel"/>
    <w:tmpl w:val="C3D2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75616B"/>
    <w:multiLevelType w:val="hybridMultilevel"/>
    <w:tmpl w:val="2392F2D2"/>
    <w:lvl w:ilvl="0" w:tplc="8856B098">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763989"/>
    <w:multiLevelType w:val="hybridMultilevel"/>
    <w:tmpl w:val="0FD01D9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8F67F9"/>
    <w:multiLevelType w:val="hybridMultilevel"/>
    <w:tmpl w:val="01D834DE"/>
    <w:lvl w:ilvl="0" w:tplc="8856B098">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D25DF9"/>
    <w:multiLevelType w:val="hybridMultilevel"/>
    <w:tmpl w:val="D61C7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8E61A8"/>
    <w:multiLevelType w:val="hybridMultilevel"/>
    <w:tmpl w:val="8BBAFDA8"/>
    <w:lvl w:ilvl="0" w:tplc="8856B098">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543D24"/>
    <w:multiLevelType w:val="hybridMultilevel"/>
    <w:tmpl w:val="6832A4D8"/>
    <w:lvl w:ilvl="0" w:tplc="8856B098">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15:restartNumberingAfterBreak="0">
    <w:nsid w:val="6C5C54DF"/>
    <w:multiLevelType w:val="hybridMultilevel"/>
    <w:tmpl w:val="7514F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9"/>
  </w:num>
  <w:num w:numId="5">
    <w:abstractNumId w:val="6"/>
  </w:num>
  <w:num w:numId="6">
    <w:abstractNumId w:val="8"/>
  </w:num>
  <w:num w:numId="7">
    <w:abstractNumId w:val="5"/>
  </w:num>
  <w:num w:numId="8">
    <w:abstractNumId w:val="7"/>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06"/>
    <w:rsid w:val="00012FA2"/>
    <w:rsid w:val="00043407"/>
    <w:rsid w:val="00057C1A"/>
    <w:rsid w:val="000653A4"/>
    <w:rsid w:val="00071228"/>
    <w:rsid w:val="00073472"/>
    <w:rsid w:val="0009044C"/>
    <w:rsid w:val="0009296A"/>
    <w:rsid w:val="00097B91"/>
    <w:rsid w:val="000A50CA"/>
    <w:rsid w:val="000A6138"/>
    <w:rsid w:val="000B717E"/>
    <w:rsid w:val="000C3B8B"/>
    <w:rsid w:val="000D63D7"/>
    <w:rsid w:val="000E16DB"/>
    <w:rsid w:val="000F0B40"/>
    <w:rsid w:val="00100D4A"/>
    <w:rsid w:val="00103548"/>
    <w:rsid w:val="00103D7E"/>
    <w:rsid w:val="00110915"/>
    <w:rsid w:val="001142A2"/>
    <w:rsid w:val="0015662C"/>
    <w:rsid w:val="00165F8C"/>
    <w:rsid w:val="00183FF9"/>
    <w:rsid w:val="00184DB9"/>
    <w:rsid w:val="001A6FE6"/>
    <w:rsid w:val="001C55DB"/>
    <w:rsid w:val="00232AA8"/>
    <w:rsid w:val="00241918"/>
    <w:rsid w:val="002557A3"/>
    <w:rsid w:val="00283F1B"/>
    <w:rsid w:val="00290EAE"/>
    <w:rsid w:val="00296B3B"/>
    <w:rsid w:val="002C29B2"/>
    <w:rsid w:val="002D0AAE"/>
    <w:rsid w:val="002E43D9"/>
    <w:rsid w:val="002F46E9"/>
    <w:rsid w:val="002F79A3"/>
    <w:rsid w:val="003072E3"/>
    <w:rsid w:val="00364312"/>
    <w:rsid w:val="00387BE0"/>
    <w:rsid w:val="00392913"/>
    <w:rsid w:val="003C2940"/>
    <w:rsid w:val="003C4B8F"/>
    <w:rsid w:val="003D09EB"/>
    <w:rsid w:val="003D1CAF"/>
    <w:rsid w:val="003D1D79"/>
    <w:rsid w:val="003E4852"/>
    <w:rsid w:val="004015C5"/>
    <w:rsid w:val="00411E81"/>
    <w:rsid w:val="004163E1"/>
    <w:rsid w:val="00447C9A"/>
    <w:rsid w:val="00470343"/>
    <w:rsid w:val="0047184C"/>
    <w:rsid w:val="004726F3"/>
    <w:rsid w:val="004908DE"/>
    <w:rsid w:val="004A2C27"/>
    <w:rsid w:val="004C04BD"/>
    <w:rsid w:val="004C2A01"/>
    <w:rsid w:val="004D2AF4"/>
    <w:rsid w:val="00522258"/>
    <w:rsid w:val="00532B5F"/>
    <w:rsid w:val="0053571C"/>
    <w:rsid w:val="005519EE"/>
    <w:rsid w:val="00552577"/>
    <w:rsid w:val="005640ED"/>
    <w:rsid w:val="00571106"/>
    <w:rsid w:val="0057203D"/>
    <w:rsid w:val="00581570"/>
    <w:rsid w:val="0058407B"/>
    <w:rsid w:val="00590B26"/>
    <w:rsid w:val="005942FB"/>
    <w:rsid w:val="005A553B"/>
    <w:rsid w:val="005A68CE"/>
    <w:rsid w:val="005B32D7"/>
    <w:rsid w:val="005B4F8B"/>
    <w:rsid w:val="005C1649"/>
    <w:rsid w:val="005C5C02"/>
    <w:rsid w:val="005E3B50"/>
    <w:rsid w:val="005E7BFE"/>
    <w:rsid w:val="00625CF9"/>
    <w:rsid w:val="00693231"/>
    <w:rsid w:val="006A4C7A"/>
    <w:rsid w:val="006B1FBB"/>
    <w:rsid w:val="006B5872"/>
    <w:rsid w:val="00703EF5"/>
    <w:rsid w:val="00704545"/>
    <w:rsid w:val="00725599"/>
    <w:rsid w:val="00732367"/>
    <w:rsid w:val="0074625B"/>
    <w:rsid w:val="00762EF0"/>
    <w:rsid w:val="0076334C"/>
    <w:rsid w:val="00773AA1"/>
    <w:rsid w:val="00776C95"/>
    <w:rsid w:val="007800E6"/>
    <w:rsid w:val="007B03AC"/>
    <w:rsid w:val="007C68AF"/>
    <w:rsid w:val="007F1B13"/>
    <w:rsid w:val="007F457C"/>
    <w:rsid w:val="007F6B9B"/>
    <w:rsid w:val="00845D7E"/>
    <w:rsid w:val="008661B9"/>
    <w:rsid w:val="00870646"/>
    <w:rsid w:val="008A06B2"/>
    <w:rsid w:val="008A1448"/>
    <w:rsid w:val="008A3DD1"/>
    <w:rsid w:val="008A6EB0"/>
    <w:rsid w:val="008C7A4E"/>
    <w:rsid w:val="008F2159"/>
    <w:rsid w:val="008F59BA"/>
    <w:rsid w:val="00905AA7"/>
    <w:rsid w:val="00926E56"/>
    <w:rsid w:val="00927309"/>
    <w:rsid w:val="00932952"/>
    <w:rsid w:val="00933DDA"/>
    <w:rsid w:val="009455A7"/>
    <w:rsid w:val="00946CD0"/>
    <w:rsid w:val="00951A23"/>
    <w:rsid w:val="00967B12"/>
    <w:rsid w:val="00972FF8"/>
    <w:rsid w:val="00977E4E"/>
    <w:rsid w:val="00982F84"/>
    <w:rsid w:val="0098482C"/>
    <w:rsid w:val="009B1EFA"/>
    <w:rsid w:val="009B4B03"/>
    <w:rsid w:val="009C044F"/>
    <w:rsid w:val="009D215E"/>
    <w:rsid w:val="009D2969"/>
    <w:rsid w:val="009E1E19"/>
    <w:rsid w:val="009E4515"/>
    <w:rsid w:val="009F184E"/>
    <w:rsid w:val="00A01713"/>
    <w:rsid w:val="00A07144"/>
    <w:rsid w:val="00A262D6"/>
    <w:rsid w:val="00A37637"/>
    <w:rsid w:val="00A460C7"/>
    <w:rsid w:val="00A516E5"/>
    <w:rsid w:val="00A60617"/>
    <w:rsid w:val="00A63FE9"/>
    <w:rsid w:val="00A66830"/>
    <w:rsid w:val="00A863CA"/>
    <w:rsid w:val="00A9243B"/>
    <w:rsid w:val="00A94EF6"/>
    <w:rsid w:val="00A96D71"/>
    <w:rsid w:val="00AA0A88"/>
    <w:rsid w:val="00AA492D"/>
    <w:rsid w:val="00AB3D3D"/>
    <w:rsid w:val="00AB6EBB"/>
    <w:rsid w:val="00AC0E96"/>
    <w:rsid w:val="00AC498D"/>
    <w:rsid w:val="00AE46AC"/>
    <w:rsid w:val="00AF712C"/>
    <w:rsid w:val="00B27354"/>
    <w:rsid w:val="00B6275A"/>
    <w:rsid w:val="00B87B48"/>
    <w:rsid w:val="00B90411"/>
    <w:rsid w:val="00B97C8C"/>
    <w:rsid w:val="00BA193D"/>
    <w:rsid w:val="00BA3A0F"/>
    <w:rsid w:val="00BC6394"/>
    <w:rsid w:val="00BD675C"/>
    <w:rsid w:val="00BE01E7"/>
    <w:rsid w:val="00BE12E0"/>
    <w:rsid w:val="00C17A72"/>
    <w:rsid w:val="00C4716E"/>
    <w:rsid w:val="00C501C3"/>
    <w:rsid w:val="00C6405E"/>
    <w:rsid w:val="00C7055F"/>
    <w:rsid w:val="00C8198E"/>
    <w:rsid w:val="00C82DCA"/>
    <w:rsid w:val="00C967E9"/>
    <w:rsid w:val="00CB5FB7"/>
    <w:rsid w:val="00CD671D"/>
    <w:rsid w:val="00D16133"/>
    <w:rsid w:val="00D2271C"/>
    <w:rsid w:val="00D35C11"/>
    <w:rsid w:val="00D361CB"/>
    <w:rsid w:val="00D36B1D"/>
    <w:rsid w:val="00D562B3"/>
    <w:rsid w:val="00DD06F5"/>
    <w:rsid w:val="00DD1E19"/>
    <w:rsid w:val="00DE029F"/>
    <w:rsid w:val="00DE370F"/>
    <w:rsid w:val="00DE562F"/>
    <w:rsid w:val="00DF680E"/>
    <w:rsid w:val="00E125AF"/>
    <w:rsid w:val="00E2096A"/>
    <w:rsid w:val="00E4103C"/>
    <w:rsid w:val="00EA0712"/>
    <w:rsid w:val="00ED00B8"/>
    <w:rsid w:val="00ED46BD"/>
    <w:rsid w:val="00EE3F6C"/>
    <w:rsid w:val="00EE530A"/>
    <w:rsid w:val="00F221CB"/>
    <w:rsid w:val="00F27157"/>
    <w:rsid w:val="00F31A9A"/>
    <w:rsid w:val="00F32C2F"/>
    <w:rsid w:val="00F361EC"/>
    <w:rsid w:val="00F56D89"/>
    <w:rsid w:val="00F72ED6"/>
    <w:rsid w:val="00FA0406"/>
    <w:rsid w:val="00FC3F97"/>
    <w:rsid w:val="00FD2E6E"/>
    <w:rsid w:val="00FF27F0"/>
    <w:rsid w:val="00FF2B98"/>
    <w:rsid w:val="00FF30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E4F54"/>
  <w15:chartTrackingRefBased/>
  <w15:docId w15:val="{9750D8B0-4A40-4C4A-B905-B79D99D0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19"/>
  </w:style>
  <w:style w:type="paragraph" w:styleId="Heading1">
    <w:name w:val="heading 1"/>
    <w:basedOn w:val="Normal"/>
    <w:next w:val="Normal"/>
    <w:link w:val="Heading1Char"/>
    <w:uiPriority w:val="9"/>
    <w:qFormat/>
    <w:rsid w:val="00B90411"/>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90411"/>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B90411"/>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semiHidden/>
    <w:unhideWhenUsed/>
    <w:qFormat/>
    <w:rsid w:val="00B90411"/>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bold">
    <w:name w:val="Normal (bold)"/>
    <w:basedOn w:val="DefaultParagraphFont"/>
    <w:uiPriority w:val="1"/>
    <w:qFormat/>
    <w:rsid w:val="00B90411"/>
    <w:rPr>
      <w:b/>
    </w:rPr>
  </w:style>
  <w:style w:type="paragraph" w:customStyle="1" w:styleId="Tabletext">
    <w:name w:val="Table text"/>
    <w:basedOn w:val="Normal"/>
    <w:qFormat/>
    <w:rsid w:val="00B90411"/>
    <w:pPr>
      <w:spacing w:before="60" w:after="60" w:line="240" w:lineRule="auto"/>
      <w:jc w:val="center"/>
    </w:pPr>
  </w:style>
  <w:style w:type="character" w:customStyle="1" w:styleId="Heading1Char">
    <w:name w:val="Heading 1 Char"/>
    <w:basedOn w:val="DefaultParagraphFont"/>
    <w:link w:val="Heading1"/>
    <w:uiPriority w:val="9"/>
    <w:rsid w:val="00B90411"/>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90411"/>
    <w:rPr>
      <w:rFonts w:ascii="Calibri" w:eastAsiaTheme="majorEastAsia" w:hAnsi="Calibri" w:cstheme="majorBidi"/>
      <w:b/>
      <w:bCs/>
      <w:color w:val="4E1A74"/>
      <w:sz w:val="26"/>
      <w:szCs w:val="26"/>
    </w:rPr>
  </w:style>
  <w:style w:type="character" w:customStyle="1" w:styleId="Heading3Char">
    <w:name w:val="Heading 3 Char"/>
    <w:basedOn w:val="DefaultParagraphFont"/>
    <w:link w:val="Heading3"/>
    <w:uiPriority w:val="9"/>
    <w:rsid w:val="00B90411"/>
    <w:rPr>
      <w:rFonts w:eastAsiaTheme="majorEastAsia" w:cstheme="majorBidi"/>
      <w:b/>
      <w:bCs/>
      <w:i/>
      <w:color w:val="4E1A74"/>
      <w:sz w:val="24"/>
    </w:rPr>
  </w:style>
  <w:style w:type="character" w:customStyle="1" w:styleId="Heading4Char">
    <w:name w:val="Heading 4 Char"/>
    <w:basedOn w:val="DefaultParagraphFont"/>
    <w:link w:val="Heading4"/>
    <w:uiPriority w:val="9"/>
    <w:semiHidden/>
    <w:rsid w:val="00B90411"/>
    <w:rPr>
      <w:rFonts w:ascii="Calibri" w:eastAsiaTheme="majorEastAsia" w:hAnsi="Calibri" w:cstheme="majorBidi"/>
      <w:b/>
      <w:bCs/>
      <w:i/>
      <w:iCs/>
    </w:rPr>
  </w:style>
  <w:style w:type="paragraph" w:styleId="FootnoteText">
    <w:name w:val="footnote text"/>
    <w:basedOn w:val="Normal"/>
    <w:link w:val="FootnoteTextChar"/>
    <w:uiPriority w:val="99"/>
    <w:qFormat/>
    <w:rsid w:val="00B90411"/>
    <w:pPr>
      <w:spacing w:before="60" w:line="240" w:lineRule="auto"/>
      <w:ind w:left="284" w:hanging="284"/>
    </w:pPr>
    <w:rPr>
      <w:color w:val="444448"/>
      <w:sz w:val="18"/>
      <w:szCs w:val="20"/>
    </w:rPr>
  </w:style>
  <w:style w:type="character" w:customStyle="1" w:styleId="FootnoteTextChar">
    <w:name w:val="Footnote Text Char"/>
    <w:basedOn w:val="DefaultParagraphFont"/>
    <w:link w:val="FootnoteText"/>
    <w:uiPriority w:val="99"/>
    <w:rsid w:val="00B90411"/>
    <w:rPr>
      <w:color w:val="444448"/>
      <w:sz w:val="18"/>
      <w:szCs w:val="20"/>
    </w:rPr>
  </w:style>
  <w:style w:type="paragraph" w:styleId="Caption">
    <w:name w:val="caption"/>
    <w:basedOn w:val="Normal"/>
    <w:next w:val="Normal"/>
    <w:uiPriority w:val="35"/>
    <w:qFormat/>
    <w:rsid w:val="00B90411"/>
    <w:pPr>
      <w:spacing w:before="120" w:line="240" w:lineRule="auto"/>
    </w:pPr>
    <w:rPr>
      <w:b/>
      <w:bCs/>
      <w:color w:val="4E1A74"/>
      <w:sz w:val="20"/>
      <w:szCs w:val="18"/>
    </w:rPr>
  </w:style>
  <w:style w:type="paragraph" w:styleId="Title">
    <w:name w:val="Title"/>
    <w:basedOn w:val="Normal"/>
    <w:next w:val="Normal"/>
    <w:link w:val="TitleChar"/>
    <w:uiPriority w:val="10"/>
    <w:qFormat/>
    <w:rsid w:val="00B90411"/>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90411"/>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B90411"/>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B90411"/>
    <w:rPr>
      <w:rFonts w:ascii="Calibri" w:eastAsiaTheme="majorEastAsia" w:hAnsi="Calibri" w:cstheme="majorBidi"/>
      <w:i/>
      <w:iCs/>
      <w:color w:val="4E1A74"/>
      <w:spacing w:val="15"/>
      <w:sz w:val="24"/>
      <w:szCs w:val="24"/>
    </w:rPr>
  </w:style>
  <w:style w:type="paragraph" w:styleId="ListParagraph">
    <w:name w:val="List Paragraph"/>
    <w:basedOn w:val="Normal"/>
    <w:uiPriority w:val="34"/>
    <w:qFormat/>
    <w:rsid w:val="00B90411"/>
    <w:pPr>
      <w:numPr>
        <w:numId w:val="2"/>
      </w:numPr>
      <w:spacing w:before="120"/>
    </w:pPr>
  </w:style>
  <w:style w:type="character" w:styleId="SubtleEmphasis">
    <w:name w:val="Subtle Emphasis"/>
    <w:basedOn w:val="DefaultParagraphFont"/>
    <w:uiPriority w:val="19"/>
    <w:qFormat/>
    <w:rsid w:val="00B90411"/>
    <w:rPr>
      <w:color w:val="DBBEF0"/>
    </w:rPr>
  </w:style>
  <w:style w:type="paragraph" w:styleId="TOCHeading">
    <w:name w:val="TOC Heading"/>
    <w:basedOn w:val="Heading1"/>
    <w:next w:val="Normal"/>
    <w:uiPriority w:val="39"/>
    <w:qFormat/>
    <w:rsid w:val="00B90411"/>
    <w:pPr>
      <w:spacing w:line="276" w:lineRule="auto"/>
      <w:outlineLvl w:val="9"/>
    </w:pPr>
    <w:rPr>
      <w:b w:val="0"/>
      <w:sz w:val="28"/>
      <w:lang w:val="en-US" w:eastAsia="ja-JP"/>
    </w:rPr>
  </w:style>
  <w:style w:type="table" w:styleId="TableGrid">
    <w:name w:val="Table Grid"/>
    <w:basedOn w:val="TableNormal"/>
    <w:uiPriority w:val="59"/>
    <w:rsid w:val="00FA04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FA0406"/>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paragraph" w:styleId="Header">
    <w:name w:val="header"/>
    <w:basedOn w:val="Normal"/>
    <w:link w:val="HeaderChar"/>
    <w:uiPriority w:val="99"/>
    <w:unhideWhenUsed/>
    <w:rsid w:val="000653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653A4"/>
  </w:style>
  <w:style w:type="paragraph" w:styleId="Footer">
    <w:name w:val="footer"/>
    <w:basedOn w:val="Normal"/>
    <w:link w:val="FooterChar"/>
    <w:uiPriority w:val="99"/>
    <w:unhideWhenUsed/>
    <w:rsid w:val="000653A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653A4"/>
  </w:style>
  <w:style w:type="paragraph" w:styleId="BalloonText">
    <w:name w:val="Balloon Text"/>
    <w:basedOn w:val="Normal"/>
    <w:link w:val="BalloonTextChar"/>
    <w:uiPriority w:val="99"/>
    <w:semiHidden/>
    <w:unhideWhenUsed/>
    <w:rsid w:val="00F361E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1EC"/>
    <w:rPr>
      <w:rFonts w:ascii="Segoe UI" w:hAnsi="Segoe UI" w:cs="Segoe UI"/>
      <w:sz w:val="18"/>
      <w:szCs w:val="18"/>
    </w:rPr>
  </w:style>
  <w:style w:type="character" w:styleId="CommentReference">
    <w:name w:val="annotation reference"/>
    <w:basedOn w:val="DefaultParagraphFont"/>
    <w:uiPriority w:val="99"/>
    <w:semiHidden/>
    <w:unhideWhenUsed/>
    <w:rsid w:val="00BE01E7"/>
    <w:rPr>
      <w:sz w:val="16"/>
      <w:szCs w:val="16"/>
    </w:rPr>
  </w:style>
  <w:style w:type="paragraph" w:styleId="CommentText">
    <w:name w:val="annotation text"/>
    <w:basedOn w:val="Normal"/>
    <w:link w:val="CommentTextChar"/>
    <w:uiPriority w:val="99"/>
    <w:semiHidden/>
    <w:unhideWhenUsed/>
    <w:rsid w:val="00BE01E7"/>
    <w:pPr>
      <w:spacing w:line="240" w:lineRule="auto"/>
    </w:pPr>
    <w:rPr>
      <w:sz w:val="20"/>
      <w:szCs w:val="20"/>
    </w:rPr>
  </w:style>
  <w:style w:type="character" w:customStyle="1" w:styleId="CommentTextChar">
    <w:name w:val="Comment Text Char"/>
    <w:basedOn w:val="DefaultParagraphFont"/>
    <w:link w:val="CommentText"/>
    <w:uiPriority w:val="99"/>
    <w:semiHidden/>
    <w:rsid w:val="00BE01E7"/>
    <w:rPr>
      <w:sz w:val="20"/>
      <w:szCs w:val="20"/>
    </w:rPr>
  </w:style>
  <w:style w:type="paragraph" w:styleId="CommentSubject">
    <w:name w:val="annotation subject"/>
    <w:basedOn w:val="CommentText"/>
    <w:next w:val="CommentText"/>
    <w:link w:val="CommentSubjectChar"/>
    <w:uiPriority w:val="99"/>
    <w:semiHidden/>
    <w:unhideWhenUsed/>
    <w:rsid w:val="00BE01E7"/>
    <w:rPr>
      <w:b/>
      <w:bCs/>
    </w:rPr>
  </w:style>
  <w:style w:type="character" w:customStyle="1" w:styleId="CommentSubjectChar">
    <w:name w:val="Comment Subject Char"/>
    <w:basedOn w:val="CommentTextChar"/>
    <w:link w:val="CommentSubject"/>
    <w:uiPriority w:val="99"/>
    <w:semiHidden/>
    <w:rsid w:val="00BE0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RPANSA">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06BC5A336F043A2C4FDBDF5779908" ma:contentTypeVersion="0" ma:contentTypeDescription="Create a new document." ma:contentTypeScope="" ma:versionID="becbbdffc766fcedc0d5c5bee51a8d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089DD-BCBF-4DED-906E-A384F3838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C57370-2770-4517-85A4-235E385E1BE2}">
  <ds:schemaRefs>
    <ds:schemaRef ds:uri="http://schemas.microsoft.com/sharepoint/v3/contenttype/forms"/>
  </ds:schemaRefs>
</ds:datastoreItem>
</file>

<file path=customXml/itemProps3.xml><?xml version="1.0" encoding="utf-8"?>
<ds:datastoreItem xmlns:ds="http://schemas.openxmlformats.org/officeDocument/2006/customXml" ds:itemID="{9C65B898-98A3-4C97-8436-A0E8A739F9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3392</Words>
  <Characters>19341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Nickel</dc:creator>
  <cp:keywords/>
  <dc:description/>
  <cp:lastModifiedBy>Jennifer Stiffe</cp:lastModifiedBy>
  <cp:revision>2</cp:revision>
  <cp:lastPrinted>2019-05-10T01:24:00Z</cp:lastPrinted>
  <dcterms:created xsi:type="dcterms:W3CDTF">2019-07-23T05:14:00Z</dcterms:created>
  <dcterms:modified xsi:type="dcterms:W3CDTF">2019-07-23T05:14:00Z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0x01010000F06BC5A336F043A2C4FDBDF5779908</vt:lpwstr>
  </property>
</Properties>
</file>